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A3EC4" w14:textId="69E6EA1F" w:rsidR="00821F7A" w:rsidRPr="002E5F8C" w:rsidRDefault="00821F7A" w:rsidP="006E5C30">
      <w:pPr>
        <w:tabs>
          <w:tab w:val="left" w:pos="5625"/>
        </w:tabs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1F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>Додаток 1</w:t>
      </w:r>
    </w:p>
    <w:p w14:paraId="5277858E" w14:textId="77777777" w:rsidR="002E5F8C" w:rsidRPr="002E5F8C" w:rsidRDefault="00821F7A" w:rsidP="00821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  <w:t xml:space="preserve">до рішення виконавчого </w:t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  <w:t xml:space="preserve">комітету </w:t>
      </w:r>
      <w:r w:rsidR="002E5F8C" w:rsidRPr="002E5F8C">
        <w:rPr>
          <w:rFonts w:ascii="Times New Roman" w:hAnsi="Times New Roman" w:cs="Times New Roman"/>
          <w:sz w:val="24"/>
          <w:szCs w:val="24"/>
        </w:rPr>
        <w:t>Самарівської</w:t>
      </w:r>
    </w:p>
    <w:p w14:paraId="4CE6AC4F" w14:textId="68858B4B" w:rsidR="00821F7A" w:rsidRPr="002E5F8C" w:rsidRDefault="002E5F8C" w:rsidP="00821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Pr="002E5F8C">
        <w:rPr>
          <w:rFonts w:ascii="Times New Roman" w:hAnsi="Times New Roman" w:cs="Times New Roman"/>
          <w:sz w:val="24"/>
          <w:szCs w:val="24"/>
        </w:rPr>
        <w:tab/>
      </w:r>
      <w:r w:rsidR="00821F7A" w:rsidRPr="002E5F8C">
        <w:rPr>
          <w:rFonts w:ascii="Times New Roman" w:hAnsi="Times New Roman" w:cs="Times New Roman"/>
          <w:sz w:val="24"/>
          <w:szCs w:val="24"/>
        </w:rPr>
        <w:tab/>
        <w:t xml:space="preserve">міської ради </w:t>
      </w:r>
    </w:p>
    <w:p w14:paraId="486D3B00" w14:textId="086ADF7A" w:rsidR="00821F7A" w:rsidRPr="002E5F8C" w:rsidRDefault="00A16505" w:rsidP="00821F7A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19.02.2025 р.№ 110/0/6-25</w:t>
      </w:r>
      <w:bookmarkStart w:id="0" w:name="_GoBack"/>
      <w:bookmarkEnd w:id="0"/>
    </w:p>
    <w:p w14:paraId="217D42D9" w14:textId="77777777" w:rsidR="00821F7A" w:rsidRPr="00821F7A" w:rsidRDefault="00821F7A" w:rsidP="00821F7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7A3C1F" w14:textId="3511CC39" w:rsidR="00821F7A" w:rsidRPr="00821F7A" w:rsidRDefault="00646929" w:rsidP="00646929">
      <w:pPr>
        <w:tabs>
          <w:tab w:val="center" w:pos="4819"/>
          <w:tab w:val="left" w:pos="748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21F7A" w:rsidRPr="00821F7A">
        <w:rPr>
          <w:rFonts w:ascii="Times New Roman" w:hAnsi="Times New Roman" w:cs="Times New Roman"/>
          <w:b/>
          <w:sz w:val="26"/>
          <w:szCs w:val="26"/>
        </w:rPr>
        <w:t xml:space="preserve">ІНФОРМАЦІЙНА КАРТКА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3561616E" w14:textId="77777777" w:rsidR="00821F7A" w:rsidRPr="00821F7A" w:rsidRDefault="00821F7A" w:rsidP="00821F7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F7A">
        <w:rPr>
          <w:rFonts w:ascii="Times New Roman" w:hAnsi="Times New Roman" w:cs="Times New Roman"/>
          <w:b/>
          <w:sz w:val="26"/>
          <w:szCs w:val="26"/>
        </w:rPr>
        <w:t xml:space="preserve">адміністративної послуги </w:t>
      </w:r>
    </w:p>
    <w:p w14:paraId="73E38F93" w14:textId="77777777" w:rsidR="00821F7A" w:rsidRPr="00821F7A" w:rsidRDefault="00821F7A" w:rsidP="00821F7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821F7A">
        <w:rPr>
          <w:rFonts w:ascii="Times New Roman" w:hAnsi="Times New Roman" w:cs="Times New Roman"/>
          <w:b/>
          <w:sz w:val="26"/>
          <w:szCs w:val="26"/>
        </w:rPr>
        <w:t>“НАДАННЯ СТАТУСУДИТИНИ, ЯКА ПОСТРАЖДАЛА ВНАСЛІДОК ВОЄННИХ ДІЙ ТА ЗБРОЙНИХ КОНФЛІКТІВ”</w:t>
      </w:r>
    </w:p>
    <w:p w14:paraId="7C07F9B4" w14:textId="77777777" w:rsidR="00821F7A" w:rsidRPr="00821F7A" w:rsidRDefault="00821F7A" w:rsidP="00821F7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035F9B" w14:textId="7C2AA4C6" w:rsidR="00821F7A" w:rsidRPr="002B47D7" w:rsidRDefault="00821F7A" w:rsidP="00821F7A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61E29"/>
          <w:sz w:val="26"/>
          <w:szCs w:val="26"/>
          <w:u w:val="single"/>
        </w:rPr>
      </w:pPr>
      <w:r w:rsidRPr="002B47D7">
        <w:rPr>
          <w:rStyle w:val="ac"/>
          <w:bCs w:val="0"/>
          <w:color w:val="061E29"/>
          <w:sz w:val="26"/>
          <w:szCs w:val="26"/>
          <w:u w:val="single"/>
          <w:bdr w:val="none" w:sz="0" w:space="0" w:color="auto" w:frame="1"/>
          <w:lang w:val="uk-UA"/>
        </w:rPr>
        <w:t>Служба у справах дітей</w:t>
      </w:r>
      <w:r w:rsidRPr="002B47D7">
        <w:rPr>
          <w:rStyle w:val="ac"/>
          <w:bCs w:val="0"/>
          <w:color w:val="061E29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2B47D7">
        <w:rPr>
          <w:rStyle w:val="ac"/>
          <w:bCs w:val="0"/>
          <w:color w:val="061E29"/>
          <w:sz w:val="26"/>
          <w:szCs w:val="26"/>
          <w:u w:val="single"/>
          <w:bdr w:val="none" w:sz="0" w:space="0" w:color="auto" w:frame="1"/>
        </w:rPr>
        <w:t>виконавчого</w:t>
      </w:r>
      <w:proofErr w:type="spellEnd"/>
      <w:r w:rsidRPr="002B47D7">
        <w:rPr>
          <w:rStyle w:val="ac"/>
          <w:bCs w:val="0"/>
          <w:color w:val="061E29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2B47D7">
        <w:rPr>
          <w:rStyle w:val="ac"/>
          <w:bCs w:val="0"/>
          <w:color w:val="061E29"/>
          <w:sz w:val="26"/>
          <w:szCs w:val="26"/>
          <w:u w:val="single"/>
          <w:bdr w:val="none" w:sz="0" w:space="0" w:color="auto" w:frame="1"/>
        </w:rPr>
        <w:t>комітету</w:t>
      </w:r>
      <w:proofErr w:type="spellEnd"/>
      <w:r w:rsidRPr="002B47D7">
        <w:rPr>
          <w:rStyle w:val="ac"/>
          <w:bCs w:val="0"/>
          <w:color w:val="061E29"/>
          <w:sz w:val="26"/>
          <w:szCs w:val="26"/>
          <w:u w:val="single"/>
          <w:bdr w:val="none" w:sz="0" w:space="0" w:color="auto" w:frame="1"/>
        </w:rPr>
        <w:t xml:space="preserve"> </w:t>
      </w:r>
      <w:r w:rsidR="00D8089A" w:rsidRPr="002B47D7">
        <w:rPr>
          <w:rStyle w:val="ac"/>
          <w:bCs w:val="0"/>
          <w:color w:val="061E29"/>
          <w:sz w:val="26"/>
          <w:szCs w:val="26"/>
          <w:u w:val="single"/>
          <w:bdr w:val="none" w:sz="0" w:space="0" w:color="auto" w:frame="1"/>
          <w:lang w:val="uk-UA"/>
        </w:rPr>
        <w:t>Самарівської</w:t>
      </w:r>
      <w:r w:rsidRPr="002B47D7">
        <w:rPr>
          <w:rStyle w:val="ac"/>
          <w:bCs w:val="0"/>
          <w:color w:val="061E29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2B47D7">
        <w:rPr>
          <w:rStyle w:val="ac"/>
          <w:bCs w:val="0"/>
          <w:color w:val="061E29"/>
          <w:sz w:val="26"/>
          <w:szCs w:val="26"/>
          <w:u w:val="single"/>
          <w:bdr w:val="none" w:sz="0" w:space="0" w:color="auto" w:frame="1"/>
        </w:rPr>
        <w:t>міської</w:t>
      </w:r>
      <w:proofErr w:type="spellEnd"/>
      <w:r w:rsidRPr="002B47D7">
        <w:rPr>
          <w:rStyle w:val="ac"/>
          <w:bCs w:val="0"/>
          <w:color w:val="061E29"/>
          <w:sz w:val="26"/>
          <w:szCs w:val="26"/>
          <w:u w:val="single"/>
          <w:bdr w:val="none" w:sz="0" w:space="0" w:color="auto" w:frame="1"/>
        </w:rPr>
        <w:t xml:space="preserve"> ради</w:t>
      </w:r>
    </w:p>
    <w:p w14:paraId="7177A8D4" w14:textId="77777777" w:rsidR="00821F7A" w:rsidRDefault="00821F7A" w:rsidP="00821F7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7558023" w14:textId="77777777" w:rsidR="00BC3669" w:rsidRPr="00014FA2" w:rsidRDefault="00BC3669" w:rsidP="00BC366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4FA2">
        <w:rPr>
          <w:rFonts w:ascii="Times New Roman" w:hAnsi="Times New Roman" w:cs="Times New Roman"/>
          <w:b/>
          <w:bCs/>
          <w:sz w:val="26"/>
          <w:szCs w:val="26"/>
        </w:rPr>
        <w:t>__________________________</w:t>
      </w:r>
      <w:r w:rsidRPr="00014FA2">
        <w:rPr>
          <w:rFonts w:ascii="Times New Roman" w:hAnsi="Times New Roman" w:cs="Times New Roman"/>
          <w:b/>
          <w:sz w:val="26"/>
          <w:szCs w:val="26"/>
          <w:u w:val="single"/>
        </w:rPr>
        <w:t>01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262</w:t>
      </w:r>
      <w:r w:rsidRPr="00014FA2">
        <w:rPr>
          <w:rFonts w:ascii="Times New Roman" w:hAnsi="Times New Roman" w:cs="Times New Roman"/>
          <w:b/>
          <w:bCs/>
          <w:sz w:val="26"/>
          <w:szCs w:val="26"/>
        </w:rPr>
        <w:t>___________________________</w:t>
      </w:r>
    </w:p>
    <w:p w14:paraId="5621AF08" w14:textId="77777777" w:rsidR="00BC3669" w:rsidRPr="00014FA2" w:rsidRDefault="00BC3669" w:rsidP="00BC366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4FA2">
        <w:rPr>
          <w:rFonts w:ascii="Times New Roman" w:hAnsi="Times New Roman" w:cs="Times New Roman"/>
          <w:bCs/>
          <w:sz w:val="24"/>
          <w:szCs w:val="24"/>
        </w:rPr>
        <w:t>(</w:t>
      </w:r>
      <w:r w:rsidRPr="00014FA2">
        <w:rPr>
          <w:rFonts w:ascii="Times New Roman" w:hAnsi="Times New Roman" w:cs="Times New Roman"/>
          <w:bCs/>
          <w:i/>
          <w:iCs/>
          <w:sz w:val="24"/>
          <w:szCs w:val="24"/>
        </w:rPr>
        <w:t>ідентифікатор послуги згідно з реєстром адміністративних послуг)</w:t>
      </w:r>
    </w:p>
    <w:p w14:paraId="7159DB50" w14:textId="77777777" w:rsidR="00BC3669" w:rsidRDefault="00BC3669" w:rsidP="00821F7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4"/>
        <w:gridCol w:w="2104"/>
        <w:gridCol w:w="2506"/>
        <w:gridCol w:w="2354"/>
        <w:gridCol w:w="2430"/>
      </w:tblGrid>
      <w:tr w:rsidR="00821F7A" w:rsidRPr="00821F7A" w14:paraId="6394E60E" w14:textId="77777777" w:rsidTr="00803C60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4BFF5" w14:textId="25661426" w:rsidR="00821F7A" w:rsidRPr="00FE09AC" w:rsidRDefault="00821F7A" w:rsidP="00941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n14"/>
            <w:bookmarkEnd w:id="1"/>
            <w:r w:rsidRPr="00FE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про суб’єкт надання адміністративних послуг </w:t>
            </w:r>
          </w:p>
        </w:tc>
      </w:tr>
      <w:tr w:rsidR="00D35CC2" w:rsidRPr="00D35CC2" w14:paraId="7CA43D2F" w14:textId="77777777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A8EEF" w14:textId="77777777" w:rsidR="00821F7A" w:rsidRPr="00FE09AC" w:rsidRDefault="00821F7A" w:rsidP="0094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A5D95" w14:textId="77777777" w:rsidR="00821F7A" w:rsidRPr="00FE09AC" w:rsidRDefault="00821F7A" w:rsidP="00941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DDB09" w14:textId="41AFFA46" w:rsidR="00FE09AC" w:rsidRDefault="00821F7A" w:rsidP="007F1B8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50206, Дніпропетровська область, </w:t>
            </w:r>
            <w:r w:rsidR="00FE09A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Самарівський район,</w:t>
            </w:r>
          </w:p>
          <w:p w14:paraId="3E707E26" w14:textId="0188A3D7" w:rsidR="00821F7A" w:rsidRPr="00FE09AC" w:rsidRDefault="00821F7A" w:rsidP="007F1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м. Самар, вул. Гетьманська, 14</w:t>
            </w:r>
          </w:p>
        </w:tc>
      </w:tr>
      <w:tr w:rsidR="00D35CC2" w:rsidRPr="00D35CC2" w14:paraId="5B35178F" w14:textId="77777777" w:rsidTr="00803C60">
        <w:trPr>
          <w:trHeight w:val="292"/>
        </w:trPr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C3BEB" w14:textId="77777777" w:rsidR="00821F7A" w:rsidRPr="00FE09AC" w:rsidRDefault="00821F7A" w:rsidP="0094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38C5A" w14:textId="77777777" w:rsidR="00821F7A" w:rsidRPr="00FE09AC" w:rsidRDefault="00821F7A" w:rsidP="00941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FBFFC" w14:textId="77777777" w:rsidR="00821F7A" w:rsidRDefault="00821F7A" w:rsidP="009417B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FE09A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Вівторок, четвер: 09.00 -16.30</w:t>
            </w:r>
          </w:p>
          <w:p w14:paraId="27CC1457" w14:textId="7E7AA244" w:rsidR="007F1B8B" w:rsidRPr="00FE09AC" w:rsidRDefault="007F1B8B" w:rsidP="00941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ерерв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 xml:space="preserve"> на обід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12.00-12.45</w:t>
            </w: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35CC2" w:rsidRPr="00D35CC2" w14:paraId="2D1B61A3" w14:textId="77777777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5AD81" w14:textId="77777777" w:rsidR="00821F7A" w:rsidRPr="00FE09AC" w:rsidRDefault="00821F7A" w:rsidP="0094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DFE91" w14:textId="77777777" w:rsidR="00821F7A" w:rsidRPr="00FE09AC" w:rsidRDefault="00821F7A" w:rsidP="009417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Телефон, адреса електронної пошти та веб-сайт 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CBA5D7" w14:textId="77777777" w:rsidR="00821F7A" w:rsidRPr="00FE09AC" w:rsidRDefault="00821F7A" w:rsidP="0094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(0569) 38 02 51</w:t>
            </w:r>
          </w:p>
          <w:p w14:paraId="53A6068A" w14:textId="77777777" w:rsidR="00821F7A" w:rsidRPr="00FE09AC" w:rsidRDefault="00B40899" w:rsidP="009417B1">
            <w:pPr>
              <w:tabs>
                <w:tab w:val="left" w:pos="2115"/>
                <w:tab w:val="center" w:pos="31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hyperlink r:id="rId9" w:history="1">
              <w:r w:rsidR="00821F7A" w:rsidRPr="00FE09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 w:eastAsia="en-US"/>
                </w:rPr>
                <w:t>nov</w:t>
              </w:r>
              <w:r w:rsidR="00821F7A" w:rsidRPr="00FE09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_</w:t>
              </w:r>
              <w:r w:rsidR="00821F7A" w:rsidRPr="00FE09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 w:eastAsia="en-US"/>
                </w:rPr>
                <w:t>ssd</w:t>
              </w:r>
              <w:r w:rsidR="00821F7A" w:rsidRPr="00FE09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@ukr.net</w:t>
              </w:r>
            </w:hyperlink>
          </w:p>
          <w:p w14:paraId="2355C961" w14:textId="29335DEA" w:rsidR="00821F7A" w:rsidRPr="00FE09AC" w:rsidRDefault="00821F7A" w:rsidP="0094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https</w:t>
            </w:r>
            <w:r w:rsidRPr="00FE09A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://</w:t>
            </w:r>
            <w:proofErr w:type="spellStart"/>
            <w:r w:rsidR="00D8614D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samar</w:t>
            </w:r>
            <w:proofErr w:type="spellEnd"/>
            <w:r w:rsidRPr="00FE09A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FE09A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rada</w:t>
            </w:r>
            <w:proofErr w:type="spellEnd"/>
            <w:r w:rsidRPr="00FE09A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</w:t>
            </w:r>
            <w:proofErr w:type="spellStart"/>
            <w:r w:rsidRPr="00FE09A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dp</w:t>
            </w:r>
            <w:proofErr w:type="spellEnd"/>
            <w:r w:rsidRPr="00FE09A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</w:t>
            </w:r>
            <w:proofErr w:type="spellStart"/>
            <w:r w:rsidRPr="00FE09A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gov</w:t>
            </w:r>
            <w:proofErr w:type="spellEnd"/>
            <w:r w:rsidRPr="00FE09A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</w:t>
            </w:r>
            <w:proofErr w:type="spellStart"/>
            <w:r w:rsidRPr="00FE09A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F440B" w:rsidRPr="00D35CC2" w14:paraId="60CCEEFE" w14:textId="77777777" w:rsidTr="00803C60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726D04" w14:textId="3CF94C73" w:rsidR="002F440B" w:rsidRPr="00FE09AC" w:rsidRDefault="002F440B" w:rsidP="0094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про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E09AC">
              <w:rPr>
                <w:rFonts w:ascii="Times New Roman" w:hAnsi="Times New Roman" w:cs="Times New Roman"/>
                <w:b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FE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надання адміністративних послуг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(ЦНАП)</w:t>
            </w:r>
          </w:p>
        </w:tc>
      </w:tr>
      <w:tr w:rsidR="00843B95" w:rsidRPr="00D35CC2" w14:paraId="186887D5" w14:textId="08370E30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E493BA" w14:textId="4A7874C1" w:rsidR="00D86677" w:rsidRPr="00FE09AC" w:rsidRDefault="00D86677" w:rsidP="00D8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0419E4" w14:textId="67530F22" w:rsidR="00D86677" w:rsidRPr="00D86677" w:rsidRDefault="00D86677" w:rsidP="00D8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667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Найменування ЦНАП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2621911" w14:textId="787884CF" w:rsidR="00D86677" w:rsidRPr="00D86677" w:rsidRDefault="00D86677" w:rsidP="00D8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6677">
              <w:rPr>
                <w:rStyle w:val="20"/>
                <w:rFonts w:eastAsia="Calibri"/>
              </w:rPr>
              <w:t>Місцезнаходження ЦНАП</w:t>
            </w:r>
          </w:p>
        </w:tc>
        <w:tc>
          <w:tcPr>
            <w:tcW w:w="120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B4779F3" w14:textId="109A3EC5" w:rsidR="00D86677" w:rsidRPr="00D86677" w:rsidRDefault="00D86677" w:rsidP="00D8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667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</w:t>
            </w:r>
            <w:r w:rsidRPr="00D86677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D86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телефон, адреса електронної пошти </w:t>
            </w:r>
            <w:r w:rsidRPr="00D8667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2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32807A7" w14:textId="428BE3E6" w:rsidR="00D86677" w:rsidRPr="00D86677" w:rsidRDefault="00D86677" w:rsidP="00D8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6677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щодо режиму роботи ЦНАП</w:t>
            </w:r>
            <w:r w:rsidRPr="00D8667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803C60" w:rsidRPr="00D35CC2" w14:paraId="2423C6DC" w14:textId="77777777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3E938F" w14:textId="0A23EA1B" w:rsidR="00803C60" w:rsidRPr="00FE09AC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11F48" w14:textId="77777777" w:rsidR="00803C60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77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Самарівської </w:t>
            </w:r>
          </w:p>
          <w:p w14:paraId="00AFA4E7" w14:textId="568D0E79" w:rsidR="00803C60" w:rsidRPr="00D86677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667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277D6B9" w14:textId="77777777" w:rsidR="00803C60" w:rsidRPr="00574398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98">
              <w:rPr>
                <w:rFonts w:ascii="Times New Roman" w:hAnsi="Times New Roman" w:cs="Times New Roman"/>
                <w:sz w:val="24"/>
                <w:szCs w:val="24"/>
              </w:rPr>
              <w:t>51200,  Дніпропетровська обл.,</w:t>
            </w:r>
          </w:p>
          <w:p w14:paraId="2A755A90" w14:textId="342333E8" w:rsidR="00803C60" w:rsidRPr="00574398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9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</w:t>
            </w:r>
            <w:r w:rsidRPr="00574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55DE20" w14:textId="051373D6" w:rsidR="00803C60" w:rsidRPr="00574398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4398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398">
              <w:rPr>
                <w:rFonts w:ascii="Times New Roman" w:hAnsi="Times New Roman" w:cs="Times New Roman"/>
                <w:sz w:val="24"/>
                <w:szCs w:val="24"/>
              </w:rPr>
              <w:t>Калнишевського,1</w:t>
            </w:r>
          </w:p>
        </w:tc>
        <w:tc>
          <w:tcPr>
            <w:tcW w:w="120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4A3639C" w14:textId="77777777" w:rsidR="00803C60" w:rsidRDefault="00803C60" w:rsidP="008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9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3B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EDF283" w14:textId="03E3C904" w:rsidR="00803C60" w:rsidRPr="00843B95" w:rsidRDefault="00803C60" w:rsidP="008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95">
              <w:rPr>
                <w:rFonts w:ascii="Times New Roman" w:hAnsi="Times New Roman" w:cs="Times New Roman"/>
                <w:sz w:val="24"/>
                <w:szCs w:val="24"/>
              </w:rPr>
              <w:t>(0569) 380101</w:t>
            </w:r>
          </w:p>
          <w:p w14:paraId="257D77B7" w14:textId="77777777" w:rsidR="00803C60" w:rsidRPr="00843B95" w:rsidRDefault="00803C60" w:rsidP="008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95">
              <w:rPr>
                <w:rFonts w:ascii="Times New Roman" w:hAnsi="Times New Roman" w:cs="Times New Roman"/>
                <w:sz w:val="24"/>
                <w:szCs w:val="24"/>
              </w:rPr>
              <w:t>(0569) 380755</w:t>
            </w:r>
          </w:p>
          <w:p w14:paraId="59665F13" w14:textId="77777777" w:rsidR="00803C60" w:rsidRPr="00843B95" w:rsidRDefault="00803C60" w:rsidP="008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95">
              <w:rPr>
                <w:rFonts w:ascii="Times New Roman" w:hAnsi="Times New Roman" w:cs="Times New Roman"/>
                <w:sz w:val="24"/>
                <w:szCs w:val="24"/>
              </w:rPr>
              <w:t>0983167269</w:t>
            </w:r>
          </w:p>
          <w:p w14:paraId="475A5390" w14:textId="77777777" w:rsidR="00803C60" w:rsidRPr="00843B95" w:rsidRDefault="00803C60" w:rsidP="008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95">
              <w:rPr>
                <w:rFonts w:ascii="Times New Roman" w:hAnsi="Times New Roman" w:cs="Times New Roman"/>
                <w:b/>
                <w:sz w:val="24"/>
                <w:szCs w:val="24"/>
              </w:rPr>
              <w:t>Веб-сайт:</w:t>
            </w:r>
          </w:p>
          <w:p w14:paraId="6F449839" w14:textId="751DC4E6" w:rsidR="00803C60" w:rsidRPr="00843B95" w:rsidRDefault="00B40899" w:rsidP="008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B5F2C" w:rsidRPr="002A21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BB5F2C" w:rsidRPr="002A2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samar</w:t>
              </w:r>
              <w:proofErr w:type="spellEnd"/>
              <w:r w:rsidR="00BB5F2C" w:rsidRPr="002A21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5F2C" w:rsidRPr="002A21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rada.dp.gov.u</w:t>
              </w:r>
            </w:hyperlink>
            <w:r w:rsidR="00803C60" w:rsidRPr="00843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spellEnd"/>
          </w:p>
          <w:p w14:paraId="3590A58A" w14:textId="77777777" w:rsidR="00803C60" w:rsidRPr="00843B95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95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Електронна пошта:</w:t>
            </w:r>
          </w:p>
          <w:p w14:paraId="123751EA" w14:textId="092B6917" w:rsidR="00803C60" w:rsidRPr="00843B95" w:rsidRDefault="00B40899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">
              <w:r w:rsidR="00803C60" w:rsidRPr="00843B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2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3EA7C20" w14:textId="77777777" w:rsidR="00803C60" w:rsidRP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i/>
                <w:sz w:val="24"/>
                <w:szCs w:val="24"/>
              </w:rPr>
              <w:t>Режим роботи:</w:t>
            </w:r>
          </w:p>
          <w:p w14:paraId="41213A03" w14:textId="77777777" w:rsid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</w:t>
            </w:r>
          </w:p>
          <w:p w14:paraId="05A8D07D" w14:textId="5A7793A6" w:rsidR="00803C60" w:rsidRP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D8D1CF6" w14:textId="77777777" w:rsid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 xml:space="preserve">Вівторок </w:t>
            </w:r>
          </w:p>
          <w:p w14:paraId="3852FE70" w14:textId="0F0AE4DE" w:rsidR="00803C60" w:rsidRP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17BD00F" w14:textId="77777777" w:rsid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14:paraId="62F7DCE9" w14:textId="2F75148A" w:rsidR="00803C60" w:rsidRP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DE46F19" w14:textId="77777777" w:rsid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 xml:space="preserve">Четвер </w:t>
            </w:r>
          </w:p>
          <w:p w14:paraId="59E2C8C2" w14:textId="43B9E991" w:rsidR="00803C60" w:rsidRP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B0A6CA1" w14:textId="77777777" w:rsid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 xml:space="preserve">П'ятниця </w:t>
            </w:r>
          </w:p>
          <w:p w14:paraId="6C3CACD1" w14:textId="350ACC23" w:rsidR="00803C60" w:rsidRP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14:paraId="6F4E2664" w14:textId="6EBEAECE" w:rsidR="00803C60" w:rsidRPr="00803C60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3C60">
              <w:rPr>
                <w:rFonts w:ascii="Times New Roman" w:hAnsi="Times New Roman" w:cs="Times New Roman"/>
                <w:sz w:val="24"/>
                <w:szCs w:val="24"/>
              </w:rPr>
              <w:t>/Без перерви на обід/</w:t>
            </w:r>
          </w:p>
        </w:tc>
      </w:tr>
      <w:tr w:rsidR="00803C60" w:rsidRPr="00D35CC2" w14:paraId="7B7475FA" w14:textId="77777777" w:rsidTr="00803C60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D6410" w14:textId="77777777" w:rsidR="00803C60" w:rsidRPr="00FE09AC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803C60" w:rsidRPr="00D35CC2" w14:paraId="5E08B8B2" w14:textId="77777777" w:rsidTr="00803C60">
        <w:trPr>
          <w:trHeight w:val="592"/>
        </w:trPr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EF28E" w14:textId="7D59353B" w:rsidR="00803C60" w:rsidRPr="00FE09AC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BF972" w14:textId="77777777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Закони України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56A18" w14:textId="77777777" w:rsidR="00803C60" w:rsidRPr="001625AC" w:rsidRDefault="00803C60" w:rsidP="00803C60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14:paraId="49ACFDA7" w14:textId="77777777" w:rsidR="00803C60" w:rsidRPr="001625AC" w:rsidRDefault="00803C60" w:rsidP="00803C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AC">
              <w:rPr>
                <w:rFonts w:ascii="Times New Roman" w:hAnsi="Times New Roman" w:cs="Times New Roman"/>
                <w:sz w:val="24"/>
                <w:szCs w:val="24"/>
              </w:rPr>
              <w:t>Закон України «Про адміністративні послуги»;</w:t>
            </w:r>
          </w:p>
          <w:p w14:paraId="0C8BBC19" w14:textId="77777777" w:rsidR="00803C60" w:rsidRPr="001625AC" w:rsidRDefault="00803C60" w:rsidP="00803C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AC">
              <w:rPr>
                <w:rFonts w:ascii="Times New Roman" w:hAnsi="Times New Roman" w:cs="Times New Roman"/>
                <w:sz w:val="24"/>
                <w:szCs w:val="24"/>
              </w:rPr>
              <w:t>Закон України «Про адміністративну процедуру»;</w:t>
            </w:r>
          </w:p>
          <w:p w14:paraId="3F6D454F" w14:textId="4F54B073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5A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Закон України “Про охорону дитинства” від 26.04.2001 № 2402-ІІІ</w:t>
            </w:r>
          </w:p>
        </w:tc>
      </w:tr>
      <w:tr w:rsidR="00803C60" w:rsidRPr="00D35CC2" w14:paraId="437590D2" w14:textId="77777777" w:rsidTr="00803C60">
        <w:trPr>
          <w:trHeight w:val="788"/>
        </w:trPr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26C12" w14:textId="008929CB" w:rsidR="00803C60" w:rsidRPr="00FE09AC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89520" w14:textId="77777777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DDB5E" w14:textId="77777777" w:rsidR="00803C60" w:rsidRPr="00FE09AC" w:rsidRDefault="00803C60" w:rsidP="00803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 надання статусу дитини, яка постраждала внаслідок воєнних дій та збройних конфліктів, затверджений постановою Кабінету Міністрів України від 05.04.2017 № 268 (далі – Порядок), постанова Кабінету Міністрів України від 24.10.2008 № 866 “Питання діяльності органів опіки та піклування, пов’язаної із захистом прав дитини”</w:t>
            </w:r>
          </w:p>
        </w:tc>
      </w:tr>
      <w:tr w:rsidR="00803C60" w:rsidRPr="00D35CC2" w14:paraId="6838BE0F" w14:textId="77777777" w:rsidTr="00803C60">
        <w:trPr>
          <w:trHeight w:val="788"/>
        </w:trPr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F6B714" w14:textId="25E5752B" w:rsidR="00803C60" w:rsidRPr="00FE09AC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A5D05" w14:textId="5D4E26E6" w:rsidR="00803C60" w:rsidRPr="0066560E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560E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2F7217" w14:textId="5C02DB45" w:rsidR="00803C60" w:rsidRPr="0066560E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803C60" w:rsidRPr="00D35CC2" w14:paraId="4B3E7A6F" w14:textId="77777777" w:rsidTr="00803C60">
        <w:trPr>
          <w:trHeight w:val="788"/>
        </w:trPr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278143" w14:textId="3D8F7D5C" w:rsidR="00803C60" w:rsidRPr="00BC3669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96CA78" w14:textId="77E52E93" w:rsidR="00803C60" w:rsidRPr="00BC3669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3669">
              <w:rPr>
                <w:rFonts w:ascii="Times New Roman" w:hAnsi="Times New Roman" w:cs="Times New Roman"/>
                <w:sz w:val="24"/>
                <w:szCs w:val="24"/>
              </w:rPr>
              <w:t>Акти місцевих органів виконавчої влади, органів місцевого самоврядування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24358" w14:textId="484ACC31" w:rsidR="00803C60" w:rsidRPr="00BC3669" w:rsidRDefault="00803C60" w:rsidP="00803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3669"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 w:rsidR="00B03478">
              <w:rPr>
                <w:rFonts w:ascii="Times New Roman" w:hAnsi="Times New Roman" w:cs="Times New Roman"/>
                <w:sz w:val="24"/>
                <w:szCs w:val="24"/>
              </w:rPr>
              <w:t>Самарівської</w:t>
            </w:r>
            <w:r w:rsidRPr="00BC3669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від 12.12.202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C3669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669">
              <w:rPr>
                <w:rFonts w:ascii="Times New Roman" w:hAnsi="Times New Roman" w:cs="Times New Roman"/>
                <w:sz w:val="24"/>
                <w:szCs w:val="24"/>
              </w:rPr>
              <w:t xml:space="preserve">39 «Про затвердження переліків адміністративних послуг, які надаються через центр надання адміністративних послуг 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Самарівської</w:t>
            </w:r>
            <w:r w:rsidRPr="00BC3669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ради»</w:t>
            </w:r>
          </w:p>
        </w:tc>
      </w:tr>
      <w:tr w:rsidR="00803C60" w:rsidRPr="00D35CC2" w14:paraId="41125C5E" w14:textId="77777777" w:rsidTr="00803C60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1A2E1" w14:textId="77777777" w:rsidR="00803C60" w:rsidRPr="00FE09AC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03C60" w:rsidRPr="00D35CC2" w14:paraId="46633207" w14:textId="77777777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E58B0" w14:textId="7027752A" w:rsidR="00803C60" w:rsidRPr="00FE09AC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D5046" w14:textId="77777777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D5C7A" w14:textId="77777777" w:rsidR="00803C60" w:rsidRPr="00FE09AC" w:rsidRDefault="00803C60" w:rsidP="00803C60">
            <w:pPr>
              <w:pStyle w:val="rvps2"/>
              <w:spacing w:before="0" w:beforeAutospacing="0" w:after="0" w:afterAutospacing="0"/>
            </w:pPr>
            <w:r w:rsidRPr="00FE09AC">
              <w:t xml:space="preserve">Право на </w:t>
            </w:r>
            <w:proofErr w:type="spellStart"/>
            <w:r w:rsidRPr="00FE09AC">
              <w:t>отримання</w:t>
            </w:r>
            <w:proofErr w:type="spellEnd"/>
            <w:r w:rsidRPr="00FE09AC">
              <w:t xml:space="preserve"> статусу </w:t>
            </w:r>
            <w:proofErr w:type="spellStart"/>
            <w:r w:rsidRPr="00FE09AC">
              <w:t>має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дитина</w:t>
            </w:r>
            <w:proofErr w:type="spellEnd"/>
            <w:r w:rsidRPr="00FE09AC">
              <w:t xml:space="preserve">, а </w:t>
            </w:r>
            <w:proofErr w:type="spellStart"/>
            <w:r w:rsidRPr="00FE09AC">
              <w:t>також</w:t>
            </w:r>
            <w:proofErr w:type="spellEnd"/>
            <w:r w:rsidRPr="00FE09AC">
              <w:t xml:space="preserve"> особа, яка на час </w:t>
            </w:r>
            <w:proofErr w:type="spellStart"/>
            <w:r w:rsidRPr="00FE09AC">
              <w:t>воєнних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дій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збройних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конфліктів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збройної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агрес</w:t>
            </w:r>
            <w:proofErr w:type="gramStart"/>
            <w:r w:rsidRPr="00FE09AC">
              <w:t>ії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Р</w:t>
            </w:r>
            <w:proofErr w:type="gramEnd"/>
            <w:r w:rsidRPr="00FE09AC">
              <w:t>осійської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Федерації</w:t>
            </w:r>
            <w:proofErr w:type="spellEnd"/>
            <w:r w:rsidRPr="00FE09AC">
              <w:t xml:space="preserve"> не </w:t>
            </w:r>
            <w:proofErr w:type="spellStart"/>
            <w:r w:rsidRPr="00FE09AC">
              <w:t>досягла</w:t>
            </w:r>
            <w:proofErr w:type="spellEnd"/>
            <w:r w:rsidRPr="00FE09AC">
              <w:t xml:space="preserve"> 18 </w:t>
            </w:r>
            <w:proofErr w:type="spellStart"/>
            <w:r w:rsidRPr="00FE09AC">
              <w:t>років</w:t>
            </w:r>
            <w:proofErr w:type="spellEnd"/>
            <w:r w:rsidRPr="00FE09AC">
              <w:t xml:space="preserve"> (</w:t>
            </w:r>
            <w:proofErr w:type="spellStart"/>
            <w:r w:rsidRPr="00FE09AC">
              <w:t>повноліття</w:t>
            </w:r>
            <w:proofErr w:type="spellEnd"/>
            <w:r w:rsidRPr="00FE09AC">
              <w:t xml:space="preserve">), і в </w:t>
            </w:r>
            <w:proofErr w:type="spellStart"/>
            <w:r w:rsidRPr="00FE09AC">
              <w:t>результаті</w:t>
            </w:r>
            <w:proofErr w:type="spellEnd"/>
            <w:r w:rsidRPr="00FE09AC">
              <w:t>:</w:t>
            </w:r>
          </w:p>
          <w:p w14:paraId="04A1A65D" w14:textId="77777777" w:rsidR="00803C60" w:rsidRPr="00FE09AC" w:rsidRDefault="00803C60" w:rsidP="00803C60">
            <w:pPr>
              <w:pStyle w:val="rvps2"/>
              <w:spacing w:before="0" w:beforeAutospacing="0" w:after="0" w:afterAutospacing="0"/>
            </w:pPr>
            <w:bookmarkStart w:id="2" w:name="n51"/>
            <w:bookmarkStart w:id="3" w:name="n83"/>
            <w:bookmarkEnd w:id="2"/>
            <w:bookmarkEnd w:id="3"/>
            <w:proofErr w:type="spellStart"/>
            <w:r w:rsidRPr="00FE09AC">
              <w:t>отримали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поранення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контузію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каліцтво</w:t>
            </w:r>
            <w:proofErr w:type="spellEnd"/>
            <w:r w:rsidRPr="00FE09AC">
              <w:t>;</w:t>
            </w:r>
          </w:p>
          <w:p w14:paraId="487802F2" w14:textId="77777777" w:rsidR="00803C60" w:rsidRPr="00FE09AC" w:rsidRDefault="00803C60" w:rsidP="00803C60">
            <w:pPr>
              <w:pStyle w:val="rvps2"/>
              <w:spacing w:before="0" w:beforeAutospacing="0" w:after="0" w:afterAutospacing="0"/>
            </w:pPr>
            <w:bookmarkStart w:id="4" w:name="n52"/>
            <w:bookmarkEnd w:id="4"/>
            <w:proofErr w:type="spellStart"/>
            <w:r w:rsidRPr="00FE09AC">
              <w:t>зазнали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фізичного</w:t>
            </w:r>
            <w:proofErr w:type="spellEnd"/>
            <w:r w:rsidRPr="00FE09AC">
              <w:t xml:space="preserve">, сексуального </w:t>
            </w:r>
            <w:proofErr w:type="spellStart"/>
            <w:r w:rsidRPr="00FE09AC">
              <w:t>насильства</w:t>
            </w:r>
            <w:proofErr w:type="spellEnd"/>
            <w:r w:rsidRPr="00FE09AC">
              <w:t>;</w:t>
            </w:r>
          </w:p>
          <w:p w14:paraId="3F15CA7E" w14:textId="77777777" w:rsidR="00803C60" w:rsidRPr="00FE09AC" w:rsidRDefault="00803C60" w:rsidP="00803C60">
            <w:pPr>
              <w:pStyle w:val="rvps2"/>
              <w:spacing w:before="0" w:beforeAutospacing="0" w:after="0" w:afterAutospacing="0"/>
            </w:pPr>
            <w:bookmarkStart w:id="5" w:name="n53"/>
            <w:bookmarkEnd w:id="5"/>
            <w:proofErr w:type="spellStart"/>
            <w:r w:rsidRPr="00FE09AC">
              <w:t>були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викрадені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незаконно </w:t>
            </w:r>
            <w:proofErr w:type="spellStart"/>
            <w:r w:rsidRPr="00FE09AC">
              <w:t>вивезені</w:t>
            </w:r>
            <w:proofErr w:type="spellEnd"/>
            <w:r w:rsidRPr="00FE09AC">
              <w:t xml:space="preserve"> за </w:t>
            </w:r>
            <w:proofErr w:type="spellStart"/>
            <w:r w:rsidRPr="00FE09AC">
              <w:t>межі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України</w:t>
            </w:r>
            <w:proofErr w:type="spellEnd"/>
            <w:r w:rsidRPr="00FE09AC">
              <w:t>;</w:t>
            </w:r>
          </w:p>
          <w:p w14:paraId="42060FAD" w14:textId="77777777" w:rsidR="00803C60" w:rsidRPr="00FE09AC" w:rsidRDefault="00803C60" w:rsidP="00803C60">
            <w:pPr>
              <w:pStyle w:val="rvps2"/>
              <w:spacing w:before="0" w:beforeAutospacing="0" w:after="0" w:afterAutospacing="0"/>
            </w:pPr>
            <w:bookmarkStart w:id="6" w:name="n54"/>
            <w:bookmarkEnd w:id="6"/>
            <w:proofErr w:type="spellStart"/>
            <w:r w:rsidRPr="00FE09AC">
              <w:t>залучалися</w:t>
            </w:r>
            <w:proofErr w:type="spellEnd"/>
            <w:r w:rsidRPr="00FE09AC">
              <w:t xml:space="preserve"> до </w:t>
            </w:r>
            <w:proofErr w:type="spellStart"/>
            <w:r w:rsidRPr="00FE09AC">
              <w:t>участі</w:t>
            </w:r>
            <w:proofErr w:type="spellEnd"/>
            <w:r w:rsidRPr="00FE09AC">
              <w:t xml:space="preserve"> у </w:t>
            </w:r>
            <w:proofErr w:type="spellStart"/>
            <w:r w:rsidRPr="00FE09AC">
              <w:t>діях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воєнізованих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чи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збройних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формувань</w:t>
            </w:r>
            <w:proofErr w:type="spellEnd"/>
            <w:r w:rsidRPr="00FE09AC">
              <w:t>;</w:t>
            </w:r>
            <w:bookmarkStart w:id="7" w:name="n55"/>
            <w:bookmarkEnd w:id="7"/>
          </w:p>
          <w:p w14:paraId="7D9439C2" w14:textId="77777777" w:rsidR="00803C60" w:rsidRPr="00FE09AC" w:rsidRDefault="00803C60" w:rsidP="00803C60">
            <w:pPr>
              <w:pStyle w:val="rvps2"/>
              <w:spacing w:before="0" w:beforeAutospacing="0" w:after="0" w:afterAutospacing="0"/>
            </w:pPr>
            <w:r w:rsidRPr="00FE09AC">
              <w:t xml:space="preserve">незаконно </w:t>
            </w:r>
            <w:proofErr w:type="spellStart"/>
            <w:r w:rsidRPr="00FE09AC">
              <w:t>утримувалися</w:t>
            </w:r>
            <w:proofErr w:type="spellEnd"/>
            <w:r w:rsidRPr="00FE09AC">
              <w:t xml:space="preserve">, у тому </w:t>
            </w:r>
            <w:proofErr w:type="spellStart"/>
            <w:r w:rsidRPr="00FE09AC">
              <w:t>числі</w:t>
            </w:r>
            <w:proofErr w:type="spellEnd"/>
            <w:r w:rsidRPr="00FE09AC">
              <w:t xml:space="preserve"> в </w:t>
            </w:r>
            <w:proofErr w:type="spellStart"/>
            <w:proofErr w:type="gramStart"/>
            <w:r w:rsidRPr="00FE09AC">
              <w:t>полон</w:t>
            </w:r>
            <w:proofErr w:type="gramEnd"/>
            <w:r w:rsidRPr="00FE09AC">
              <w:t>і</w:t>
            </w:r>
            <w:proofErr w:type="spellEnd"/>
            <w:r w:rsidRPr="00FE09AC">
              <w:t>;</w:t>
            </w:r>
          </w:p>
          <w:p w14:paraId="3A78C67B" w14:textId="77777777" w:rsidR="00803C60" w:rsidRPr="00FE09AC" w:rsidRDefault="00803C60" w:rsidP="00803C60">
            <w:pPr>
              <w:pStyle w:val="rvps2"/>
              <w:spacing w:before="0" w:beforeAutospacing="0" w:after="0" w:afterAutospacing="0"/>
              <w:rPr>
                <w:lang w:val="uk-UA" w:eastAsia="en-US"/>
              </w:rPr>
            </w:pPr>
            <w:bookmarkStart w:id="8" w:name="n56"/>
            <w:bookmarkEnd w:id="8"/>
            <w:proofErr w:type="spellStart"/>
            <w:r w:rsidRPr="00FE09AC">
              <w:t>зазнали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психологічного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насильства</w:t>
            </w:r>
            <w:proofErr w:type="spellEnd"/>
          </w:p>
        </w:tc>
      </w:tr>
      <w:tr w:rsidR="00803C60" w:rsidRPr="00D35CC2" w14:paraId="31986C4A" w14:textId="77777777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830C1C" w14:textId="301BA863" w:rsidR="00803C60" w:rsidRPr="00FE09AC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478A5" w14:textId="77777777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369060" w14:textId="787D5C18" w:rsidR="00803C60" w:rsidRDefault="00CD3E2F" w:rsidP="0080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n59"/>
            <w:bookmarkStart w:id="10" w:name="n506"/>
            <w:bookmarkEnd w:id="9"/>
            <w:bookmarkEnd w:id="1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  <w:r w:rsidR="00803C60" w:rsidRPr="005334B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Заява про надання статусу дитини, яка постраждала внаслідок воєнних дій та збройних конфліктів 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</w:t>
            </w:r>
            <w:r w:rsidR="00803C60" w:rsidRPr="005334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 на обробку персональних даних відповідно до Закону України “Про захист персональних даних”</w:t>
            </w:r>
            <w:r w:rsidR="006A6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(додаток 1)</w:t>
            </w:r>
            <w:r w:rsidR="00803C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85141F6" w14:textId="19D5A234" w:rsidR="00803C60" w:rsidRPr="005334B4" w:rsidRDefault="00CD3E2F" w:rsidP="0080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3C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3C60" w:rsidRPr="005334B4">
              <w:rPr>
                <w:rFonts w:ascii="Times New Roman" w:hAnsi="Times New Roman" w:cs="Times New Roman"/>
                <w:sz w:val="24"/>
                <w:szCs w:val="24"/>
              </w:rPr>
              <w:t>асвідчені в установленому порядку копії таких документів:</w:t>
            </w:r>
          </w:p>
          <w:p w14:paraId="005C28AD" w14:textId="3B95D791" w:rsidR="00803C60" w:rsidRPr="00FE09AC" w:rsidRDefault="00CD3E2F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1) </w:t>
            </w:r>
            <w:r w:rsidR="00803C60" w:rsidRPr="00FE09A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свідоцтво про народження дитини або іншого документа, що посвідчує особу дитини;</w:t>
            </w:r>
          </w:p>
          <w:p w14:paraId="6A913210" w14:textId="79532491" w:rsidR="00803C60" w:rsidRPr="00FE09AC" w:rsidRDefault="00CD3E2F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2) </w:t>
            </w:r>
            <w:r w:rsidR="00803C60" w:rsidRPr="00FE09A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документ, що посвідчує особу заявника;</w:t>
            </w:r>
          </w:p>
          <w:p w14:paraId="1D38F777" w14:textId="77777777" w:rsidR="00CD3E2F" w:rsidRDefault="00CD3E2F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3) </w:t>
            </w:r>
            <w:r w:rsidR="00803C60" w:rsidRPr="00FE09A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документ, що підтверджує повноваження законного представника дитини (у разі коли дитина постійно проживає/перебуває у закладі охорони здоров’я, закладі освіти або іншому дитячому закладі, </w:t>
            </w:r>
          </w:p>
          <w:p w14:paraId="5F3A7903" w14:textId="502B03AE" w:rsidR="00803C60" w:rsidRPr="00FE09AC" w:rsidRDefault="00CD3E2F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4) </w:t>
            </w:r>
            <w:r w:rsidR="00803C60" w:rsidRPr="00FE09A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документа, що підтверджує факт перебування дитини в такому закладі) або родинні стосунки між дитиною та заявником;</w:t>
            </w:r>
          </w:p>
          <w:p w14:paraId="61415136" w14:textId="54D858C2" w:rsidR="00803C60" w:rsidRPr="00FE09AC" w:rsidRDefault="00CD3E2F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5) </w:t>
            </w:r>
            <w:r w:rsidR="00803C60" w:rsidRPr="00FE09A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довідка про взяття дитини на облік як внутрішньо переміщеної особи (у разі наявності);</w:t>
            </w:r>
          </w:p>
          <w:p w14:paraId="21D57EC1" w14:textId="68DF7A90" w:rsidR="00803C60" w:rsidRPr="00FE09AC" w:rsidRDefault="00CD3E2F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6) </w:t>
            </w:r>
            <w:r w:rsidR="00803C60"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паспорта громадянина України, виготовленого у формі книжечки (у разі наявності);</w:t>
            </w:r>
          </w:p>
          <w:p w14:paraId="166C6870" w14:textId="716732ED" w:rsidR="00803C60" w:rsidRPr="00FE09AC" w:rsidRDefault="00CD3E2F" w:rsidP="00803C60">
            <w:pPr>
              <w:pStyle w:val="rvps2"/>
              <w:spacing w:before="0" w:beforeAutospacing="0" w:after="0" w:afterAutospacing="0"/>
              <w:jc w:val="both"/>
            </w:pPr>
            <w:bookmarkStart w:id="11" w:name="n89"/>
            <w:bookmarkStart w:id="12" w:name="n91"/>
            <w:bookmarkEnd w:id="11"/>
            <w:bookmarkEnd w:id="12"/>
            <w:r>
              <w:rPr>
                <w:lang w:val="uk-UA"/>
              </w:rPr>
              <w:t xml:space="preserve">7) </w:t>
            </w:r>
            <w:r w:rsidR="00803C60" w:rsidRPr="00FE09AC">
              <w:t xml:space="preserve">паспорта </w:t>
            </w:r>
            <w:proofErr w:type="spellStart"/>
            <w:r w:rsidR="00803C60" w:rsidRPr="00FE09AC">
              <w:t>громадянина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України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або</w:t>
            </w:r>
            <w:proofErr w:type="spellEnd"/>
            <w:r w:rsidR="00803C60" w:rsidRPr="00FE09AC">
              <w:t xml:space="preserve"> паспорта </w:t>
            </w:r>
            <w:proofErr w:type="spellStart"/>
            <w:r w:rsidR="00803C60" w:rsidRPr="00FE09AC">
              <w:t>громадянина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України</w:t>
            </w:r>
            <w:proofErr w:type="spellEnd"/>
            <w:r w:rsidR="00803C60" w:rsidRPr="00FE09AC">
              <w:t xml:space="preserve"> для </w:t>
            </w:r>
            <w:proofErr w:type="spellStart"/>
            <w:r w:rsidR="00803C60" w:rsidRPr="00FE09AC">
              <w:t>виїзду</w:t>
            </w:r>
            <w:proofErr w:type="spellEnd"/>
            <w:r w:rsidR="00803C60" w:rsidRPr="00FE09AC">
              <w:t xml:space="preserve"> за кордон у </w:t>
            </w:r>
            <w:proofErr w:type="spellStart"/>
            <w:r w:rsidR="00803C60" w:rsidRPr="00FE09AC">
              <w:t>формі</w:t>
            </w:r>
            <w:proofErr w:type="spellEnd"/>
            <w:r w:rsidR="00803C60" w:rsidRPr="00FE09AC">
              <w:t xml:space="preserve"> е-паспорта </w:t>
            </w:r>
            <w:proofErr w:type="spellStart"/>
            <w:r w:rsidR="00803C60" w:rsidRPr="00FE09AC">
              <w:t>або</w:t>
            </w:r>
            <w:proofErr w:type="spellEnd"/>
            <w:r w:rsidR="00803C60" w:rsidRPr="00FE09AC">
              <w:t xml:space="preserve"> е-паспорта для </w:t>
            </w:r>
            <w:proofErr w:type="spellStart"/>
            <w:r w:rsidR="00803C60" w:rsidRPr="00FE09AC">
              <w:t>виїзду</w:t>
            </w:r>
            <w:proofErr w:type="spellEnd"/>
            <w:r w:rsidR="00803C60" w:rsidRPr="00FE09AC">
              <w:t xml:space="preserve"> за кордон (у </w:t>
            </w:r>
            <w:proofErr w:type="spellStart"/>
            <w:r w:rsidR="00803C60" w:rsidRPr="00FE09AC">
              <w:t>разі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наявності</w:t>
            </w:r>
            <w:proofErr w:type="spellEnd"/>
            <w:r w:rsidR="00803C60" w:rsidRPr="00FE09AC">
              <w:t>);</w:t>
            </w:r>
          </w:p>
          <w:p w14:paraId="57EF5E9D" w14:textId="77777777" w:rsidR="00803C60" w:rsidRPr="00FE09AC" w:rsidRDefault="00803C60" w:rsidP="00803C60">
            <w:pPr>
              <w:pStyle w:val="rvps2"/>
              <w:spacing w:before="0" w:beforeAutospacing="0" w:after="0" w:afterAutospacing="0"/>
              <w:jc w:val="both"/>
            </w:pPr>
            <w:bookmarkStart w:id="13" w:name="n90"/>
            <w:bookmarkStart w:id="14" w:name="n92"/>
            <w:bookmarkEnd w:id="13"/>
            <w:bookmarkEnd w:id="14"/>
            <w:proofErr w:type="spellStart"/>
            <w:r w:rsidRPr="00FE09AC">
              <w:t>витягу</w:t>
            </w:r>
            <w:proofErr w:type="spellEnd"/>
            <w:r w:rsidRPr="00FE09AC">
              <w:t xml:space="preserve"> з </w:t>
            </w:r>
            <w:proofErr w:type="spellStart"/>
            <w:r w:rsidRPr="00FE09AC">
              <w:t>реєстру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територіальної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громади</w:t>
            </w:r>
            <w:proofErr w:type="spellEnd"/>
            <w:r w:rsidRPr="00FE09AC">
              <w:t xml:space="preserve"> (</w:t>
            </w:r>
            <w:proofErr w:type="gramStart"/>
            <w:r w:rsidRPr="00FE09AC">
              <w:t>у</w:t>
            </w:r>
            <w:proofErr w:type="gramEnd"/>
            <w:r w:rsidRPr="00FE09AC">
              <w:t xml:space="preserve"> </w:t>
            </w:r>
            <w:proofErr w:type="spellStart"/>
            <w:r w:rsidRPr="00FE09AC">
              <w:t>разі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наявності</w:t>
            </w:r>
            <w:proofErr w:type="spellEnd"/>
            <w:r w:rsidRPr="00FE09AC">
              <w:t>).</w:t>
            </w:r>
          </w:p>
          <w:p w14:paraId="150D8348" w14:textId="71C8F040" w:rsidR="00803C60" w:rsidRPr="00FE09AC" w:rsidRDefault="00803C60" w:rsidP="00803C60">
            <w:pPr>
              <w:pStyle w:val="rvps2"/>
              <w:spacing w:before="0" w:beforeAutospacing="0" w:after="0" w:afterAutospacing="0"/>
            </w:pPr>
            <w:r w:rsidRPr="00FE09AC">
              <w:t xml:space="preserve">У </w:t>
            </w:r>
            <w:proofErr w:type="spellStart"/>
            <w:r w:rsidRPr="00FE09AC">
              <w:t>разі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відсутності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відомостей</w:t>
            </w:r>
            <w:proofErr w:type="spellEnd"/>
            <w:r w:rsidRPr="00FE09AC">
              <w:t xml:space="preserve"> про </w:t>
            </w:r>
            <w:proofErr w:type="spellStart"/>
            <w:r w:rsidRPr="00FE09AC">
              <w:t>задеклароване</w:t>
            </w:r>
            <w:proofErr w:type="spellEnd"/>
            <w:r w:rsidRPr="00FE09AC">
              <w:t>/</w:t>
            </w:r>
            <w:proofErr w:type="spellStart"/>
            <w:r w:rsidRPr="00FE09AC">
              <w:t>зареєстроване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місце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проживання</w:t>
            </w:r>
            <w:proofErr w:type="spellEnd"/>
            <w:r w:rsidRPr="00FE09AC">
              <w:t>/</w:t>
            </w:r>
            <w:proofErr w:type="spellStart"/>
            <w:r w:rsidRPr="00FE09AC">
              <w:t>перебування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дитини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документів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зазначених</w:t>
            </w:r>
            <w:proofErr w:type="spellEnd"/>
            <w:r w:rsidRPr="00FE09AC">
              <w:t xml:space="preserve"> в </w:t>
            </w:r>
            <w:hyperlink r:id="rId12" w:anchor="n59" w:history="1">
              <w:r w:rsidRPr="00FE09AC">
                <w:rPr>
                  <w:rStyle w:val="a3"/>
                  <w:color w:val="auto"/>
                </w:rPr>
                <w:t xml:space="preserve">абзацах другому - </w:t>
              </w:r>
              <w:proofErr w:type="spellStart"/>
              <w:r w:rsidRPr="00FE09AC">
                <w:rPr>
                  <w:rStyle w:val="a3"/>
                  <w:color w:val="auto"/>
                </w:rPr>
                <w:t>п’ятому</w:t>
              </w:r>
              <w:proofErr w:type="spellEnd"/>
            </w:hyperlink>
            <w:r w:rsidRPr="00FE09AC">
              <w:t xml:space="preserve"> </w:t>
            </w:r>
            <w:proofErr w:type="spellStart"/>
            <w:r w:rsidRPr="00FE09AC">
              <w:t>цього</w:t>
            </w:r>
            <w:proofErr w:type="spellEnd"/>
            <w:r w:rsidRPr="00FE09AC">
              <w:t xml:space="preserve"> пункту, </w:t>
            </w:r>
            <w:proofErr w:type="spellStart"/>
            <w:r w:rsidRPr="00FE09AC">
              <w:t>доказами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підтвердження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її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місця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проживання</w:t>
            </w:r>
            <w:proofErr w:type="spellEnd"/>
            <w:r w:rsidRPr="00FE09AC">
              <w:t>/</w:t>
            </w:r>
            <w:proofErr w:type="spellStart"/>
            <w:r w:rsidRPr="00FE09AC">
              <w:t>перебування</w:t>
            </w:r>
            <w:proofErr w:type="spellEnd"/>
            <w:r w:rsidRPr="00FE09AC">
              <w:t xml:space="preserve"> на </w:t>
            </w:r>
            <w:proofErr w:type="spellStart"/>
            <w:r w:rsidRPr="00FE09AC">
              <w:t>території</w:t>
            </w:r>
            <w:proofErr w:type="spellEnd"/>
            <w:r w:rsidRPr="00FE09AC">
              <w:t xml:space="preserve">, на </w:t>
            </w:r>
            <w:proofErr w:type="spellStart"/>
            <w:r w:rsidRPr="00FE09AC">
              <w:t>якій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ведуться</w:t>
            </w:r>
            <w:proofErr w:type="spellEnd"/>
            <w:r w:rsidRPr="00FE09AC">
              <w:t xml:space="preserve"> (</w:t>
            </w:r>
            <w:proofErr w:type="spellStart"/>
            <w:r w:rsidRPr="00FE09AC">
              <w:t>велися</w:t>
            </w:r>
            <w:proofErr w:type="spellEnd"/>
            <w:r w:rsidRPr="00FE09AC">
              <w:t xml:space="preserve">) </w:t>
            </w:r>
            <w:proofErr w:type="spellStart"/>
            <w:r w:rsidRPr="00FE09AC">
              <w:t>бойові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дії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тимчасово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окупованій</w:t>
            </w:r>
            <w:proofErr w:type="spellEnd"/>
            <w:proofErr w:type="gramStart"/>
            <w:r w:rsidRPr="00FE09AC">
              <w:t xml:space="preserve"> </w:t>
            </w:r>
            <w:proofErr w:type="spellStart"/>
            <w:r w:rsidRPr="00FE09AC">
              <w:t>Р</w:t>
            </w:r>
            <w:proofErr w:type="gramEnd"/>
            <w:r w:rsidRPr="00FE09AC">
              <w:t>осійською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Федерацією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можуть</w:t>
            </w:r>
            <w:proofErr w:type="spellEnd"/>
            <w:r w:rsidRPr="00FE09AC">
              <w:t xml:space="preserve"> бути </w:t>
            </w:r>
            <w:proofErr w:type="spellStart"/>
            <w:r w:rsidRPr="00FE09AC">
              <w:t>відомості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які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містяться</w:t>
            </w:r>
            <w:proofErr w:type="spellEnd"/>
            <w:r w:rsidRPr="00FE09AC">
              <w:t xml:space="preserve"> в Державному </w:t>
            </w:r>
            <w:proofErr w:type="spellStart"/>
            <w:r w:rsidRPr="00FE09AC">
              <w:t>реє</w:t>
            </w:r>
            <w:proofErr w:type="gramStart"/>
            <w:r w:rsidRPr="00FE09AC">
              <w:t>стр</w:t>
            </w:r>
            <w:proofErr w:type="gramEnd"/>
            <w:r w:rsidRPr="00FE09AC">
              <w:t>і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речових</w:t>
            </w:r>
            <w:proofErr w:type="spellEnd"/>
            <w:r w:rsidRPr="00FE09AC">
              <w:t xml:space="preserve"> прав на </w:t>
            </w:r>
            <w:proofErr w:type="spellStart"/>
            <w:r w:rsidRPr="00FE09AC">
              <w:t>нерухоме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майно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документи</w:t>
            </w:r>
            <w:proofErr w:type="spellEnd"/>
            <w:r w:rsidRPr="00FE09AC">
              <w:t xml:space="preserve"> про право </w:t>
            </w:r>
            <w:proofErr w:type="spellStart"/>
            <w:r w:rsidRPr="00FE09AC">
              <w:t>власності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батьків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дитини</w:t>
            </w:r>
            <w:proofErr w:type="spellEnd"/>
            <w:r w:rsidRPr="00FE09AC">
              <w:t xml:space="preserve"> на </w:t>
            </w:r>
            <w:proofErr w:type="spellStart"/>
            <w:r w:rsidRPr="00FE09AC">
              <w:t>рухоме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чи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нерухоме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майно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свідоцтво</w:t>
            </w:r>
            <w:proofErr w:type="spellEnd"/>
            <w:r w:rsidRPr="00FE09AC">
              <w:t xml:space="preserve"> про </w:t>
            </w:r>
            <w:proofErr w:type="spellStart"/>
            <w:r w:rsidRPr="00FE09AC">
              <w:t>базову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загальну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середню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освіту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атестат</w:t>
            </w:r>
            <w:proofErr w:type="spellEnd"/>
            <w:r w:rsidRPr="00FE09AC">
              <w:t xml:space="preserve"> про </w:t>
            </w:r>
            <w:proofErr w:type="spellStart"/>
            <w:r w:rsidRPr="00FE09AC">
              <w:t>повну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загальну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середню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освіту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документ про </w:t>
            </w:r>
            <w:proofErr w:type="spellStart"/>
            <w:r w:rsidRPr="00FE09AC">
              <w:t>професійно-технічну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освіту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табель </w:t>
            </w:r>
            <w:proofErr w:type="spellStart"/>
            <w:r w:rsidRPr="00FE09AC">
              <w:t>успішності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учнівський</w:t>
            </w:r>
            <w:proofErr w:type="spellEnd"/>
            <w:r w:rsidRPr="00FE09AC">
              <w:t xml:space="preserve"> квиток,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медичні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документи</w:t>
            </w:r>
            <w:proofErr w:type="spellEnd"/>
            <w:r w:rsidRPr="00FE09AC">
              <w:t xml:space="preserve">, </w:t>
            </w:r>
            <w:proofErr w:type="spellStart"/>
            <w:r w:rsidRPr="00FE09AC">
              <w:t>або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свідоцтво</w:t>
            </w:r>
            <w:proofErr w:type="spellEnd"/>
            <w:r w:rsidRPr="00FE09AC">
              <w:t xml:space="preserve"> про </w:t>
            </w:r>
            <w:proofErr w:type="spellStart"/>
            <w:r w:rsidRPr="00FE09AC">
              <w:t>народження</w:t>
            </w:r>
            <w:proofErr w:type="spellEnd"/>
            <w:r w:rsidRPr="00FE09AC">
              <w:t xml:space="preserve"> </w:t>
            </w:r>
            <w:proofErr w:type="spellStart"/>
            <w:r w:rsidRPr="00FE09AC">
              <w:t>дитини</w:t>
            </w:r>
            <w:proofErr w:type="spellEnd"/>
            <w:r w:rsidRPr="00FE09AC">
              <w:t>.</w:t>
            </w:r>
          </w:p>
          <w:p w14:paraId="42721741" w14:textId="74C44912" w:rsidR="00803C60" w:rsidRPr="00FE09AC" w:rsidRDefault="00CD3E2F" w:rsidP="00803C60">
            <w:pPr>
              <w:pStyle w:val="rvps2"/>
              <w:spacing w:before="0" w:beforeAutospacing="0" w:after="0" w:afterAutospacing="0"/>
              <w:jc w:val="both"/>
            </w:pPr>
            <w:bookmarkStart w:id="15" w:name="n64"/>
            <w:bookmarkStart w:id="16" w:name="n85"/>
            <w:bookmarkEnd w:id="15"/>
            <w:bookmarkEnd w:id="16"/>
            <w:r>
              <w:rPr>
                <w:lang w:val="uk-UA"/>
              </w:rPr>
              <w:t xml:space="preserve">3. </w:t>
            </w:r>
            <w:r w:rsidR="00803C60" w:rsidRPr="00FE09AC">
              <w:t xml:space="preserve">За </w:t>
            </w:r>
            <w:proofErr w:type="spellStart"/>
            <w:r w:rsidR="00803C60" w:rsidRPr="00FE09AC">
              <w:t>обставин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передбачених</w:t>
            </w:r>
            <w:proofErr w:type="spellEnd"/>
            <w:r w:rsidR="00803C60" w:rsidRPr="00FE09AC">
              <w:t xml:space="preserve"> у </w:t>
            </w:r>
            <w:hyperlink r:id="rId13" w:anchor="n51" w:history="1">
              <w:proofErr w:type="spellStart"/>
              <w:proofErr w:type="gramStart"/>
              <w:r w:rsidR="00803C60" w:rsidRPr="00FE09AC">
                <w:rPr>
                  <w:rStyle w:val="a3"/>
                  <w:color w:val="auto"/>
                </w:rPr>
                <w:t>п</w:t>
              </w:r>
              <w:proofErr w:type="gramEnd"/>
              <w:r w:rsidR="00803C60" w:rsidRPr="00FE09AC">
                <w:rPr>
                  <w:rStyle w:val="a3"/>
                  <w:color w:val="auto"/>
                </w:rPr>
                <w:t>ідпункті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1</w:t>
              </w:r>
            </w:hyperlink>
            <w:r w:rsidR="00803C60" w:rsidRPr="00FE09AC">
              <w:t xml:space="preserve"> пункту 3 </w:t>
            </w:r>
            <w:proofErr w:type="spellStart"/>
            <w:r w:rsidR="00803C60" w:rsidRPr="00FE09AC">
              <w:t>цього</w:t>
            </w:r>
            <w:proofErr w:type="spellEnd"/>
            <w:r w:rsidR="00803C60" w:rsidRPr="00FE09AC">
              <w:t xml:space="preserve"> Порядку, </w:t>
            </w:r>
            <w:proofErr w:type="spellStart"/>
            <w:r w:rsidR="00803C60" w:rsidRPr="00FE09AC">
              <w:t>також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подаються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виписки</w:t>
            </w:r>
            <w:proofErr w:type="spellEnd"/>
            <w:r w:rsidR="00803C60" w:rsidRPr="00FE09AC">
              <w:t xml:space="preserve"> з </w:t>
            </w:r>
            <w:proofErr w:type="spellStart"/>
            <w:r w:rsidR="00803C60" w:rsidRPr="00FE09AC">
              <w:t>медичної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картки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дитини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або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консультаційного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висновку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спеціаліста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видані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після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медичного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обстеження</w:t>
            </w:r>
            <w:proofErr w:type="spellEnd"/>
            <w:r w:rsidR="00803C60" w:rsidRPr="00FE09AC">
              <w:t xml:space="preserve"> та </w:t>
            </w:r>
            <w:proofErr w:type="spellStart"/>
            <w:r w:rsidR="00803C60" w:rsidRPr="00FE09AC">
              <w:t>лікування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дитини</w:t>
            </w:r>
            <w:proofErr w:type="spellEnd"/>
            <w:r w:rsidR="00803C60" w:rsidRPr="00FE09AC">
              <w:t xml:space="preserve"> в закладах </w:t>
            </w:r>
            <w:proofErr w:type="spellStart"/>
            <w:r w:rsidR="00803C60" w:rsidRPr="00FE09AC">
              <w:t>охорони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здоров’я</w:t>
            </w:r>
            <w:proofErr w:type="spellEnd"/>
            <w:r w:rsidR="00803C60" w:rsidRPr="00FE09AC">
              <w:t xml:space="preserve"> та </w:t>
            </w:r>
            <w:proofErr w:type="spellStart"/>
            <w:r w:rsidR="00803C60" w:rsidRPr="00FE09AC">
              <w:t>науково-дослідних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установах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визначених</w:t>
            </w:r>
            <w:proofErr w:type="spellEnd"/>
            <w:r w:rsidR="00803C60" w:rsidRPr="00FE09AC">
              <w:t xml:space="preserve"> МОЗ, </w:t>
            </w:r>
            <w:proofErr w:type="spellStart"/>
            <w:r w:rsidR="00803C60" w:rsidRPr="00FE09AC">
              <w:t>із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зазначенням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діагнозу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згідно</w:t>
            </w:r>
            <w:proofErr w:type="spellEnd"/>
            <w:r w:rsidR="00803C60" w:rsidRPr="00FE09AC">
              <w:t xml:space="preserve"> з </w:t>
            </w:r>
            <w:proofErr w:type="spellStart"/>
            <w:r w:rsidR="00803C60" w:rsidRPr="00FE09AC">
              <w:t>Міжнародною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класифікацією</w:t>
            </w:r>
            <w:proofErr w:type="spellEnd"/>
            <w:r w:rsidR="00803C60" w:rsidRPr="00FE09AC">
              <w:t xml:space="preserve"> хвороб та </w:t>
            </w:r>
            <w:proofErr w:type="spellStart"/>
            <w:r w:rsidR="00803C60" w:rsidRPr="00FE09AC">
              <w:t>споріднених</w:t>
            </w:r>
            <w:proofErr w:type="spellEnd"/>
            <w:r w:rsidR="00803C60" w:rsidRPr="00FE09AC">
              <w:t xml:space="preserve"> проблем </w:t>
            </w:r>
            <w:proofErr w:type="spellStart"/>
            <w:r w:rsidR="00803C60" w:rsidRPr="00FE09AC">
              <w:t>здоров’я</w:t>
            </w:r>
            <w:proofErr w:type="spellEnd"/>
            <w:r w:rsidR="00803C60" w:rsidRPr="00FE09AC">
              <w:t xml:space="preserve"> десятого перегляду, </w:t>
            </w:r>
            <w:proofErr w:type="spellStart"/>
            <w:r w:rsidR="00803C60" w:rsidRPr="00FE09AC">
              <w:t>отриманих</w:t>
            </w:r>
            <w:proofErr w:type="spellEnd"/>
            <w:r w:rsidR="00803C60" w:rsidRPr="00FE09AC">
              <w:t xml:space="preserve"> у </w:t>
            </w:r>
            <w:proofErr w:type="spellStart"/>
            <w:r w:rsidR="00803C60" w:rsidRPr="00FE09AC">
              <w:t>період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здійснення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воєнних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дій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збройних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конфлікті</w:t>
            </w:r>
            <w:proofErr w:type="gramStart"/>
            <w:r w:rsidR="00803C60" w:rsidRPr="00FE09AC">
              <w:t>в</w:t>
            </w:r>
            <w:proofErr w:type="spellEnd"/>
            <w:proofErr w:type="gramEnd"/>
            <w:r w:rsidR="00803C60" w:rsidRPr="00FE09AC">
              <w:t>.</w:t>
            </w:r>
          </w:p>
          <w:p w14:paraId="2DF2F800" w14:textId="09FEB124" w:rsidR="00803C60" w:rsidRPr="00FE09AC" w:rsidRDefault="00CD3E2F" w:rsidP="00803C60">
            <w:pPr>
              <w:pStyle w:val="rvps2"/>
              <w:spacing w:before="0" w:beforeAutospacing="0" w:after="0" w:afterAutospacing="0"/>
              <w:jc w:val="both"/>
            </w:pPr>
            <w:bookmarkStart w:id="17" w:name="n65"/>
            <w:bookmarkStart w:id="18" w:name="n86"/>
            <w:bookmarkEnd w:id="17"/>
            <w:bookmarkEnd w:id="18"/>
            <w:r>
              <w:rPr>
                <w:lang w:val="uk-UA"/>
              </w:rPr>
              <w:t xml:space="preserve">4. </w:t>
            </w:r>
            <w:r w:rsidR="00803C60" w:rsidRPr="00FE09AC">
              <w:t xml:space="preserve">За </w:t>
            </w:r>
            <w:proofErr w:type="spellStart"/>
            <w:r w:rsidR="00803C60" w:rsidRPr="00FE09AC">
              <w:t>обставин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передбачених</w:t>
            </w:r>
            <w:proofErr w:type="spellEnd"/>
            <w:r w:rsidR="00803C60" w:rsidRPr="00FE09AC">
              <w:t xml:space="preserve"> у </w:t>
            </w:r>
            <w:hyperlink r:id="rId14" w:anchor="n52" w:history="1">
              <w:proofErr w:type="spellStart"/>
              <w:proofErr w:type="gramStart"/>
              <w:r w:rsidR="00803C60" w:rsidRPr="00FE09AC">
                <w:rPr>
                  <w:rStyle w:val="a3"/>
                  <w:color w:val="auto"/>
                </w:rPr>
                <w:t>п</w:t>
              </w:r>
              <w:proofErr w:type="gramEnd"/>
              <w:r w:rsidR="00803C60" w:rsidRPr="00FE09AC">
                <w:rPr>
                  <w:rStyle w:val="a3"/>
                  <w:color w:val="auto"/>
                </w:rPr>
                <w:t>ідпунктах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2-5</w:t>
              </w:r>
            </w:hyperlink>
            <w:r w:rsidR="00803C60" w:rsidRPr="00FE09AC">
              <w:t xml:space="preserve"> пункту 3 </w:t>
            </w:r>
            <w:proofErr w:type="spellStart"/>
            <w:r w:rsidR="00803C60" w:rsidRPr="00FE09AC">
              <w:t>цього</w:t>
            </w:r>
            <w:proofErr w:type="spellEnd"/>
            <w:r w:rsidR="00803C60" w:rsidRPr="00FE09AC">
              <w:t xml:space="preserve"> Порядку, </w:t>
            </w:r>
            <w:proofErr w:type="spellStart"/>
            <w:r w:rsidR="00803C60" w:rsidRPr="00FE09AC">
              <w:t>також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подаються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копії</w:t>
            </w:r>
            <w:proofErr w:type="spellEnd"/>
            <w:r w:rsidR="00803C60" w:rsidRPr="00FE09AC">
              <w:t>:</w:t>
            </w:r>
          </w:p>
          <w:p w14:paraId="5D20D43E" w14:textId="35DB1E1F" w:rsidR="00803C60" w:rsidRPr="00FE09AC" w:rsidRDefault="00CD3E2F" w:rsidP="00803C60">
            <w:pPr>
              <w:pStyle w:val="rvps2"/>
              <w:spacing w:before="0" w:beforeAutospacing="0" w:after="0" w:afterAutospacing="0"/>
              <w:jc w:val="both"/>
            </w:pPr>
            <w:bookmarkStart w:id="19" w:name="n66"/>
            <w:bookmarkEnd w:id="19"/>
            <w:r>
              <w:rPr>
                <w:lang w:val="uk-UA"/>
              </w:rPr>
              <w:t xml:space="preserve">1) </w:t>
            </w:r>
            <w:r w:rsidR="00803C60" w:rsidRPr="00FE09AC">
              <w:t xml:space="preserve">заяви про </w:t>
            </w:r>
            <w:proofErr w:type="spellStart"/>
            <w:r w:rsidR="00803C60" w:rsidRPr="00FE09AC">
              <w:t>вчинення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щодо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дитини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кримінального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правопорушення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або</w:t>
            </w:r>
            <w:proofErr w:type="spellEnd"/>
            <w:r w:rsidR="00803C60" w:rsidRPr="00FE09AC">
              <w:t xml:space="preserve"> про </w:t>
            </w:r>
            <w:proofErr w:type="spellStart"/>
            <w:r w:rsidR="00803C60" w:rsidRPr="00FE09AC">
              <w:t>залучення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дитини</w:t>
            </w:r>
            <w:proofErr w:type="spellEnd"/>
            <w:r w:rsidR="00803C60" w:rsidRPr="00FE09AC">
              <w:t xml:space="preserve"> до </w:t>
            </w:r>
            <w:proofErr w:type="spellStart"/>
            <w:r w:rsidR="00803C60" w:rsidRPr="00FE09AC">
              <w:t>провадження</w:t>
            </w:r>
            <w:proofErr w:type="spellEnd"/>
            <w:r w:rsidR="00803C60" w:rsidRPr="00FE09AC">
              <w:t xml:space="preserve"> як </w:t>
            </w:r>
            <w:proofErr w:type="spellStart"/>
            <w:r w:rsidR="00803C60" w:rsidRPr="00FE09AC">
              <w:t>потерпілої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зареєстрованої</w:t>
            </w:r>
            <w:proofErr w:type="spellEnd"/>
            <w:r w:rsidR="00803C60" w:rsidRPr="00FE09AC">
              <w:t xml:space="preserve"> в </w:t>
            </w:r>
            <w:proofErr w:type="spellStart"/>
            <w:r w:rsidR="00803C60" w:rsidRPr="00FE09AC">
              <w:t>установленому</w:t>
            </w:r>
            <w:proofErr w:type="spellEnd"/>
            <w:r w:rsidR="00803C60" w:rsidRPr="00FE09AC">
              <w:t xml:space="preserve"> порядку у </w:t>
            </w:r>
            <w:proofErr w:type="spellStart"/>
            <w:r w:rsidR="00803C60" w:rsidRPr="00FE09AC">
              <w:t>відповідних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правоохоронних</w:t>
            </w:r>
            <w:proofErr w:type="spellEnd"/>
            <w:r w:rsidR="00803C60" w:rsidRPr="00FE09AC">
              <w:t xml:space="preserve"> органах;</w:t>
            </w:r>
          </w:p>
          <w:p w14:paraId="4F7B29DC" w14:textId="08EC21E0" w:rsidR="00803C60" w:rsidRPr="00FE09AC" w:rsidRDefault="00CD3E2F" w:rsidP="00803C60">
            <w:pPr>
              <w:pStyle w:val="rvps2"/>
              <w:spacing w:before="0" w:beforeAutospacing="0" w:after="0" w:afterAutospacing="0"/>
              <w:jc w:val="both"/>
            </w:pPr>
            <w:bookmarkStart w:id="20" w:name="n67"/>
            <w:bookmarkEnd w:id="20"/>
            <w:r>
              <w:rPr>
                <w:lang w:val="uk-UA"/>
              </w:rPr>
              <w:t xml:space="preserve">2) </w:t>
            </w:r>
            <w:proofErr w:type="spellStart"/>
            <w:r w:rsidR="00803C60" w:rsidRPr="00FE09AC">
              <w:t>витягу</w:t>
            </w:r>
            <w:proofErr w:type="spellEnd"/>
            <w:r w:rsidR="00803C60" w:rsidRPr="00FE09AC">
              <w:t xml:space="preserve"> з </w:t>
            </w:r>
            <w:proofErr w:type="spellStart"/>
            <w:r w:rsidR="00803C60" w:rsidRPr="00FE09AC">
              <w:t>Єдиного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реєстру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досудових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розслідувань</w:t>
            </w:r>
            <w:proofErr w:type="spellEnd"/>
            <w:r w:rsidR="00803C60" w:rsidRPr="00FE09AC">
              <w:t xml:space="preserve"> про </w:t>
            </w:r>
            <w:proofErr w:type="spellStart"/>
            <w:r w:rsidR="00803C60" w:rsidRPr="00FE09AC">
              <w:t>відкриття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кримінального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провадження</w:t>
            </w:r>
            <w:proofErr w:type="spellEnd"/>
            <w:r w:rsidR="00803C60" w:rsidRPr="00FE09AC">
              <w:t xml:space="preserve"> (</w:t>
            </w:r>
            <w:proofErr w:type="spellStart"/>
            <w:r w:rsidR="00803C60" w:rsidRPr="00FE09AC">
              <w:t>незалежно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від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результатів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досудового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розслідування</w:t>
            </w:r>
            <w:proofErr w:type="spellEnd"/>
            <w:r w:rsidR="00803C60" w:rsidRPr="00FE09AC">
              <w:t xml:space="preserve">) за </w:t>
            </w:r>
            <w:proofErr w:type="spellStart"/>
            <w:r w:rsidR="00803C60" w:rsidRPr="00FE09AC">
              <w:t>зазначеною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заявою</w:t>
            </w:r>
            <w:proofErr w:type="spellEnd"/>
            <w:r w:rsidR="00803C60" w:rsidRPr="00FE09AC">
              <w:t xml:space="preserve"> про </w:t>
            </w:r>
            <w:proofErr w:type="spellStart"/>
            <w:r w:rsidR="00803C60" w:rsidRPr="00FE09AC">
              <w:t>вчинення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злочину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щодо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дитини</w:t>
            </w:r>
            <w:proofErr w:type="spellEnd"/>
            <w:r w:rsidR="00803C60" w:rsidRPr="00FE09AC">
              <w:t xml:space="preserve"> в </w:t>
            </w:r>
            <w:proofErr w:type="spellStart"/>
            <w:r w:rsidR="00803C60" w:rsidRPr="00FE09AC">
              <w:t>зоні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воєнних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дій</w:t>
            </w:r>
            <w:proofErr w:type="spellEnd"/>
            <w:r w:rsidR="00803C60" w:rsidRPr="00FE09AC">
              <w:t xml:space="preserve"> та </w:t>
            </w:r>
            <w:proofErr w:type="spellStart"/>
            <w:r w:rsidR="00803C60" w:rsidRPr="00FE09AC">
              <w:t>збройних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конфліктів</w:t>
            </w:r>
            <w:proofErr w:type="spellEnd"/>
            <w:r w:rsidR="00803C60" w:rsidRPr="00FE09AC">
              <w:t>;</w:t>
            </w:r>
          </w:p>
          <w:p w14:paraId="4301C6DF" w14:textId="2AEC5CF9" w:rsidR="00803C60" w:rsidRPr="00FE09AC" w:rsidRDefault="00CD3E2F" w:rsidP="00803C60">
            <w:pPr>
              <w:pStyle w:val="rvps2"/>
              <w:spacing w:before="0" w:beforeAutospacing="0" w:after="0" w:afterAutospacing="0"/>
              <w:jc w:val="both"/>
            </w:pPr>
            <w:bookmarkStart w:id="21" w:name="n68"/>
            <w:bookmarkEnd w:id="21"/>
            <w:r>
              <w:rPr>
                <w:lang w:val="uk-UA"/>
              </w:rPr>
              <w:t xml:space="preserve">3) </w:t>
            </w:r>
            <w:proofErr w:type="spellStart"/>
            <w:r w:rsidR="00803C60" w:rsidRPr="00FE09AC">
              <w:t>висновку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експерта</w:t>
            </w:r>
            <w:proofErr w:type="spellEnd"/>
            <w:r w:rsidR="00803C60" w:rsidRPr="00FE09AC">
              <w:t xml:space="preserve"> за результатами </w:t>
            </w:r>
            <w:proofErr w:type="spellStart"/>
            <w:r w:rsidR="00803C60" w:rsidRPr="00FE09AC">
              <w:t>судової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експертизи</w:t>
            </w:r>
            <w:proofErr w:type="spellEnd"/>
            <w:r w:rsidR="00803C60" w:rsidRPr="00FE09AC">
              <w:t xml:space="preserve"> (за </w:t>
            </w:r>
            <w:proofErr w:type="spellStart"/>
            <w:r w:rsidR="00803C60" w:rsidRPr="00FE09AC">
              <w:t>наявності</w:t>
            </w:r>
            <w:proofErr w:type="spellEnd"/>
            <w:r w:rsidR="00803C60" w:rsidRPr="00FE09AC">
              <w:t xml:space="preserve">), </w:t>
            </w:r>
            <w:proofErr w:type="spellStart"/>
            <w:r w:rsidR="00803C60" w:rsidRPr="00FE09AC">
              <w:t>проведеної</w:t>
            </w:r>
            <w:proofErr w:type="spellEnd"/>
            <w:r w:rsidR="00803C60" w:rsidRPr="00FE09AC">
              <w:t xml:space="preserve"> в </w:t>
            </w:r>
            <w:proofErr w:type="spellStart"/>
            <w:r w:rsidR="00803C60" w:rsidRPr="00FE09AC">
              <w:t>ході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досудового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розслідування</w:t>
            </w:r>
            <w:proofErr w:type="spellEnd"/>
            <w:r w:rsidR="00803C60" w:rsidRPr="00FE09AC">
              <w:t xml:space="preserve"> в </w:t>
            </w:r>
            <w:proofErr w:type="spellStart"/>
            <w:r w:rsidR="00803C60" w:rsidRPr="00FE09AC">
              <w:t>кримінальному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провадженні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якою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встановлено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факти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фізичного</w:t>
            </w:r>
            <w:proofErr w:type="spellEnd"/>
            <w:r w:rsidR="00803C60" w:rsidRPr="00FE09AC">
              <w:t xml:space="preserve">, сексуального </w:t>
            </w:r>
            <w:proofErr w:type="spellStart"/>
            <w:r w:rsidR="00803C60" w:rsidRPr="00FE09AC">
              <w:t>насильства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щодо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дитини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внаслідок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воєнних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дій</w:t>
            </w:r>
            <w:proofErr w:type="spellEnd"/>
            <w:r w:rsidR="00803C60" w:rsidRPr="00FE09AC">
              <w:t xml:space="preserve"> та </w:t>
            </w:r>
            <w:proofErr w:type="spellStart"/>
            <w:r w:rsidR="00803C60" w:rsidRPr="00FE09AC">
              <w:t>збройних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конфліктів</w:t>
            </w:r>
            <w:proofErr w:type="spellEnd"/>
            <w:r w:rsidR="00803C60" w:rsidRPr="00FE09AC">
              <w:t xml:space="preserve"> (за </w:t>
            </w:r>
            <w:proofErr w:type="spellStart"/>
            <w:r w:rsidR="00803C60" w:rsidRPr="00FE09AC">
              <w:t>обставин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передбачених</w:t>
            </w:r>
            <w:proofErr w:type="spellEnd"/>
            <w:r w:rsidR="00803C60" w:rsidRPr="00FE09AC">
              <w:t xml:space="preserve"> у </w:t>
            </w:r>
            <w:hyperlink r:id="rId15" w:anchor="n52" w:history="1">
              <w:proofErr w:type="spellStart"/>
              <w:r w:rsidR="00803C60" w:rsidRPr="00FE09AC">
                <w:rPr>
                  <w:rStyle w:val="a3"/>
                  <w:color w:val="auto"/>
                </w:rPr>
                <w:t>підпункті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2</w:t>
              </w:r>
            </w:hyperlink>
            <w:r w:rsidR="00803C60" w:rsidRPr="00FE09AC">
              <w:t xml:space="preserve"> пункту 3 </w:t>
            </w:r>
            <w:proofErr w:type="spellStart"/>
            <w:r w:rsidR="00803C60" w:rsidRPr="00FE09AC">
              <w:t>цього</w:t>
            </w:r>
            <w:proofErr w:type="spellEnd"/>
            <w:r w:rsidR="00803C60" w:rsidRPr="00FE09AC">
              <w:t xml:space="preserve"> Порядку).</w:t>
            </w:r>
          </w:p>
          <w:p w14:paraId="36372CB5" w14:textId="3F79F56F" w:rsidR="00803C60" w:rsidRPr="00FE09AC" w:rsidRDefault="00CD3E2F" w:rsidP="00803C60">
            <w:pPr>
              <w:pStyle w:val="rvps2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 xml:space="preserve">5. </w:t>
            </w:r>
            <w:r w:rsidR="00803C60" w:rsidRPr="00FE09AC">
              <w:t xml:space="preserve">За </w:t>
            </w:r>
            <w:proofErr w:type="spellStart"/>
            <w:r w:rsidR="00803C60" w:rsidRPr="00FE09AC">
              <w:t>обставин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передбачених</w:t>
            </w:r>
            <w:proofErr w:type="spellEnd"/>
            <w:r w:rsidR="00803C60" w:rsidRPr="00FE09AC">
              <w:t xml:space="preserve"> у </w:t>
            </w:r>
            <w:hyperlink r:id="rId16" w:anchor="n56" w:history="1">
              <w:proofErr w:type="spellStart"/>
              <w:proofErr w:type="gramStart"/>
              <w:r w:rsidR="00803C60" w:rsidRPr="00FE09AC">
                <w:rPr>
                  <w:rStyle w:val="a3"/>
                  <w:color w:val="auto"/>
                </w:rPr>
                <w:t>п</w:t>
              </w:r>
              <w:proofErr w:type="gramEnd"/>
              <w:r w:rsidR="00803C60" w:rsidRPr="00FE09AC">
                <w:rPr>
                  <w:rStyle w:val="a3"/>
                  <w:color w:val="auto"/>
                </w:rPr>
                <w:t>ідпункті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6</w:t>
              </w:r>
            </w:hyperlink>
            <w:r w:rsidR="00803C60" w:rsidRPr="00FE09AC">
              <w:t xml:space="preserve"> пункту 3 </w:t>
            </w:r>
            <w:proofErr w:type="spellStart"/>
            <w:r w:rsidR="00803C60" w:rsidRPr="00FE09AC">
              <w:t>цього</w:t>
            </w:r>
            <w:proofErr w:type="spellEnd"/>
            <w:r w:rsidR="00803C60" w:rsidRPr="00FE09AC">
              <w:t xml:space="preserve"> Порядку, </w:t>
            </w:r>
            <w:proofErr w:type="spellStart"/>
            <w:r w:rsidR="00803C60" w:rsidRPr="00FE09AC">
              <w:t>також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подаються</w:t>
            </w:r>
            <w:proofErr w:type="spellEnd"/>
            <w:r w:rsidR="00803C60" w:rsidRPr="00FE09AC">
              <w:t>:</w:t>
            </w:r>
          </w:p>
          <w:p w14:paraId="7DBAF178" w14:textId="254A272C" w:rsidR="00803C60" w:rsidRPr="00FE09AC" w:rsidRDefault="00CD3E2F" w:rsidP="00803C60">
            <w:pPr>
              <w:pStyle w:val="rvps2"/>
              <w:spacing w:before="0" w:beforeAutospacing="0" w:after="0" w:afterAutospacing="0"/>
              <w:jc w:val="both"/>
            </w:pPr>
            <w:bookmarkStart w:id="22" w:name="n70"/>
            <w:bookmarkEnd w:id="22"/>
            <w:r>
              <w:rPr>
                <w:lang w:val="uk-UA"/>
              </w:rPr>
              <w:t xml:space="preserve">1) </w:t>
            </w:r>
            <w:proofErr w:type="spellStart"/>
            <w:r w:rsidR="00803C60" w:rsidRPr="00FE09AC">
              <w:t>висновок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оцінки</w:t>
            </w:r>
            <w:proofErr w:type="spellEnd"/>
            <w:r w:rsidR="00803C60" w:rsidRPr="00FE09AC">
              <w:t xml:space="preserve"> потреб </w:t>
            </w:r>
            <w:proofErr w:type="spellStart"/>
            <w:r w:rsidR="00803C60" w:rsidRPr="00FE09AC">
              <w:t>сім’ї</w:t>
            </w:r>
            <w:proofErr w:type="spellEnd"/>
            <w:r w:rsidR="00803C60" w:rsidRPr="00FE09AC">
              <w:t xml:space="preserve"> (особи) у </w:t>
            </w:r>
            <w:proofErr w:type="spellStart"/>
            <w:r w:rsidR="00803C60" w:rsidRPr="00FE09AC">
              <w:t>соціальних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послугах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підготовлений</w:t>
            </w:r>
            <w:proofErr w:type="spellEnd"/>
            <w:r w:rsidR="00803C60" w:rsidRPr="00FE09AC">
              <w:t xml:space="preserve"> центром </w:t>
            </w:r>
            <w:proofErr w:type="spellStart"/>
            <w:r w:rsidR="00803C60" w:rsidRPr="00FE09AC">
              <w:t>соціальних</w:t>
            </w:r>
            <w:proofErr w:type="spellEnd"/>
            <w:r w:rsidR="00803C60" w:rsidRPr="00FE09AC">
              <w:t xml:space="preserve"> служб для </w:t>
            </w:r>
            <w:proofErr w:type="spellStart"/>
            <w:r w:rsidR="00803C60" w:rsidRPr="00FE09AC">
              <w:t>сім’ї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дітей</w:t>
            </w:r>
            <w:proofErr w:type="spellEnd"/>
            <w:r w:rsidR="00803C60" w:rsidRPr="00FE09AC">
              <w:t xml:space="preserve"> та </w:t>
            </w:r>
            <w:proofErr w:type="spellStart"/>
            <w:r w:rsidR="00803C60" w:rsidRPr="00FE09AC">
              <w:t>молоді</w:t>
            </w:r>
            <w:proofErr w:type="spellEnd"/>
            <w:r w:rsidR="00803C60" w:rsidRPr="00FE09AC">
              <w:t xml:space="preserve"> за формою, </w:t>
            </w:r>
            <w:proofErr w:type="spellStart"/>
            <w:r w:rsidR="00803C60" w:rsidRPr="00FE09AC">
              <w:t>затвердженою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Мінсоцполітики</w:t>
            </w:r>
            <w:proofErr w:type="spellEnd"/>
            <w:r w:rsidR="00803C60" w:rsidRPr="00FE09AC">
              <w:t xml:space="preserve">. До </w:t>
            </w:r>
            <w:proofErr w:type="spellStart"/>
            <w:r w:rsidR="00803C60" w:rsidRPr="00FE09AC">
              <w:t>оцінювання</w:t>
            </w:r>
            <w:proofErr w:type="spellEnd"/>
            <w:r w:rsidR="00803C60" w:rsidRPr="00FE09AC">
              <w:t xml:space="preserve"> потреб </w:t>
            </w:r>
            <w:proofErr w:type="spellStart"/>
            <w:r w:rsidR="00803C60" w:rsidRPr="00FE09AC">
              <w:t>сім’ї</w:t>
            </w:r>
            <w:proofErr w:type="spellEnd"/>
            <w:r w:rsidR="00803C60" w:rsidRPr="00FE09AC">
              <w:t xml:space="preserve"> (особи) </w:t>
            </w:r>
            <w:proofErr w:type="spellStart"/>
            <w:r w:rsidR="00803C60" w:rsidRPr="00FE09AC">
              <w:t>може</w:t>
            </w:r>
            <w:proofErr w:type="spellEnd"/>
            <w:r w:rsidR="00803C60" w:rsidRPr="00FE09AC">
              <w:t xml:space="preserve"> бути </w:t>
            </w:r>
            <w:proofErr w:type="spellStart"/>
            <w:r w:rsidR="00803C60" w:rsidRPr="00FE09AC">
              <w:t>залучений</w:t>
            </w:r>
            <w:proofErr w:type="spellEnd"/>
            <w:r w:rsidR="00803C60" w:rsidRPr="00FE09AC">
              <w:t xml:space="preserve"> психолог/</w:t>
            </w:r>
            <w:proofErr w:type="spellStart"/>
            <w:r w:rsidR="00803C60" w:rsidRPr="00FE09AC">
              <w:t>практичний</w:t>
            </w:r>
            <w:proofErr w:type="spellEnd"/>
            <w:r w:rsidR="00803C60" w:rsidRPr="00FE09AC">
              <w:t xml:space="preserve"> психолог, психотерапевт, </w:t>
            </w:r>
            <w:proofErr w:type="spellStart"/>
            <w:r w:rsidR="00803C60" w:rsidRPr="00FE09AC">
              <w:t>психіатр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що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працює</w:t>
            </w:r>
            <w:proofErr w:type="spellEnd"/>
            <w:r w:rsidR="00803C60" w:rsidRPr="00FE09AC">
              <w:t xml:space="preserve"> в </w:t>
            </w:r>
            <w:proofErr w:type="spellStart"/>
            <w:r w:rsidR="00803C60" w:rsidRPr="00FE09AC">
              <w:t>іншому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закладі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установі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організації</w:t>
            </w:r>
            <w:proofErr w:type="spellEnd"/>
            <w:r w:rsidR="00803C60" w:rsidRPr="00FE09AC">
              <w:t xml:space="preserve">. На </w:t>
            </w:r>
            <w:proofErr w:type="spellStart"/>
            <w:r w:rsidR="00803C60" w:rsidRPr="00FE09AC">
              <w:t>основі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висновку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оцінки</w:t>
            </w:r>
            <w:proofErr w:type="spellEnd"/>
            <w:r w:rsidR="00803C60" w:rsidRPr="00FE09AC">
              <w:t xml:space="preserve"> потреб </w:t>
            </w:r>
            <w:proofErr w:type="spellStart"/>
            <w:r w:rsidR="00803C60" w:rsidRPr="00FE09AC">
              <w:t>сім’ї</w:t>
            </w:r>
            <w:proofErr w:type="spellEnd"/>
            <w:r w:rsidR="00803C60" w:rsidRPr="00FE09AC">
              <w:t xml:space="preserve"> (особи) у </w:t>
            </w:r>
            <w:proofErr w:type="spellStart"/>
            <w:proofErr w:type="gramStart"/>
            <w:r w:rsidR="00803C60" w:rsidRPr="00FE09AC">
              <w:t>соц</w:t>
            </w:r>
            <w:proofErr w:type="gramEnd"/>
            <w:r w:rsidR="00803C60" w:rsidRPr="00FE09AC">
              <w:t>іальних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послугах</w:t>
            </w:r>
            <w:proofErr w:type="spellEnd"/>
            <w:r w:rsidR="00803C60" w:rsidRPr="00FE09AC">
              <w:t xml:space="preserve"> за </w:t>
            </w:r>
            <w:proofErr w:type="spellStart"/>
            <w:r w:rsidR="00803C60" w:rsidRPr="00FE09AC">
              <w:t>згодою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батьків</w:t>
            </w:r>
            <w:proofErr w:type="spellEnd"/>
            <w:r w:rsidR="00803C60" w:rsidRPr="00FE09AC">
              <w:t>/</w:t>
            </w:r>
            <w:proofErr w:type="spellStart"/>
            <w:r w:rsidR="00803C60" w:rsidRPr="00FE09AC">
              <w:t>законних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представників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дитина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направляється</w:t>
            </w:r>
            <w:proofErr w:type="spellEnd"/>
            <w:r w:rsidR="00803C60" w:rsidRPr="00FE09AC">
              <w:t xml:space="preserve"> до </w:t>
            </w:r>
            <w:proofErr w:type="spellStart"/>
            <w:r w:rsidR="00803C60" w:rsidRPr="00FE09AC">
              <w:t>відповідного</w:t>
            </w:r>
            <w:proofErr w:type="spellEnd"/>
            <w:r w:rsidR="00803C60" w:rsidRPr="00FE09AC">
              <w:t xml:space="preserve"> закладу/</w:t>
            </w:r>
            <w:proofErr w:type="spellStart"/>
            <w:r w:rsidR="00803C60" w:rsidRPr="00FE09AC">
              <w:t>організації</w:t>
            </w:r>
            <w:proofErr w:type="spellEnd"/>
            <w:r w:rsidR="00803C60" w:rsidRPr="00FE09AC">
              <w:t xml:space="preserve"> для </w:t>
            </w:r>
            <w:proofErr w:type="spellStart"/>
            <w:r w:rsidR="00803C60" w:rsidRPr="00FE09AC">
              <w:t>реабілітації</w:t>
            </w:r>
            <w:proofErr w:type="spellEnd"/>
            <w:r w:rsidR="00803C60" w:rsidRPr="00FE09AC">
              <w:t xml:space="preserve"> та </w:t>
            </w:r>
            <w:proofErr w:type="spellStart"/>
            <w:r w:rsidR="00803C60" w:rsidRPr="00FE09AC">
              <w:t>отримання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відповідних</w:t>
            </w:r>
            <w:proofErr w:type="spellEnd"/>
            <w:r w:rsidR="00803C60" w:rsidRPr="00FE09AC">
              <w:t xml:space="preserve"> </w:t>
            </w:r>
            <w:proofErr w:type="spellStart"/>
            <w:proofErr w:type="gramStart"/>
            <w:r w:rsidR="00803C60" w:rsidRPr="00FE09AC">
              <w:t>соц</w:t>
            </w:r>
            <w:proofErr w:type="gramEnd"/>
            <w:r w:rsidR="00803C60" w:rsidRPr="00FE09AC">
              <w:t>іальних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послуг</w:t>
            </w:r>
            <w:proofErr w:type="spellEnd"/>
            <w:r w:rsidR="00803C60" w:rsidRPr="00FE09AC">
              <w:t>;</w:t>
            </w:r>
          </w:p>
          <w:p w14:paraId="07CE8102" w14:textId="0466E7B0" w:rsidR="00803C60" w:rsidRPr="00FE09AC" w:rsidRDefault="00CD3E2F" w:rsidP="00803C60">
            <w:pPr>
              <w:pStyle w:val="rvps2"/>
              <w:spacing w:before="0" w:beforeAutospacing="0" w:after="0" w:afterAutospacing="0"/>
              <w:jc w:val="both"/>
            </w:pPr>
            <w:bookmarkStart w:id="23" w:name="n71"/>
            <w:bookmarkEnd w:id="23"/>
            <w:r>
              <w:rPr>
                <w:lang w:val="uk-UA"/>
              </w:rPr>
              <w:t xml:space="preserve">2) </w:t>
            </w:r>
            <w:proofErr w:type="spellStart"/>
            <w:r w:rsidR="00803C60" w:rsidRPr="00FE09AC">
              <w:t>копія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посвідчення</w:t>
            </w:r>
            <w:proofErr w:type="spellEnd"/>
            <w:r w:rsidR="00803C60" w:rsidRPr="00FE09AC">
              <w:t xml:space="preserve"> з </w:t>
            </w:r>
            <w:proofErr w:type="spellStart"/>
            <w:r w:rsidR="00803C60" w:rsidRPr="00FE09AC">
              <w:t>написом</w:t>
            </w:r>
            <w:proofErr w:type="spellEnd"/>
            <w:r w:rsidR="00803C60" w:rsidRPr="00FE09AC">
              <w:t xml:space="preserve"> “</w:t>
            </w:r>
            <w:proofErr w:type="spellStart"/>
            <w:r w:rsidR="00803C60" w:rsidRPr="00FE09AC">
              <w:t>Посвідчення</w:t>
            </w:r>
            <w:proofErr w:type="spellEnd"/>
            <w:r w:rsidR="00803C60" w:rsidRPr="00FE09AC">
              <w:t xml:space="preserve"> члена </w:t>
            </w:r>
            <w:proofErr w:type="spellStart"/>
            <w:r w:rsidR="00803C60" w:rsidRPr="00FE09AC">
              <w:t>сім’ї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загиблого</w:t>
            </w:r>
            <w:proofErr w:type="spellEnd"/>
            <w:r w:rsidR="00803C60" w:rsidRPr="00FE09AC">
              <w:t xml:space="preserve">”, </w:t>
            </w:r>
            <w:proofErr w:type="spellStart"/>
            <w:r w:rsidR="00803C60" w:rsidRPr="00FE09AC">
              <w:t>якщо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дитина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отримала</w:t>
            </w:r>
            <w:proofErr w:type="spellEnd"/>
            <w:r w:rsidR="00803C60" w:rsidRPr="00FE09AC">
              <w:t xml:space="preserve"> статус </w:t>
            </w:r>
            <w:proofErr w:type="spellStart"/>
            <w:r w:rsidR="00803C60" w:rsidRPr="00FE09AC">
              <w:t>відповідно</w:t>
            </w:r>
            <w:proofErr w:type="spellEnd"/>
            <w:r w:rsidR="00803C60" w:rsidRPr="00FE09AC">
              <w:t xml:space="preserve"> до </w:t>
            </w:r>
            <w:hyperlink r:id="rId17" w:anchor="n8" w:tgtFrame="_blank" w:history="1">
              <w:r w:rsidR="00803C60" w:rsidRPr="00FE09AC">
                <w:rPr>
                  <w:rStyle w:val="a3"/>
                  <w:color w:val="auto"/>
                </w:rPr>
                <w:t xml:space="preserve">Порядку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надання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статусу особи, на яку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поширюється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чинність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Закону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України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“Про статус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ветеранів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війни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,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гарантії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їх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соціального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захисту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”,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деяким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категоріям</w:t>
              </w:r>
              <w:proofErr w:type="spellEnd"/>
              <w:r w:rsidR="00803C60" w:rsidRPr="00FE09AC">
                <w:rPr>
                  <w:rStyle w:val="a3"/>
                  <w:color w:val="auto"/>
                </w:rPr>
                <w:t xml:space="preserve"> </w:t>
              </w:r>
              <w:proofErr w:type="spellStart"/>
              <w:r w:rsidR="00803C60" w:rsidRPr="00FE09AC">
                <w:rPr>
                  <w:rStyle w:val="a3"/>
                  <w:color w:val="auto"/>
                </w:rPr>
                <w:t>осіб</w:t>
              </w:r>
              <w:proofErr w:type="spellEnd"/>
            </w:hyperlink>
            <w:r w:rsidR="00803C60" w:rsidRPr="00FE09AC">
              <w:t xml:space="preserve">, </w:t>
            </w:r>
            <w:proofErr w:type="spellStart"/>
            <w:r w:rsidR="00803C60" w:rsidRPr="00FE09AC">
              <w:t>затвердженого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постановою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Кабінету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Міністрів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України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від</w:t>
            </w:r>
            <w:proofErr w:type="spellEnd"/>
            <w:r w:rsidR="00803C60" w:rsidRPr="00FE09AC">
              <w:t xml:space="preserve"> 23 </w:t>
            </w:r>
            <w:proofErr w:type="spellStart"/>
            <w:r w:rsidR="00803C60" w:rsidRPr="00FE09AC">
              <w:t>вересня</w:t>
            </w:r>
            <w:proofErr w:type="spellEnd"/>
            <w:r w:rsidR="00803C60" w:rsidRPr="00FE09AC">
              <w:t xml:space="preserve"> 2015 р. № 740;</w:t>
            </w:r>
          </w:p>
          <w:p w14:paraId="1837D94F" w14:textId="5536156D" w:rsidR="00803C60" w:rsidRPr="00CD3E2F" w:rsidRDefault="00CD3E2F" w:rsidP="00803C60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bookmarkStart w:id="24" w:name="n72"/>
            <w:bookmarkEnd w:id="24"/>
            <w:r>
              <w:rPr>
                <w:lang w:val="uk-UA"/>
              </w:rPr>
              <w:t xml:space="preserve">3) </w:t>
            </w:r>
            <w:proofErr w:type="spellStart"/>
            <w:r w:rsidR="00803C60" w:rsidRPr="00FE09AC">
              <w:t>копії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свідоцтва</w:t>
            </w:r>
            <w:proofErr w:type="spellEnd"/>
            <w:r w:rsidR="00803C60" w:rsidRPr="00FE09AC">
              <w:t xml:space="preserve"> про смерть та документа, </w:t>
            </w:r>
            <w:proofErr w:type="spellStart"/>
            <w:r w:rsidR="00803C60" w:rsidRPr="00FE09AC">
              <w:t>що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підтверджує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загибель</w:t>
            </w:r>
            <w:proofErr w:type="spellEnd"/>
            <w:r w:rsidR="00803C60" w:rsidRPr="00FE09AC">
              <w:t xml:space="preserve"> особи </w:t>
            </w:r>
            <w:proofErr w:type="spellStart"/>
            <w:r w:rsidR="00803C60" w:rsidRPr="00FE09AC">
              <w:t>внаслідок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воєнних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дій</w:t>
            </w:r>
            <w:proofErr w:type="spellEnd"/>
            <w:r w:rsidR="00803C60" w:rsidRPr="00FE09AC">
              <w:t xml:space="preserve"> та </w:t>
            </w:r>
            <w:proofErr w:type="spellStart"/>
            <w:r w:rsidR="00803C60" w:rsidRPr="00FE09AC">
              <w:t>збройних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конфліктів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або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копія</w:t>
            </w:r>
            <w:proofErr w:type="spellEnd"/>
            <w:r w:rsidR="00803C60" w:rsidRPr="00FE09AC">
              <w:t xml:space="preserve"> документа, </w:t>
            </w:r>
            <w:proofErr w:type="spellStart"/>
            <w:r w:rsidR="00803C60" w:rsidRPr="00FE09AC">
              <w:t>що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підтверджує</w:t>
            </w:r>
            <w:proofErr w:type="spellEnd"/>
            <w:r w:rsidR="00803C60" w:rsidRPr="00FE09AC">
              <w:t xml:space="preserve"> смерть особи </w:t>
            </w:r>
            <w:proofErr w:type="spellStart"/>
            <w:r w:rsidR="00803C60" w:rsidRPr="00FE09AC">
              <w:t>внаслідок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поранення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контузії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каліцтва</w:t>
            </w:r>
            <w:proofErr w:type="spellEnd"/>
            <w:r w:rsidR="00803C60" w:rsidRPr="00FE09AC">
              <w:t xml:space="preserve">, </w:t>
            </w:r>
            <w:proofErr w:type="spellStart"/>
            <w:r w:rsidR="00803C60" w:rsidRPr="00FE09AC">
              <w:t>отриманих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внаслідок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воєнних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дій</w:t>
            </w:r>
            <w:proofErr w:type="spellEnd"/>
            <w:r w:rsidR="00803C60" w:rsidRPr="00FE09AC">
              <w:t xml:space="preserve"> та </w:t>
            </w:r>
            <w:proofErr w:type="spellStart"/>
            <w:r w:rsidR="00803C60" w:rsidRPr="00FE09AC">
              <w:t>збройних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конфліктів</w:t>
            </w:r>
            <w:proofErr w:type="spellEnd"/>
            <w:r w:rsidR="00803C60" w:rsidRPr="00FE09AC">
              <w:t xml:space="preserve">, у </w:t>
            </w:r>
            <w:proofErr w:type="spellStart"/>
            <w:r w:rsidR="00803C60" w:rsidRPr="00FE09AC">
              <w:t>разі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загибелі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батьків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дитини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або</w:t>
            </w:r>
            <w:proofErr w:type="spellEnd"/>
            <w:r w:rsidR="00803C60" w:rsidRPr="00FE09AC">
              <w:t xml:space="preserve"> одного з них </w:t>
            </w:r>
            <w:proofErr w:type="spellStart"/>
            <w:r w:rsidR="00803C60" w:rsidRPr="00FE09AC">
              <w:t>із</w:t>
            </w:r>
            <w:proofErr w:type="spellEnd"/>
            <w:r w:rsidR="00803C60" w:rsidRPr="00FE09AC">
              <w:t xml:space="preserve"> числа </w:t>
            </w:r>
            <w:proofErr w:type="spellStart"/>
            <w:r w:rsidR="00803C60" w:rsidRPr="00FE09AC">
              <w:t>цивільних</w:t>
            </w:r>
            <w:proofErr w:type="spellEnd"/>
            <w:r w:rsidR="00803C60" w:rsidRPr="00FE09AC">
              <w:t xml:space="preserve"> </w:t>
            </w:r>
            <w:proofErr w:type="spellStart"/>
            <w:r w:rsidR="00803C60" w:rsidRPr="00FE09AC">
              <w:t>осіб</w:t>
            </w:r>
            <w:proofErr w:type="spellEnd"/>
          </w:p>
        </w:tc>
      </w:tr>
      <w:tr w:rsidR="00803C60" w:rsidRPr="00D35CC2" w14:paraId="28185703" w14:textId="77777777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7F1C63" w14:textId="174F7E64" w:rsidR="00803C60" w:rsidRPr="00FE09AC" w:rsidRDefault="00803C60" w:rsidP="00803C60">
            <w:pPr>
              <w:tabs>
                <w:tab w:val="center" w:pos="15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0E313" w14:textId="77777777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412F7" w14:textId="54A1909F" w:rsidR="00803C60" w:rsidRPr="00FE09AC" w:rsidRDefault="00803C60" w:rsidP="00803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Заява та документи, необхідні для отримання статусу дитини, яка постраждала внаслідок воєнних дій та збройних конфліктів подаються особою суб’єкту надання адміністративної послуги через посадових осіб центру надання адміністративних послуг</w:t>
            </w:r>
            <w:r w:rsidR="004D7E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03C60" w:rsidRPr="00D35CC2" w14:paraId="6052AE58" w14:textId="77777777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CEDA4B" w14:textId="13810506" w:rsidR="00803C60" w:rsidRPr="00FE09AC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93EAC" w14:textId="77777777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614A5" w14:textId="77777777" w:rsidR="00803C60" w:rsidRPr="00FE09AC" w:rsidRDefault="00803C60" w:rsidP="00803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Адміністративна послуга надається безоплатно</w:t>
            </w:r>
          </w:p>
        </w:tc>
      </w:tr>
      <w:tr w:rsidR="00803C60" w:rsidRPr="00D35CC2" w14:paraId="6456B5EC" w14:textId="77777777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74CD8" w14:textId="3FFE3E60" w:rsidR="00803C60" w:rsidRPr="00FE09AC" w:rsidRDefault="00803C60" w:rsidP="0080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BE35E" w14:textId="77777777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E7261" w14:textId="77777777" w:rsidR="00803C60" w:rsidRPr="00FE09AC" w:rsidRDefault="00803C60" w:rsidP="00803C6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Рішення про надання статусу дитини, яка постраждала внаслідок воєнних дій та збройних конфліктів приймається </w:t>
            </w: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суб’єктом надання адміністративної послуги</w:t>
            </w: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протягом тридцяти календарних днів з дня реєстрації заяви за результатами розгляду комісією з питань захисту прав дитини вищезазначених документів</w:t>
            </w:r>
          </w:p>
        </w:tc>
      </w:tr>
      <w:tr w:rsidR="00803C60" w:rsidRPr="00D35CC2" w14:paraId="0410D316" w14:textId="77777777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8E11E6" w14:textId="33AA3488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1855C" w14:textId="77777777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Перелік підстав для відмови у наданні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60E57" w14:textId="77777777" w:rsidR="00803C60" w:rsidRPr="00FE09AC" w:rsidRDefault="00803C60" w:rsidP="00803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Рішення про відмову в наданні статусу дитини, яка постраждала внаслідок воєнних дій та збройних конфліктів приймається в разі відсутності одного з документів, зазначених в переліку, та може бути оскаржене в суді</w:t>
            </w:r>
          </w:p>
        </w:tc>
      </w:tr>
      <w:tr w:rsidR="00803C60" w:rsidRPr="00D35CC2" w14:paraId="1C1E15D8" w14:textId="77777777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E9E4E" w14:textId="69D4C6D9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BC95C" w14:textId="77777777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8C304" w14:textId="77777777" w:rsidR="00803C60" w:rsidRPr="00FE09AC" w:rsidRDefault="00803C60" w:rsidP="00803C6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25" w:name="o638"/>
            <w:bookmarkEnd w:id="25"/>
            <w:r w:rsidRPr="00FE09A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Отримання рішення про надання статусу дитини, яка постраждала внаслідок воєнних дій та збройних конфліктів, або рішення про відмову</w:t>
            </w:r>
          </w:p>
        </w:tc>
      </w:tr>
      <w:tr w:rsidR="00803C60" w:rsidRPr="00D35CC2" w14:paraId="1C063CA2" w14:textId="77777777" w:rsidTr="00803C60">
        <w:tc>
          <w:tcPr>
            <w:tcW w:w="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8CB72" w14:textId="24EEEDCE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E1B54C" w14:textId="77777777" w:rsidR="00803C60" w:rsidRPr="00FE09AC" w:rsidRDefault="00803C60" w:rsidP="00803C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7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4F921" w14:textId="77777777" w:rsidR="00803C60" w:rsidRPr="00FE09AC" w:rsidRDefault="00803C60" w:rsidP="00803C60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Рішення про надання або відмову в наданні статусу дитини, яка постраждала внаслідок воєнних дій та збройних конфліктів </w:t>
            </w:r>
            <w:r w:rsidRPr="00FE0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отримується безпосередньо у приміщенні центру надання адміністративних послуг.</w:t>
            </w:r>
          </w:p>
        </w:tc>
      </w:tr>
    </w:tbl>
    <w:p w14:paraId="2BE0A9E3" w14:textId="60C7CF5E" w:rsidR="006A4689" w:rsidRDefault="006A4689" w:rsidP="007C2E7E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26" w:name="n43"/>
      <w:bookmarkEnd w:id="26"/>
    </w:p>
    <w:p w14:paraId="78F7BAF0" w14:textId="77777777" w:rsidR="00FE09AC" w:rsidRDefault="00FE09AC" w:rsidP="0094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338E7EE3" w14:textId="77777777" w:rsidR="00BF23A9" w:rsidRPr="00D35CC2" w:rsidRDefault="00BF23A9" w:rsidP="009417B1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4AF222D4" w14:textId="77777777" w:rsidR="009417B1" w:rsidRPr="00D35CC2" w:rsidRDefault="009417B1" w:rsidP="009417B1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11393050" w14:textId="77777777" w:rsidR="009417B1" w:rsidRPr="00D35CC2" w:rsidRDefault="009417B1" w:rsidP="009417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6316057" w14:textId="4CB0CC33" w:rsidR="000F1EA8" w:rsidRPr="00821F7A" w:rsidRDefault="008A5DCC" w:rsidP="00941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C2">
        <w:rPr>
          <w:rFonts w:ascii="Times New Roman" w:hAnsi="Times New Roman" w:cs="Times New Roman"/>
          <w:color w:val="auto"/>
          <w:sz w:val="28"/>
          <w:szCs w:val="28"/>
        </w:rPr>
        <w:t>Керуючий справами</w:t>
      </w:r>
      <w:r w:rsidRPr="00D35CC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35CC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35CC2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Pr="00D35CC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35CC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35CC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35CC2">
        <w:rPr>
          <w:rFonts w:ascii="Times New Roman" w:hAnsi="Times New Roman" w:cs="Times New Roman"/>
          <w:color w:val="auto"/>
          <w:sz w:val="28"/>
          <w:szCs w:val="28"/>
        </w:rPr>
        <w:tab/>
        <w:t>Яків К</w:t>
      </w:r>
      <w:r w:rsidRPr="00821F7A">
        <w:rPr>
          <w:rFonts w:ascii="Times New Roman" w:hAnsi="Times New Roman" w:cs="Times New Roman"/>
          <w:sz w:val="28"/>
          <w:szCs w:val="28"/>
        </w:rPr>
        <w:t>ЛИМЕНОВ</w:t>
      </w:r>
    </w:p>
    <w:sectPr w:rsidR="000F1EA8" w:rsidRPr="00821F7A" w:rsidSect="00155D9B">
      <w:headerReference w:type="default" r:id="rId18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FECE4" w14:textId="77777777" w:rsidR="00B40899" w:rsidRDefault="00B40899" w:rsidP="000A5B2E">
      <w:pPr>
        <w:spacing w:after="0" w:line="240" w:lineRule="auto"/>
      </w:pPr>
      <w:r>
        <w:separator/>
      </w:r>
    </w:p>
  </w:endnote>
  <w:endnote w:type="continuationSeparator" w:id="0">
    <w:p w14:paraId="29415939" w14:textId="77777777" w:rsidR="00B40899" w:rsidRDefault="00B40899" w:rsidP="000A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C0719" w14:textId="77777777" w:rsidR="00B40899" w:rsidRDefault="00B40899" w:rsidP="000A5B2E">
      <w:pPr>
        <w:spacing w:after="0" w:line="240" w:lineRule="auto"/>
      </w:pPr>
      <w:r>
        <w:separator/>
      </w:r>
    </w:p>
  </w:footnote>
  <w:footnote w:type="continuationSeparator" w:id="0">
    <w:p w14:paraId="13386D14" w14:textId="77777777" w:rsidR="00B40899" w:rsidRDefault="00B40899" w:rsidP="000A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10357"/>
      <w:docPartObj>
        <w:docPartGallery w:val="Page Numbers (Top of Page)"/>
        <w:docPartUnique/>
      </w:docPartObj>
    </w:sdtPr>
    <w:sdtEndPr/>
    <w:sdtContent>
      <w:p w14:paraId="19790144" w14:textId="704E2D1A" w:rsidR="00646929" w:rsidRDefault="00646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05" w:rsidRPr="00A16505">
          <w:rPr>
            <w:noProof/>
            <w:lang w:val="ru-RU"/>
          </w:rPr>
          <w:t>4</w:t>
        </w:r>
        <w:r>
          <w:fldChar w:fldCharType="end"/>
        </w:r>
      </w:p>
    </w:sdtContent>
  </w:sdt>
  <w:p w14:paraId="74F48984" w14:textId="12857792" w:rsidR="003623D6" w:rsidRDefault="003623D6" w:rsidP="00BE07AC">
    <w:pPr>
      <w:tabs>
        <w:tab w:val="left" w:pos="5625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E26"/>
    <w:multiLevelType w:val="hybridMultilevel"/>
    <w:tmpl w:val="91A874CA"/>
    <w:lvl w:ilvl="0" w:tplc="0AA49066">
      <w:start w:val="1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C28B6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0282C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E691E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68280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C0C20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A04B4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CA144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0D2FC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C01355"/>
    <w:multiLevelType w:val="hybridMultilevel"/>
    <w:tmpl w:val="0C8CCCAE"/>
    <w:lvl w:ilvl="0" w:tplc="50F8BA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A8"/>
    <w:rsid w:val="00014FA2"/>
    <w:rsid w:val="00023F69"/>
    <w:rsid w:val="00030AC7"/>
    <w:rsid w:val="000A5B2E"/>
    <w:rsid w:val="000B6030"/>
    <w:rsid w:val="000D14CB"/>
    <w:rsid w:val="000E23C0"/>
    <w:rsid w:val="000F1EA8"/>
    <w:rsid w:val="00107290"/>
    <w:rsid w:val="00155D9B"/>
    <w:rsid w:val="001625AC"/>
    <w:rsid w:val="002013D1"/>
    <w:rsid w:val="00213EE6"/>
    <w:rsid w:val="00221D17"/>
    <w:rsid w:val="002826E2"/>
    <w:rsid w:val="00297C4B"/>
    <w:rsid w:val="002A0F70"/>
    <w:rsid w:val="002B10DF"/>
    <w:rsid w:val="002B1CAA"/>
    <w:rsid w:val="002B47D7"/>
    <w:rsid w:val="002E5F8C"/>
    <w:rsid w:val="002F440B"/>
    <w:rsid w:val="002F7FBD"/>
    <w:rsid w:val="0030264F"/>
    <w:rsid w:val="00346AB9"/>
    <w:rsid w:val="003623D6"/>
    <w:rsid w:val="00387EE3"/>
    <w:rsid w:val="003C0D8C"/>
    <w:rsid w:val="003C66C5"/>
    <w:rsid w:val="00420EE1"/>
    <w:rsid w:val="00462130"/>
    <w:rsid w:val="0047487E"/>
    <w:rsid w:val="004C31DE"/>
    <w:rsid w:val="004D7EAF"/>
    <w:rsid w:val="00510E36"/>
    <w:rsid w:val="00531F45"/>
    <w:rsid w:val="005334B4"/>
    <w:rsid w:val="00574398"/>
    <w:rsid w:val="00576825"/>
    <w:rsid w:val="00616180"/>
    <w:rsid w:val="00646929"/>
    <w:rsid w:val="00653E69"/>
    <w:rsid w:val="0066560E"/>
    <w:rsid w:val="006A4689"/>
    <w:rsid w:val="006A63F3"/>
    <w:rsid w:val="006B30B2"/>
    <w:rsid w:val="006B3831"/>
    <w:rsid w:val="006B645F"/>
    <w:rsid w:val="006D7631"/>
    <w:rsid w:val="006E1DE6"/>
    <w:rsid w:val="006E5C30"/>
    <w:rsid w:val="007206F9"/>
    <w:rsid w:val="00722EDB"/>
    <w:rsid w:val="0074621E"/>
    <w:rsid w:val="00765070"/>
    <w:rsid w:val="007A57FB"/>
    <w:rsid w:val="007A78FE"/>
    <w:rsid w:val="007B49FA"/>
    <w:rsid w:val="007C2E7E"/>
    <w:rsid w:val="007F1B8B"/>
    <w:rsid w:val="007F6AFB"/>
    <w:rsid w:val="008019FF"/>
    <w:rsid w:val="00803C60"/>
    <w:rsid w:val="00821F7A"/>
    <w:rsid w:val="008321EB"/>
    <w:rsid w:val="00836FD2"/>
    <w:rsid w:val="0084303F"/>
    <w:rsid w:val="00843B95"/>
    <w:rsid w:val="00854FE7"/>
    <w:rsid w:val="00884CF2"/>
    <w:rsid w:val="00893384"/>
    <w:rsid w:val="008A5DCC"/>
    <w:rsid w:val="009417B1"/>
    <w:rsid w:val="00993359"/>
    <w:rsid w:val="009B067A"/>
    <w:rsid w:val="00A00BF3"/>
    <w:rsid w:val="00A16505"/>
    <w:rsid w:val="00A42B95"/>
    <w:rsid w:val="00A65659"/>
    <w:rsid w:val="00AC5A5A"/>
    <w:rsid w:val="00B03478"/>
    <w:rsid w:val="00B129FA"/>
    <w:rsid w:val="00B40899"/>
    <w:rsid w:val="00B42BE9"/>
    <w:rsid w:val="00B83249"/>
    <w:rsid w:val="00B97834"/>
    <w:rsid w:val="00BB5F2C"/>
    <w:rsid w:val="00BC3669"/>
    <w:rsid w:val="00BE07AC"/>
    <w:rsid w:val="00BF23A9"/>
    <w:rsid w:val="00C00772"/>
    <w:rsid w:val="00C71459"/>
    <w:rsid w:val="00C72FB0"/>
    <w:rsid w:val="00C75C5E"/>
    <w:rsid w:val="00CC09E6"/>
    <w:rsid w:val="00CC65BA"/>
    <w:rsid w:val="00CD3E2F"/>
    <w:rsid w:val="00D009C9"/>
    <w:rsid w:val="00D025AF"/>
    <w:rsid w:val="00D35CC2"/>
    <w:rsid w:val="00D73699"/>
    <w:rsid w:val="00D8089A"/>
    <w:rsid w:val="00D85469"/>
    <w:rsid w:val="00D8614D"/>
    <w:rsid w:val="00D86677"/>
    <w:rsid w:val="00E80F8E"/>
    <w:rsid w:val="00EC4C94"/>
    <w:rsid w:val="00F12A50"/>
    <w:rsid w:val="00F15B49"/>
    <w:rsid w:val="00F4107C"/>
    <w:rsid w:val="00F54D83"/>
    <w:rsid w:val="00F63438"/>
    <w:rsid w:val="00FB607F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2F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C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gin-buttonuser">
    <w:name w:val="login-button__user"/>
    <w:basedOn w:val="a"/>
    <w:rsid w:val="008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3">
    <w:name w:val="Hyperlink"/>
    <w:rsid w:val="00D85469"/>
    <w:rPr>
      <w:color w:val="0000FF"/>
      <w:u w:val="single"/>
    </w:rPr>
  </w:style>
  <w:style w:type="table" w:styleId="a4">
    <w:name w:val="Table Grid"/>
    <w:basedOn w:val="a1"/>
    <w:uiPriority w:val="39"/>
    <w:rsid w:val="00A0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F6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9">
    <w:name w:val="rvts9"/>
    <w:rsid w:val="00F63438"/>
    <w:rPr>
      <w:rFonts w:cs="Times New Roman"/>
    </w:rPr>
  </w:style>
  <w:style w:type="paragraph" w:styleId="a5">
    <w:name w:val="List Paragraph"/>
    <w:basedOn w:val="a"/>
    <w:uiPriority w:val="34"/>
    <w:qFormat/>
    <w:rsid w:val="00F634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B2E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0A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B2E"/>
    <w:rPr>
      <w:rFonts w:ascii="Calibri" w:eastAsia="Calibri" w:hAnsi="Calibri" w:cs="Calibri"/>
      <w:color w:val="000000"/>
    </w:rPr>
  </w:style>
  <w:style w:type="paragraph" w:styleId="aa">
    <w:name w:val="Normal (Web)"/>
    <w:basedOn w:val="a"/>
    <w:uiPriority w:val="99"/>
    <w:semiHidden/>
    <w:unhideWhenUsed/>
    <w:rsid w:val="0082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b">
    <w:name w:val="No Spacing"/>
    <w:uiPriority w:val="1"/>
    <w:qFormat/>
    <w:rsid w:val="00821F7A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2">
    <w:name w:val="rvps2"/>
    <w:basedOn w:val="a"/>
    <w:uiPriority w:val="99"/>
    <w:rsid w:val="0082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821F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F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FBD"/>
    <w:rPr>
      <w:rFonts w:ascii="Segoe UI" w:eastAsia="Calibri" w:hAnsi="Segoe UI" w:cs="Segoe UI"/>
      <w:color w:val="000000"/>
      <w:sz w:val="18"/>
      <w:szCs w:val="18"/>
    </w:rPr>
  </w:style>
  <w:style w:type="paragraph" w:customStyle="1" w:styleId="2">
    <w:name w:val="Знак Знак Знак Знак Знак2"/>
    <w:basedOn w:val="a"/>
    <w:rsid w:val="001625AC"/>
    <w:pPr>
      <w:suppressAutoHyphens/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 w:eastAsia="zh-CN"/>
    </w:rPr>
  </w:style>
  <w:style w:type="character" w:customStyle="1" w:styleId="20">
    <w:name w:val="Основной текст (2)"/>
    <w:basedOn w:val="a0"/>
    <w:rsid w:val="00D866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BB5F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C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gin-buttonuser">
    <w:name w:val="login-button__user"/>
    <w:basedOn w:val="a"/>
    <w:rsid w:val="008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3">
    <w:name w:val="Hyperlink"/>
    <w:rsid w:val="00D85469"/>
    <w:rPr>
      <w:color w:val="0000FF"/>
      <w:u w:val="single"/>
    </w:rPr>
  </w:style>
  <w:style w:type="table" w:styleId="a4">
    <w:name w:val="Table Grid"/>
    <w:basedOn w:val="a1"/>
    <w:uiPriority w:val="39"/>
    <w:rsid w:val="00A0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F6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9">
    <w:name w:val="rvts9"/>
    <w:rsid w:val="00F63438"/>
    <w:rPr>
      <w:rFonts w:cs="Times New Roman"/>
    </w:rPr>
  </w:style>
  <w:style w:type="paragraph" w:styleId="a5">
    <w:name w:val="List Paragraph"/>
    <w:basedOn w:val="a"/>
    <w:uiPriority w:val="34"/>
    <w:qFormat/>
    <w:rsid w:val="00F634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B2E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0A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B2E"/>
    <w:rPr>
      <w:rFonts w:ascii="Calibri" w:eastAsia="Calibri" w:hAnsi="Calibri" w:cs="Calibri"/>
      <w:color w:val="000000"/>
    </w:rPr>
  </w:style>
  <w:style w:type="paragraph" w:styleId="aa">
    <w:name w:val="Normal (Web)"/>
    <w:basedOn w:val="a"/>
    <w:uiPriority w:val="99"/>
    <w:semiHidden/>
    <w:unhideWhenUsed/>
    <w:rsid w:val="0082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b">
    <w:name w:val="No Spacing"/>
    <w:uiPriority w:val="1"/>
    <w:qFormat/>
    <w:rsid w:val="00821F7A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2">
    <w:name w:val="rvps2"/>
    <w:basedOn w:val="a"/>
    <w:uiPriority w:val="99"/>
    <w:rsid w:val="0082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821F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F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FBD"/>
    <w:rPr>
      <w:rFonts w:ascii="Segoe UI" w:eastAsia="Calibri" w:hAnsi="Segoe UI" w:cs="Segoe UI"/>
      <w:color w:val="000000"/>
      <w:sz w:val="18"/>
      <w:szCs w:val="18"/>
    </w:rPr>
  </w:style>
  <w:style w:type="paragraph" w:customStyle="1" w:styleId="2">
    <w:name w:val="Знак Знак Знак Знак Знак2"/>
    <w:basedOn w:val="a"/>
    <w:rsid w:val="001625AC"/>
    <w:pPr>
      <w:suppressAutoHyphens/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 w:eastAsia="zh-CN"/>
    </w:rPr>
  </w:style>
  <w:style w:type="character" w:customStyle="1" w:styleId="20">
    <w:name w:val="Основной текст (2)"/>
    <w:basedOn w:val="a0"/>
    <w:rsid w:val="00D866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BB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268-2017-%D0%B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68-2017-%D0%BF" TargetMode="External"/><Relationship Id="rId17" Type="http://schemas.openxmlformats.org/officeDocument/2006/relationships/hyperlink" Target="https://zakon.rada.gov.ua/laws/show/740-2015-%D0%B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68-2017-%D0%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ap_nmvk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268-2017-%D0%BF" TargetMode="External"/><Relationship Id="rId10" Type="http://schemas.openxmlformats.org/officeDocument/2006/relationships/hyperlink" Target="https://samar-rada.dp.gov.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v_ssd@ukr.net" TargetMode="External"/><Relationship Id="rId14" Type="http://schemas.openxmlformats.org/officeDocument/2006/relationships/hyperlink" Target="https://zakon.rada.gov.ua/laws/show/268-2017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576A-BFEC-4841-A6A9-C7F05CC4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1428</Words>
  <Characters>8142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Примірна форма</vt:lpstr>
      <vt:lpstr>Примірна форма</vt:lpstr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</dc:title>
  <dc:subject/>
  <dc:creator>Яна Коломієць</dc:creator>
  <cp:keywords/>
  <cp:lastModifiedBy>Пользователь Windows</cp:lastModifiedBy>
  <cp:revision>62</cp:revision>
  <cp:lastPrinted>2025-02-14T06:32:00Z</cp:lastPrinted>
  <dcterms:created xsi:type="dcterms:W3CDTF">2023-05-04T11:12:00Z</dcterms:created>
  <dcterms:modified xsi:type="dcterms:W3CDTF">2025-02-21T07:29:00Z</dcterms:modified>
</cp:coreProperties>
</file>