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3225"/>
      </w:tblGrid>
      <w:tr w:rsidR="00D00E4C" w:rsidRPr="007F43BE" w:rsidTr="00DE3749">
        <w:tc>
          <w:tcPr>
            <w:tcW w:w="6629" w:type="dxa"/>
          </w:tcPr>
          <w:p w:rsidR="00D00E4C" w:rsidRPr="007F43BE" w:rsidRDefault="00D00E4C" w:rsidP="00800A1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5" w:type="dxa"/>
          </w:tcPr>
          <w:p w:rsidR="00D00E4C" w:rsidRPr="007F43BE" w:rsidRDefault="00D00E4C" w:rsidP="00800A16">
            <w:pPr>
              <w:rPr>
                <w:sz w:val="24"/>
                <w:szCs w:val="24"/>
              </w:rPr>
            </w:pPr>
            <w:r w:rsidRPr="007F43BE">
              <w:rPr>
                <w:sz w:val="24"/>
                <w:szCs w:val="24"/>
              </w:rPr>
              <w:t>Додаток 1</w:t>
            </w:r>
          </w:p>
          <w:p w:rsidR="006F02AD" w:rsidRDefault="006F02AD" w:rsidP="006F0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виконкому</w:t>
            </w:r>
          </w:p>
          <w:p w:rsidR="00D00E4C" w:rsidRPr="007F43BE" w:rsidRDefault="00D00E4C" w:rsidP="006F02AD">
            <w:pPr>
              <w:ind w:left="-392" w:firstLine="392"/>
              <w:rPr>
                <w:sz w:val="24"/>
                <w:szCs w:val="24"/>
              </w:rPr>
            </w:pPr>
            <w:r w:rsidRPr="007F43BE">
              <w:rPr>
                <w:sz w:val="24"/>
                <w:szCs w:val="24"/>
              </w:rPr>
              <w:t>№ ____</w:t>
            </w:r>
            <w:r w:rsidR="006F02AD">
              <w:rPr>
                <w:sz w:val="24"/>
                <w:szCs w:val="24"/>
              </w:rPr>
              <w:t>в</w:t>
            </w:r>
            <w:r w:rsidRPr="007F43BE">
              <w:rPr>
                <w:sz w:val="24"/>
                <w:szCs w:val="24"/>
              </w:rPr>
              <w:t>ід _______20</w:t>
            </w:r>
            <w:r w:rsidR="006F02AD">
              <w:rPr>
                <w:sz w:val="24"/>
                <w:szCs w:val="24"/>
              </w:rPr>
              <w:t>22</w:t>
            </w:r>
            <w:r w:rsidRPr="007F43BE">
              <w:rPr>
                <w:sz w:val="24"/>
                <w:szCs w:val="24"/>
              </w:rPr>
              <w:t>р.</w:t>
            </w:r>
          </w:p>
        </w:tc>
      </w:tr>
    </w:tbl>
    <w:p w:rsidR="00E41EEC" w:rsidRPr="00C734BF" w:rsidRDefault="00E41EEC" w:rsidP="00CC122F">
      <w:pPr>
        <w:jc w:val="center"/>
        <w:rPr>
          <w:b/>
          <w:color w:val="000000"/>
          <w:sz w:val="24"/>
          <w:szCs w:val="24"/>
          <w:lang w:eastAsia="uk-UA"/>
        </w:rPr>
      </w:pPr>
    </w:p>
    <w:p w:rsidR="00CC122F" w:rsidRPr="00C734BF" w:rsidRDefault="00CC122F" w:rsidP="00CC122F">
      <w:pPr>
        <w:jc w:val="center"/>
        <w:rPr>
          <w:b/>
          <w:color w:val="000000"/>
          <w:sz w:val="24"/>
          <w:szCs w:val="24"/>
          <w:lang w:eastAsia="uk-UA"/>
        </w:rPr>
      </w:pPr>
      <w:r w:rsidRPr="00C734BF">
        <w:rPr>
          <w:b/>
          <w:color w:val="000000"/>
          <w:sz w:val="24"/>
          <w:szCs w:val="24"/>
          <w:lang w:eastAsia="uk-UA"/>
        </w:rPr>
        <w:t xml:space="preserve">ІНФОРМАЦІЙНА КАРТКА </w:t>
      </w:r>
    </w:p>
    <w:p w:rsidR="009A498B" w:rsidRPr="00C734BF" w:rsidRDefault="00EA36D5" w:rsidP="00EA36D5">
      <w:pPr>
        <w:tabs>
          <w:tab w:val="left" w:pos="3969"/>
        </w:tabs>
        <w:jc w:val="center"/>
        <w:rPr>
          <w:b/>
          <w:color w:val="000000"/>
          <w:sz w:val="24"/>
          <w:szCs w:val="24"/>
          <w:lang w:eastAsia="uk-UA"/>
        </w:rPr>
      </w:pPr>
      <w:r w:rsidRPr="00C734BF">
        <w:rPr>
          <w:b/>
          <w:color w:val="000000"/>
          <w:sz w:val="24"/>
          <w:szCs w:val="24"/>
          <w:lang w:eastAsia="uk-UA"/>
        </w:rPr>
        <w:t>а</w:t>
      </w:r>
      <w:r w:rsidR="00CC122F" w:rsidRPr="00C734BF">
        <w:rPr>
          <w:b/>
          <w:color w:val="000000"/>
          <w:sz w:val="24"/>
          <w:szCs w:val="24"/>
          <w:lang w:eastAsia="uk-UA"/>
        </w:rPr>
        <w:t>дміністративн</w:t>
      </w:r>
      <w:r w:rsidRPr="00C734BF">
        <w:rPr>
          <w:b/>
          <w:color w:val="000000"/>
          <w:sz w:val="24"/>
          <w:szCs w:val="24"/>
          <w:lang w:eastAsia="uk-UA"/>
        </w:rPr>
        <w:t>ої</w:t>
      </w:r>
      <w:r w:rsidR="004B0345" w:rsidRPr="00C734BF">
        <w:rPr>
          <w:b/>
          <w:color w:val="000000"/>
          <w:sz w:val="24"/>
          <w:szCs w:val="24"/>
          <w:lang w:eastAsia="uk-UA"/>
        </w:rPr>
        <w:t xml:space="preserve"> </w:t>
      </w:r>
      <w:r w:rsidR="00CC122F" w:rsidRPr="00C734BF">
        <w:rPr>
          <w:b/>
          <w:color w:val="000000"/>
          <w:sz w:val="24"/>
          <w:szCs w:val="24"/>
          <w:lang w:eastAsia="uk-UA"/>
        </w:rPr>
        <w:t>послуг</w:t>
      </w:r>
      <w:r w:rsidRPr="00C734BF">
        <w:rPr>
          <w:b/>
          <w:color w:val="000000"/>
          <w:sz w:val="24"/>
          <w:szCs w:val="24"/>
          <w:lang w:eastAsia="uk-UA"/>
        </w:rPr>
        <w:t xml:space="preserve">и </w:t>
      </w:r>
    </w:p>
    <w:p w:rsidR="00E1578B" w:rsidRDefault="00545722" w:rsidP="00E1578B">
      <w:pPr>
        <w:jc w:val="center"/>
        <w:rPr>
          <w:b/>
          <w:color w:val="000000"/>
          <w:u w:val="single"/>
        </w:rPr>
      </w:pPr>
      <w:r w:rsidRPr="00545722">
        <w:rPr>
          <w:b/>
          <w:color w:val="000000"/>
          <w:u w:val="single"/>
        </w:rPr>
        <w:t xml:space="preserve">РЕЄСТРАЦІЯ ПАСІКИ </w:t>
      </w:r>
    </w:p>
    <w:p w:rsidR="00545722" w:rsidRPr="00545722" w:rsidRDefault="00545722" w:rsidP="00E1578B">
      <w:pPr>
        <w:jc w:val="center"/>
        <w:rPr>
          <w:b/>
          <w:color w:val="000000"/>
          <w:u w:val="single"/>
        </w:rPr>
      </w:pPr>
    </w:p>
    <w:p w:rsidR="00E1578B" w:rsidRPr="00E1578B" w:rsidRDefault="00E1578B" w:rsidP="00E1578B">
      <w:pPr>
        <w:jc w:val="center"/>
        <w:rPr>
          <w:rStyle w:val="ad"/>
          <w:i w:val="0"/>
          <w:iCs/>
          <w:sz w:val="24"/>
          <w:szCs w:val="24"/>
          <w:u w:val="single"/>
        </w:rPr>
      </w:pPr>
      <w:r w:rsidRPr="00E1578B">
        <w:rPr>
          <w:rStyle w:val="ad"/>
          <w:i w:val="0"/>
          <w:iCs/>
          <w:sz w:val="24"/>
          <w:szCs w:val="24"/>
          <w:u w:val="single"/>
        </w:rPr>
        <w:t xml:space="preserve">ЦЕНТР НАДАННЯ АДМІНІНСТРАТИВНИХ ПОСЛУГ </w:t>
      </w:r>
    </w:p>
    <w:p w:rsidR="00E1578B" w:rsidRPr="00E1578B" w:rsidRDefault="00E1578B" w:rsidP="00E1578B">
      <w:pPr>
        <w:jc w:val="center"/>
        <w:rPr>
          <w:rStyle w:val="ad"/>
          <w:i w:val="0"/>
          <w:iCs/>
          <w:sz w:val="24"/>
          <w:szCs w:val="24"/>
          <w:u w:val="single"/>
        </w:rPr>
      </w:pPr>
      <w:r w:rsidRPr="00E1578B">
        <w:rPr>
          <w:rStyle w:val="ad"/>
          <w:i w:val="0"/>
          <w:iCs/>
          <w:sz w:val="24"/>
          <w:szCs w:val="24"/>
          <w:u w:val="single"/>
        </w:rPr>
        <w:t>ВИКОНАВЧОГО КОМІТЕТУ НОМОСКОВСЬКОЇ МІСЬКОЇ РАДИ</w:t>
      </w:r>
    </w:p>
    <w:p w:rsidR="006D3299" w:rsidRPr="00C734BF" w:rsidRDefault="006D3299" w:rsidP="00E1578B">
      <w:pPr>
        <w:jc w:val="center"/>
        <w:rPr>
          <w:color w:val="000000"/>
          <w:sz w:val="20"/>
          <w:szCs w:val="20"/>
          <w:lang w:eastAsia="uk-UA"/>
        </w:rPr>
      </w:pPr>
    </w:p>
    <w:p w:rsidR="00F03E60" w:rsidRPr="00C734BF" w:rsidRDefault="00F03E60" w:rsidP="00F03E60">
      <w:pPr>
        <w:jc w:val="center"/>
        <w:rPr>
          <w:color w:val="000000"/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F94EC9" w:rsidRPr="00C734B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734BF" w:rsidRDefault="006D3299" w:rsidP="00E41EEC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734BF">
              <w:rPr>
                <w:b/>
                <w:color w:val="000000"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C734BF">
              <w:rPr>
                <w:b/>
                <w:color w:val="000000"/>
                <w:sz w:val="24"/>
                <w:szCs w:val="24"/>
                <w:lang w:eastAsia="uk-UA"/>
              </w:rPr>
              <w:t>дання адміністративної послуги</w:t>
            </w:r>
            <w:r w:rsidR="0038599D" w:rsidRPr="00C734BF">
              <w:rPr>
                <w:b/>
                <w:color w:val="000000"/>
                <w:sz w:val="24"/>
                <w:szCs w:val="24"/>
                <w:lang w:eastAsia="uk-UA"/>
              </w:rPr>
              <w:t xml:space="preserve"> та / або центр надання адміністративних послуг</w:t>
            </w:r>
          </w:p>
        </w:tc>
      </w:tr>
      <w:tr w:rsidR="00F94EC9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C74B6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B26E40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 xml:space="preserve">51200, Дніпропетровська область, м. Новомосковськ, </w:t>
            </w:r>
          </w:p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вул. Калнишевського, 1</w:t>
            </w:r>
          </w:p>
          <w:p w:rsidR="003945B6" w:rsidRPr="00C734BF" w:rsidRDefault="003945B6" w:rsidP="00E41EEC">
            <w:pPr>
              <w:rPr>
                <w:i/>
                <w:color w:val="000000"/>
                <w:sz w:val="24"/>
                <w:szCs w:val="24"/>
                <w:lang w:eastAsia="uk-UA"/>
              </w:rPr>
            </w:pPr>
          </w:p>
        </w:tc>
      </w:tr>
      <w:tr w:rsidR="00F94EC9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C74B6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B26E40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Понеділок 08.00-17.00</w:t>
            </w:r>
          </w:p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Вівторок 08.00-17.00</w:t>
            </w:r>
          </w:p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Середа 08.00-20.00</w:t>
            </w:r>
          </w:p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Четвер 08.00-17.00</w:t>
            </w:r>
          </w:p>
          <w:p w:rsidR="00E5458E" w:rsidRPr="00E5458E" w:rsidRDefault="005F3758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П'ятниця 08.00-15.45</w:t>
            </w:r>
          </w:p>
          <w:p w:rsidR="00E5458E" w:rsidRPr="00E5458E" w:rsidRDefault="00E5458E" w:rsidP="00E5458E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E5458E">
              <w:rPr>
                <w:color w:val="000000"/>
              </w:rPr>
              <w:t>/Без перерви на обід/</w:t>
            </w:r>
          </w:p>
          <w:p w:rsidR="003945B6" w:rsidRPr="00C734BF" w:rsidRDefault="003945B6" w:rsidP="00E41EEC">
            <w:pPr>
              <w:rPr>
                <w:i/>
                <w:color w:val="000000"/>
                <w:sz w:val="24"/>
                <w:szCs w:val="24"/>
                <w:lang w:eastAsia="uk-UA"/>
              </w:rPr>
            </w:pPr>
          </w:p>
        </w:tc>
      </w:tr>
      <w:tr w:rsidR="00F94EC9" w:rsidRPr="00C734BF" w:rsidTr="00E73BBA">
        <w:trPr>
          <w:trHeight w:val="196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C74B6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5B6" w:rsidRPr="00C734BF" w:rsidRDefault="003945B6" w:rsidP="00C27C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Телефон</w:t>
            </w:r>
            <w:r w:rsidR="00C27C62" w:rsidRPr="00C734B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734BF">
              <w:rPr>
                <w:color w:val="000000"/>
                <w:sz w:val="24"/>
                <w:szCs w:val="24"/>
                <w:lang w:eastAsia="uk-UA"/>
              </w:rPr>
              <w:t>/</w:t>
            </w:r>
            <w:r w:rsidR="00C27C62" w:rsidRPr="00C734B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734BF">
              <w:rPr>
                <w:color w:val="000000"/>
                <w:sz w:val="24"/>
                <w:szCs w:val="24"/>
                <w:lang w:eastAsia="uk-UA"/>
              </w:rPr>
              <w:t>факс, електронн</w:t>
            </w:r>
            <w:r w:rsidR="00C27C62" w:rsidRPr="00C734BF">
              <w:rPr>
                <w:color w:val="000000"/>
                <w:sz w:val="24"/>
                <w:szCs w:val="24"/>
                <w:lang w:eastAsia="uk-UA"/>
              </w:rPr>
              <w:t xml:space="preserve">а </w:t>
            </w: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27C62" w:rsidRPr="00C734BF">
              <w:rPr>
                <w:color w:val="000000"/>
                <w:sz w:val="24"/>
                <w:szCs w:val="24"/>
                <w:lang w:eastAsia="uk-UA"/>
              </w:rPr>
              <w:t xml:space="preserve">адреса, офіційний </w:t>
            </w: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9AF" w:rsidRPr="0047553B" w:rsidRDefault="00AD19AF" w:rsidP="00AD19AF">
            <w:pPr>
              <w:pStyle w:val="login-buttonuser"/>
              <w:spacing w:before="0" w:beforeAutospacing="0" w:after="0" w:afterAutospacing="0"/>
              <w:rPr>
                <w:bCs/>
              </w:rPr>
            </w:pPr>
            <w:r w:rsidRPr="0047553B">
              <w:rPr>
                <w:bCs/>
              </w:rPr>
              <w:t>Телефони:</w:t>
            </w:r>
          </w:p>
          <w:p w:rsidR="00AD19AF" w:rsidRPr="0047553B" w:rsidRDefault="00AD19AF" w:rsidP="00AD19AF">
            <w:pPr>
              <w:pStyle w:val="login-buttonuser"/>
              <w:spacing w:before="0" w:beforeAutospacing="0" w:after="0" w:afterAutospacing="0"/>
            </w:pPr>
            <w:r w:rsidRPr="0047553B">
              <w:t>(0569) 380101</w:t>
            </w:r>
          </w:p>
          <w:p w:rsidR="00AD19AF" w:rsidRPr="0047553B" w:rsidRDefault="00AD19AF" w:rsidP="00AD19AF">
            <w:pPr>
              <w:pStyle w:val="login-buttonuser"/>
              <w:spacing w:before="0" w:beforeAutospacing="0" w:after="0" w:afterAutospacing="0"/>
            </w:pPr>
            <w:r w:rsidRPr="0047553B">
              <w:t>(0569) 380755</w:t>
            </w:r>
          </w:p>
          <w:p w:rsidR="006F02AD" w:rsidRDefault="00AD19AF" w:rsidP="006F02AD">
            <w:pPr>
              <w:pStyle w:val="login-buttonuser"/>
              <w:spacing w:before="0" w:beforeAutospacing="0" w:after="0" w:afterAutospacing="0"/>
            </w:pPr>
            <w:r w:rsidRPr="0047553B">
              <w:t>0983167269</w:t>
            </w:r>
          </w:p>
          <w:p w:rsidR="003945B6" w:rsidRPr="0047553B" w:rsidRDefault="00AD19AF" w:rsidP="00E73BBA">
            <w:pPr>
              <w:pStyle w:val="login-buttonuser"/>
              <w:spacing w:before="0" w:beforeAutospacing="0" w:after="0" w:afterAutospacing="0"/>
              <w:rPr>
                <w:rStyle w:val="ac"/>
                <w:color w:val="auto"/>
                <w:u w:val="none"/>
              </w:rPr>
            </w:pPr>
            <w:r w:rsidRPr="0047553B">
              <w:rPr>
                <w:bCs/>
              </w:rPr>
              <w:t>Електронна пошта:</w:t>
            </w:r>
            <w:r w:rsidR="00E73BBA">
              <w:rPr>
                <w:bCs/>
              </w:rPr>
              <w:t xml:space="preserve"> </w:t>
            </w:r>
            <w:hyperlink r:id="rId8" w:history="1">
              <w:r w:rsidRPr="0047553B">
                <w:rPr>
                  <w:rStyle w:val="ac"/>
                  <w:color w:val="auto"/>
                  <w:u w:val="none"/>
                </w:rPr>
                <w:t>cnap_nmvk@ukr.net</w:t>
              </w:r>
            </w:hyperlink>
          </w:p>
          <w:p w:rsidR="00AD19AF" w:rsidRPr="0047553B" w:rsidRDefault="00AD19AF" w:rsidP="00AD19AF">
            <w:pPr>
              <w:pStyle w:val="login-buttonuser"/>
              <w:spacing w:before="0" w:beforeAutospacing="0" w:after="0" w:afterAutospacing="0"/>
              <w:rPr>
                <w:color w:val="000000"/>
              </w:rPr>
            </w:pPr>
            <w:r w:rsidRPr="0047553B">
              <w:rPr>
                <w:bCs/>
              </w:rPr>
              <w:t>Веб-сайт:</w:t>
            </w:r>
            <w:r w:rsidR="00E73BBA">
              <w:rPr>
                <w:bCs/>
              </w:rPr>
              <w:t xml:space="preserve"> </w:t>
            </w:r>
            <w:r w:rsidRPr="0047553B">
              <w:rPr>
                <w:color w:val="000000"/>
              </w:rPr>
              <w:t>https://novomoskovsk-rada.dp.gov.ua</w:t>
            </w:r>
          </w:p>
          <w:p w:rsidR="00AD19AF" w:rsidRPr="00C734BF" w:rsidRDefault="00AD19AF" w:rsidP="00AD19AF">
            <w:pPr>
              <w:rPr>
                <w:i/>
                <w:color w:val="000000"/>
                <w:sz w:val="24"/>
                <w:szCs w:val="24"/>
                <w:lang w:eastAsia="uk-UA"/>
              </w:rPr>
            </w:pPr>
          </w:p>
        </w:tc>
      </w:tr>
      <w:tr w:rsidR="00F94EC9" w:rsidRPr="00C734B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734BF" w:rsidRDefault="00F03E60" w:rsidP="00D73D1F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b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734BF" w:rsidRDefault="00C74B67" w:rsidP="00C74B6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734BF" w:rsidRDefault="00F03E60" w:rsidP="00D2460C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C734BF" w:rsidRDefault="00E73BBA" w:rsidP="00E73BB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Закон </w:t>
            </w:r>
            <w:r w:rsidR="002D6776" w:rsidRPr="002D6776">
              <w:rPr>
                <w:color w:val="000000"/>
              </w:rPr>
              <w:t>України «Про адміністративні послуги»</w:t>
            </w:r>
            <w:r w:rsidR="002D6776">
              <w:rPr>
                <w:color w:val="000000"/>
              </w:rPr>
              <w:t xml:space="preserve"> та </w:t>
            </w:r>
            <w:r w:rsidR="00545722">
              <w:rPr>
                <w:color w:val="000000"/>
              </w:rPr>
              <w:t>Закон</w:t>
            </w:r>
            <w:r w:rsidR="00545722" w:rsidRPr="00545722">
              <w:rPr>
                <w:color w:val="000000"/>
              </w:rPr>
              <w:t xml:space="preserve"> України «Про бджільництво»</w:t>
            </w: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6F02AD" w:rsidP="00C74B6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D2460C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1F5CDA" w:rsidRDefault="00545722" w:rsidP="00745B8D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>Порядок реєстрації пасіки, який затверджений наказом</w:t>
            </w:r>
          </w:p>
          <w:p w:rsidR="00545722" w:rsidRPr="001F5CDA" w:rsidRDefault="00545722" w:rsidP="00745B8D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>Мін</w:t>
            </w:r>
            <w:r w:rsidR="00BD7E0E">
              <w:rPr>
                <w:sz w:val="22"/>
                <w:szCs w:val="22"/>
              </w:rPr>
              <w:t xml:space="preserve">істерства </w:t>
            </w:r>
            <w:r w:rsidRPr="001F5CDA">
              <w:rPr>
                <w:sz w:val="22"/>
                <w:szCs w:val="22"/>
              </w:rPr>
              <w:t>економіки</w:t>
            </w:r>
            <w:r w:rsidR="00BD7E0E">
              <w:rPr>
                <w:sz w:val="22"/>
                <w:szCs w:val="22"/>
              </w:rPr>
              <w:t>, торгівлі та сільського господарства України</w:t>
            </w:r>
            <w:r w:rsidRPr="001F5CDA">
              <w:rPr>
                <w:sz w:val="22"/>
                <w:szCs w:val="22"/>
              </w:rPr>
              <w:t xml:space="preserve"> від 19.02.2021 № 338 «Про деякі питання у сфері</w:t>
            </w:r>
          </w:p>
          <w:p w:rsidR="00545722" w:rsidRPr="001F5CDA" w:rsidRDefault="00545722" w:rsidP="00745B8D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>бджільництва».</w:t>
            </w:r>
          </w:p>
        </w:tc>
      </w:tr>
      <w:tr w:rsidR="00545722" w:rsidRPr="00C734B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D73D1F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b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45722" w:rsidRPr="00C734BF" w:rsidTr="00826E0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6F02AD" w:rsidP="00E937A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FA1A68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5722" w:rsidRPr="001F5CDA" w:rsidRDefault="00545722" w:rsidP="00545722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 xml:space="preserve">Заява </w:t>
            </w:r>
            <w:r>
              <w:rPr>
                <w:sz w:val="22"/>
                <w:szCs w:val="22"/>
              </w:rPr>
              <w:t>про реєстрацію пасіки власника пасіки або уповноваженої ним особи (фізична або юридична особа, яка займається бджільництвом)</w:t>
            </w: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6F02AD" w:rsidP="00E937A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FA1A68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0187" w:rsidRDefault="00545722" w:rsidP="004E2701">
            <w:pPr>
              <w:rPr>
                <w:sz w:val="22"/>
                <w:szCs w:val="22"/>
              </w:rPr>
            </w:pPr>
            <w:bookmarkStart w:id="2" w:name="n506"/>
            <w:bookmarkEnd w:id="2"/>
            <w:r w:rsidRPr="001F5CDA">
              <w:rPr>
                <w:sz w:val="22"/>
                <w:szCs w:val="22"/>
              </w:rPr>
              <w:t xml:space="preserve">1.Заява про реєстрацію </w:t>
            </w:r>
            <w:r w:rsidRPr="00BD7E0E">
              <w:rPr>
                <w:sz w:val="22"/>
                <w:szCs w:val="22"/>
              </w:rPr>
              <w:t>пасіки</w:t>
            </w:r>
            <w:r w:rsidR="00BD7E0E">
              <w:rPr>
                <w:sz w:val="22"/>
                <w:szCs w:val="22"/>
              </w:rPr>
              <w:t xml:space="preserve"> </w:t>
            </w:r>
            <w:r w:rsidR="00C40187">
              <w:rPr>
                <w:sz w:val="22"/>
                <w:szCs w:val="22"/>
              </w:rPr>
              <w:t xml:space="preserve">відповідно </w:t>
            </w:r>
            <w:r w:rsidR="004E2701">
              <w:rPr>
                <w:sz w:val="22"/>
                <w:szCs w:val="22"/>
              </w:rPr>
              <w:t xml:space="preserve">наказу </w:t>
            </w:r>
            <w:r w:rsidR="004E2701" w:rsidRPr="004E2701">
              <w:rPr>
                <w:sz w:val="22"/>
                <w:szCs w:val="22"/>
              </w:rPr>
              <w:t>Міністерства економіки, торгівлі та сільського господарства України від 19.02.2021 № 338 «Про деякі питання у сфері</w:t>
            </w:r>
            <w:r w:rsidR="004E2701">
              <w:rPr>
                <w:sz w:val="22"/>
                <w:szCs w:val="22"/>
              </w:rPr>
              <w:t xml:space="preserve"> </w:t>
            </w:r>
            <w:r w:rsidR="004E2701" w:rsidRPr="004E2701">
              <w:rPr>
                <w:sz w:val="22"/>
                <w:szCs w:val="22"/>
              </w:rPr>
              <w:t>бджільництва».</w:t>
            </w:r>
          </w:p>
          <w:p w:rsidR="00545722" w:rsidRPr="001F5CDA" w:rsidRDefault="00545722" w:rsidP="00745B8D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>2.</w:t>
            </w:r>
            <w:r w:rsidR="00471F88">
              <w:rPr>
                <w:sz w:val="22"/>
                <w:szCs w:val="22"/>
              </w:rPr>
              <w:t>Копія в</w:t>
            </w:r>
            <w:r w:rsidRPr="001F5CDA">
              <w:rPr>
                <w:sz w:val="22"/>
                <w:szCs w:val="22"/>
              </w:rPr>
              <w:t>етеринарно-санітарн</w:t>
            </w:r>
            <w:r w:rsidR="00471F88">
              <w:rPr>
                <w:sz w:val="22"/>
                <w:szCs w:val="22"/>
              </w:rPr>
              <w:t>ого</w:t>
            </w:r>
            <w:r w:rsidRPr="001F5CDA">
              <w:rPr>
                <w:sz w:val="22"/>
                <w:szCs w:val="22"/>
              </w:rPr>
              <w:t xml:space="preserve"> паспорт</w:t>
            </w:r>
            <w:r w:rsidR="00471F88">
              <w:rPr>
                <w:sz w:val="22"/>
                <w:szCs w:val="22"/>
              </w:rPr>
              <w:t>у</w:t>
            </w:r>
            <w:r w:rsidRPr="001F5CDA">
              <w:rPr>
                <w:sz w:val="22"/>
                <w:szCs w:val="22"/>
              </w:rPr>
              <w:t xml:space="preserve"> пасіки (засвідчена</w:t>
            </w:r>
            <w:r w:rsidR="00471F88">
              <w:rPr>
                <w:sz w:val="22"/>
                <w:szCs w:val="22"/>
              </w:rPr>
              <w:t xml:space="preserve"> </w:t>
            </w:r>
            <w:r w:rsidRPr="001F5CDA">
              <w:rPr>
                <w:sz w:val="22"/>
                <w:szCs w:val="22"/>
              </w:rPr>
              <w:t>заявником).</w:t>
            </w:r>
          </w:p>
          <w:p w:rsidR="00545722" w:rsidRPr="001F5CDA" w:rsidRDefault="00471F88" w:rsidP="00745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5722" w:rsidRPr="001F5CDA">
              <w:rPr>
                <w:sz w:val="22"/>
                <w:szCs w:val="22"/>
              </w:rPr>
              <w:t>.Довіреність з посвідченням особи - для уповноваженої</w:t>
            </w:r>
          </w:p>
          <w:p w:rsidR="00545722" w:rsidRPr="001F5CDA" w:rsidRDefault="00545722" w:rsidP="00745B8D">
            <w:pPr>
              <w:rPr>
                <w:sz w:val="22"/>
                <w:szCs w:val="22"/>
              </w:rPr>
            </w:pPr>
            <w:r w:rsidRPr="001F5CDA">
              <w:rPr>
                <w:sz w:val="22"/>
                <w:szCs w:val="22"/>
              </w:rPr>
              <w:t>особи (оригінал та копія)</w:t>
            </w:r>
          </w:p>
        </w:tc>
      </w:tr>
      <w:tr w:rsidR="00545722" w:rsidRPr="00C734BF" w:rsidTr="0029451B">
        <w:trPr>
          <w:trHeight w:val="7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E62C8C" w:rsidP="00E937A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A739DD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BD7E0E" w:rsidRDefault="00545722" w:rsidP="00E41EEC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rPr>
                <w:sz w:val="24"/>
                <w:szCs w:val="24"/>
                <w:lang w:val="ru-RU"/>
              </w:rPr>
            </w:pPr>
            <w:r w:rsidRPr="003F2B80">
              <w:rPr>
                <w:sz w:val="24"/>
                <w:szCs w:val="24"/>
              </w:rPr>
              <w:t xml:space="preserve">Заява та необхідні документи подаються </w:t>
            </w:r>
            <w:r w:rsidR="0029451B">
              <w:rPr>
                <w:sz w:val="24"/>
                <w:szCs w:val="24"/>
                <w:lang w:val="ru-RU"/>
              </w:rPr>
              <w:t xml:space="preserve">до </w:t>
            </w:r>
            <w:r w:rsidRPr="003F2B80">
              <w:rPr>
                <w:sz w:val="24"/>
                <w:szCs w:val="24"/>
              </w:rPr>
              <w:t xml:space="preserve">центру </w:t>
            </w:r>
            <w:r w:rsidR="00BD7E0E">
              <w:rPr>
                <w:sz w:val="24"/>
                <w:szCs w:val="24"/>
              </w:rPr>
              <w:t>надання адміністративних послуг</w:t>
            </w:r>
          </w:p>
          <w:p w:rsidR="00545722" w:rsidRPr="003F2B80" w:rsidRDefault="00545722" w:rsidP="00A80CDC">
            <w:pPr>
              <w:tabs>
                <w:tab w:val="left" w:pos="20"/>
                <w:tab w:val="left" w:pos="304"/>
                <w:tab w:val="left" w:pos="9781"/>
              </w:tabs>
              <w:ind w:firstLine="23"/>
              <w:rPr>
                <w:sz w:val="24"/>
                <w:szCs w:val="24"/>
              </w:rPr>
            </w:pP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E62C8C" w:rsidP="00E937A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A739DD">
            <w:pPr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B22818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C734BF">
              <w:rPr>
                <w:color w:val="000000"/>
                <w:sz w:val="24"/>
                <w:szCs w:val="24"/>
                <w:lang w:eastAsia="ru-RU"/>
              </w:rPr>
              <w:t>безоплатно</w:t>
            </w:r>
          </w:p>
          <w:p w:rsidR="00545722" w:rsidRPr="00C734BF" w:rsidRDefault="00545722" w:rsidP="00E937A2">
            <w:pPr>
              <w:ind w:firstLine="217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E62C8C" w:rsidP="006D329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A739DD">
            <w:pPr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471F88" w:rsidP="00A80CD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Реєстрація пасіки проводиться  в день звернення</w:t>
            </w: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E62C8C" w:rsidP="006D3299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A739DD">
            <w:pPr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3AD2" w:rsidRDefault="004A3AD2" w:rsidP="004A3AD2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bookmarkStart w:id="3" w:name="o371"/>
            <w:bookmarkStart w:id="4" w:name="o625"/>
            <w:bookmarkStart w:id="5" w:name="o545"/>
            <w:bookmarkStart w:id="6" w:name="n899"/>
            <w:bookmarkStart w:id="7" w:name="n294"/>
            <w:bookmarkEnd w:id="3"/>
            <w:bookmarkEnd w:id="4"/>
            <w:bookmarkEnd w:id="5"/>
            <w:bookmarkEnd w:id="6"/>
            <w:bookmarkEnd w:id="7"/>
            <w:r>
              <w:rPr>
                <w:color w:val="000000"/>
                <w:lang w:val="uk-UA"/>
              </w:rPr>
              <w:t>1.</w:t>
            </w:r>
            <w:r w:rsidRPr="004A3AD2">
              <w:rPr>
                <w:color w:val="000000"/>
                <w:lang w:val="uk-UA"/>
              </w:rPr>
              <w:t xml:space="preserve">Місце </w:t>
            </w:r>
            <w:r>
              <w:rPr>
                <w:color w:val="000000"/>
                <w:lang w:val="uk-UA"/>
              </w:rPr>
              <w:t>проживання</w:t>
            </w:r>
            <w:r w:rsidRPr="004A3AD2">
              <w:rPr>
                <w:color w:val="000000"/>
                <w:lang w:val="uk-UA"/>
              </w:rPr>
              <w:t xml:space="preserve"> фізичної особи або місцезнаходження юридичної особи поза межами </w:t>
            </w:r>
            <w:r>
              <w:rPr>
                <w:color w:val="000000"/>
                <w:lang w:val="uk-UA"/>
              </w:rPr>
              <w:t>Новомосковської міс</w:t>
            </w:r>
            <w:r w:rsidRPr="004A3AD2">
              <w:rPr>
                <w:color w:val="000000"/>
                <w:lang w:val="uk-UA"/>
              </w:rPr>
              <w:t>ької територіальної громади.</w:t>
            </w:r>
          </w:p>
          <w:p w:rsidR="00545722" w:rsidRPr="00C734BF" w:rsidRDefault="004A3AD2" w:rsidP="004A3AD2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A3AD2">
              <w:rPr>
                <w:color w:val="000000"/>
                <w:lang w:val="uk-UA"/>
              </w:rPr>
              <w:t>2. Подання неповного пакету документів.</w:t>
            </w: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E62C8C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1</w:t>
            </w:r>
            <w:r w:rsidR="00E62C8C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D2460C">
            <w:pPr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3F2B80" w:rsidRDefault="004A3AD2" w:rsidP="007043FC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A3AD2">
              <w:rPr>
                <w:sz w:val="24"/>
                <w:szCs w:val="24"/>
                <w:lang w:eastAsia="uk-UA"/>
              </w:rPr>
              <w:t>Довідка про реєстрацію пасіки</w:t>
            </w:r>
          </w:p>
        </w:tc>
      </w:tr>
      <w:tr w:rsidR="00545722" w:rsidRPr="00C734B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E62C8C" w:rsidP="006D3299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545722" w:rsidP="00D2460C">
            <w:pPr>
              <w:rPr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722" w:rsidRPr="00C734BF" w:rsidRDefault="00361723" w:rsidP="00F21598">
            <w:pPr>
              <w:shd w:val="clear" w:color="auto" w:fill="FFFFFF"/>
              <w:ind w:firstLine="20"/>
              <w:rPr>
                <w:color w:val="000000"/>
                <w:sz w:val="24"/>
                <w:szCs w:val="24"/>
                <w:lang w:eastAsia="uk-UA"/>
              </w:rPr>
            </w:pPr>
            <w:bookmarkStart w:id="8" w:name="o638"/>
            <w:bookmarkStart w:id="9" w:name="n424"/>
            <w:bookmarkEnd w:id="8"/>
            <w:bookmarkEnd w:id="9"/>
            <w:r w:rsidRPr="00361723">
              <w:rPr>
                <w:color w:val="000000"/>
                <w:sz w:val="24"/>
                <w:szCs w:val="24"/>
                <w:lang w:eastAsia="uk-UA"/>
              </w:rPr>
              <w:t xml:space="preserve">Особисто (уповноваженою особою за довіреністю) в ЦНАП </w:t>
            </w:r>
          </w:p>
        </w:tc>
      </w:tr>
    </w:tbl>
    <w:p w:rsidR="006D3299" w:rsidRPr="00C734BF" w:rsidRDefault="006D3299" w:rsidP="007043FC">
      <w:pPr>
        <w:rPr>
          <w:color w:val="000000"/>
        </w:rPr>
      </w:pPr>
      <w:bookmarkStart w:id="10" w:name="n43"/>
      <w:bookmarkEnd w:id="10"/>
    </w:p>
    <w:p w:rsidR="00076E74" w:rsidRDefault="00076E74" w:rsidP="007043FC">
      <w:pPr>
        <w:rPr>
          <w:color w:val="000000"/>
        </w:rPr>
      </w:pPr>
    </w:p>
    <w:p w:rsidR="006871DE" w:rsidRDefault="006871DE" w:rsidP="007043FC">
      <w:pPr>
        <w:rPr>
          <w:color w:val="000000"/>
        </w:rPr>
      </w:pPr>
    </w:p>
    <w:p w:rsidR="006871DE" w:rsidRDefault="006871DE" w:rsidP="007043FC">
      <w:pPr>
        <w:rPr>
          <w:color w:val="000000"/>
        </w:rPr>
      </w:pPr>
    </w:p>
    <w:p w:rsidR="00123CB4" w:rsidRDefault="006871DE" w:rsidP="00123CB4">
      <w:r>
        <w:t>Керуючий справами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Яків КЛИМЕНОВ</w:t>
      </w:r>
    </w:p>
    <w:p w:rsidR="00123CB4" w:rsidRDefault="00123CB4" w:rsidP="00123CB4"/>
    <w:p w:rsidR="00123CB4" w:rsidRDefault="00123CB4" w:rsidP="00123CB4"/>
    <w:p w:rsidR="00123CB4" w:rsidRDefault="00123CB4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4A3AD2" w:rsidRDefault="004A3AD2" w:rsidP="00123CB4">
      <w:pPr>
        <w:rPr>
          <w:bCs/>
        </w:rPr>
      </w:pPr>
    </w:p>
    <w:p w:rsidR="00361723" w:rsidRDefault="00361723" w:rsidP="00123CB4">
      <w:pPr>
        <w:rPr>
          <w:bCs/>
        </w:rPr>
      </w:pPr>
    </w:p>
    <w:p w:rsidR="00361723" w:rsidRDefault="00361723" w:rsidP="00123CB4">
      <w:pPr>
        <w:rPr>
          <w:bCs/>
        </w:rPr>
      </w:pPr>
    </w:p>
    <w:p w:rsidR="00361723" w:rsidRDefault="00361723" w:rsidP="00123CB4">
      <w:pPr>
        <w:rPr>
          <w:bCs/>
        </w:rPr>
      </w:pPr>
    </w:p>
    <w:p w:rsidR="006F02AD" w:rsidRDefault="006F02AD" w:rsidP="006F02AD">
      <w:pPr>
        <w:rPr>
          <w:bCs/>
        </w:rPr>
      </w:pPr>
      <w:r>
        <w:rPr>
          <w:bCs/>
        </w:rPr>
        <w:tab/>
      </w:r>
    </w:p>
    <w:p w:rsidR="006F02AD" w:rsidRDefault="006F02AD" w:rsidP="006F02AD">
      <w:pPr>
        <w:rPr>
          <w:bCs/>
        </w:rPr>
      </w:pPr>
    </w:p>
    <w:p w:rsidR="00E62C8C" w:rsidRDefault="00E62C8C" w:rsidP="006F02AD">
      <w:pPr>
        <w:ind w:left="6381" w:firstLine="709"/>
        <w:rPr>
          <w:sz w:val="24"/>
          <w:szCs w:val="24"/>
        </w:rPr>
      </w:pPr>
    </w:p>
    <w:p w:rsidR="00E62C8C" w:rsidRDefault="00E62C8C" w:rsidP="006F02AD">
      <w:pPr>
        <w:ind w:left="6381" w:firstLine="709"/>
        <w:rPr>
          <w:sz w:val="24"/>
          <w:szCs w:val="24"/>
        </w:rPr>
      </w:pPr>
    </w:p>
    <w:p w:rsidR="00E62C8C" w:rsidRDefault="00E62C8C" w:rsidP="006F02AD">
      <w:pPr>
        <w:ind w:left="6381" w:firstLine="709"/>
        <w:rPr>
          <w:sz w:val="24"/>
          <w:szCs w:val="24"/>
        </w:rPr>
      </w:pPr>
    </w:p>
    <w:p w:rsidR="00E62C8C" w:rsidRDefault="00E62C8C" w:rsidP="006F02AD">
      <w:pPr>
        <w:ind w:left="6381" w:firstLine="709"/>
        <w:rPr>
          <w:sz w:val="24"/>
          <w:szCs w:val="24"/>
        </w:rPr>
      </w:pPr>
    </w:p>
    <w:p w:rsidR="00E62C8C" w:rsidRDefault="00E62C8C" w:rsidP="006F02AD">
      <w:pPr>
        <w:ind w:left="6381" w:firstLine="709"/>
        <w:rPr>
          <w:sz w:val="24"/>
          <w:szCs w:val="24"/>
        </w:rPr>
      </w:pPr>
    </w:p>
    <w:p w:rsidR="00DA3509" w:rsidRDefault="00DA3509" w:rsidP="006F02AD">
      <w:pPr>
        <w:ind w:left="6381" w:firstLine="709"/>
        <w:rPr>
          <w:sz w:val="24"/>
          <w:szCs w:val="24"/>
        </w:rPr>
      </w:pPr>
    </w:p>
    <w:p w:rsidR="00DA3509" w:rsidRDefault="00DA3509" w:rsidP="006F02AD">
      <w:pPr>
        <w:ind w:left="6381" w:firstLine="709"/>
        <w:rPr>
          <w:sz w:val="24"/>
          <w:szCs w:val="24"/>
        </w:rPr>
      </w:pPr>
    </w:p>
    <w:p w:rsidR="00DA3509" w:rsidRDefault="00DA3509" w:rsidP="006F02AD">
      <w:pPr>
        <w:ind w:left="6381" w:firstLine="709"/>
        <w:rPr>
          <w:sz w:val="24"/>
          <w:szCs w:val="24"/>
        </w:rPr>
      </w:pPr>
    </w:p>
    <w:p w:rsidR="006F02AD" w:rsidRPr="007F43BE" w:rsidRDefault="00E62C8C" w:rsidP="006F02AD">
      <w:pPr>
        <w:ind w:left="6381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2</w:t>
      </w:r>
    </w:p>
    <w:p w:rsidR="006F02AD" w:rsidRPr="007F43BE" w:rsidRDefault="006F02AD" w:rsidP="006F02AD">
      <w:pPr>
        <w:ind w:left="6381" w:firstLine="709"/>
        <w:rPr>
          <w:sz w:val="24"/>
          <w:szCs w:val="24"/>
        </w:rPr>
      </w:pPr>
      <w:r w:rsidRPr="007F43BE">
        <w:rPr>
          <w:sz w:val="24"/>
          <w:szCs w:val="24"/>
        </w:rPr>
        <w:t xml:space="preserve"> рішення виконкому</w:t>
      </w:r>
    </w:p>
    <w:p w:rsidR="00803334" w:rsidRDefault="006F02AD" w:rsidP="006F02AD">
      <w:pPr>
        <w:ind w:left="6663" w:firstLine="427"/>
        <w:rPr>
          <w:bCs/>
        </w:rPr>
      </w:pPr>
      <w:r w:rsidRPr="007F43BE">
        <w:rPr>
          <w:sz w:val="24"/>
          <w:szCs w:val="24"/>
        </w:rPr>
        <w:t>№ _____ від ____20</w:t>
      </w:r>
      <w:r>
        <w:rPr>
          <w:sz w:val="24"/>
          <w:szCs w:val="24"/>
        </w:rPr>
        <w:t>22</w:t>
      </w:r>
      <w:r w:rsidRPr="007F43BE">
        <w:rPr>
          <w:sz w:val="24"/>
          <w:szCs w:val="24"/>
        </w:rPr>
        <w:t xml:space="preserve"> р.</w:t>
      </w:r>
    </w:p>
    <w:p w:rsidR="006F02AD" w:rsidRDefault="006F02AD" w:rsidP="00123CB4">
      <w:pPr>
        <w:keepNext/>
        <w:jc w:val="center"/>
        <w:rPr>
          <w:bCs/>
        </w:rPr>
      </w:pPr>
    </w:p>
    <w:p w:rsidR="006F02AD" w:rsidRDefault="006F02AD" w:rsidP="00123CB4">
      <w:pPr>
        <w:keepNext/>
        <w:jc w:val="center"/>
        <w:rPr>
          <w:bCs/>
        </w:rPr>
      </w:pPr>
    </w:p>
    <w:p w:rsidR="00123CB4" w:rsidRPr="00B65BBB" w:rsidRDefault="00123CB4" w:rsidP="00123CB4">
      <w:pPr>
        <w:keepNext/>
        <w:jc w:val="center"/>
        <w:rPr>
          <w:bCs/>
          <w:color w:val="000000"/>
          <w:sz w:val="26"/>
          <w:szCs w:val="26"/>
        </w:rPr>
      </w:pPr>
      <w:r w:rsidRPr="00B65BBB">
        <w:rPr>
          <w:bCs/>
        </w:rPr>
        <w:t>ТЕХНОЛОГІЧНА КАРТКА</w:t>
      </w:r>
    </w:p>
    <w:p w:rsidR="00123CB4" w:rsidRPr="0083079F" w:rsidRDefault="00123CB4" w:rsidP="00123CB4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83079F">
        <w:rPr>
          <w:sz w:val="24"/>
          <w:szCs w:val="24"/>
          <w:lang w:eastAsia="uk-UA"/>
        </w:rPr>
        <w:t xml:space="preserve">адміністративної послуги </w:t>
      </w:r>
    </w:p>
    <w:p w:rsidR="00803334" w:rsidRPr="000B1700" w:rsidRDefault="00366EE3" w:rsidP="00123CB4">
      <w:pPr>
        <w:jc w:val="center"/>
        <w:rPr>
          <w:b/>
        </w:rPr>
      </w:pPr>
      <w:r w:rsidRPr="00545722">
        <w:rPr>
          <w:b/>
          <w:color w:val="000000"/>
          <w:u w:val="single"/>
        </w:rPr>
        <w:t>РЕЄСТРАЦІЯ ПАСІКИ</w:t>
      </w:r>
    </w:p>
    <w:p w:rsidR="00123CB4" w:rsidRDefault="00123CB4" w:rsidP="00123CB4">
      <w:pPr>
        <w:jc w:val="center"/>
        <w:rPr>
          <w:sz w:val="10"/>
          <w:szCs w:val="10"/>
        </w:rPr>
      </w:pPr>
    </w:p>
    <w:tbl>
      <w:tblPr>
        <w:tblW w:w="978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2410"/>
      </w:tblGrid>
      <w:tr w:rsidR="00123CB4" w:rsidTr="00611863">
        <w:trPr>
          <w:trHeight w:val="55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Відповідальна особа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 xml:space="preserve">Структурний підрозділ, відповідальний за етап </w:t>
            </w:r>
          </w:p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(дію, рішення)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 xml:space="preserve">Строки виконання етапів </w:t>
            </w:r>
          </w:p>
          <w:p w:rsidR="00123CB4" w:rsidRPr="009C0019" w:rsidRDefault="00123CB4" w:rsidP="00DF514B">
            <w:pPr>
              <w:jc w:val="center"/>
              <w:rPr>
                <w:sz w:val="24"/>
              </w:rPr>
            </w:pPr>
            <w:r w:rsidRPr="009C0019">
              <w:rPr>
                <w:sz w:val="24"/>
              </w:rPr>
              <w:t>(дії, рішення)</w:t>
            </w:r>
          </w:p>
        </w:tc>
      </w:tr>
      <w:tr w:rsidR="00123CB4" w:rsidTr="00611863">
        <w:trPr>
          <w:trHeight w:val="558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366EE3">
            <w:pPr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1. Прийняття документів від </w:t>
            </w:r>
            <w:r w:rsidR="00366EE3" w:rsidRPr="00366EE3">
              <w:rPr>
                <w:sz w:val="24"/>
                <w:szCs w:val="24"/>
              </w:rPr>
              <w:t xml:space="preserve">власника пасіки або уповноваженої ним особи </w:t>
            </w:r>
            <w:r w:rsidR="00366EE3">
              <w:rPr>
                <w:sz w:val="24"/>
                <w:szCs w:val="24"/>
                <w:lang w:val="ru-RU"/>
              </w:rPr>
              <w:t xml:space="preserve">та </w:t>
            </w:r>
            <w:r w:rsidRPr="00500E8A">
              <w:rPr>
                <w:sz w:val="24"/>
                <w:szCs w:val="24"/>
              </w:rPr>
              <w:t xml:space="preserve">передача документів до </w:t>
            </w:r>
            <w:r w:rsidR="00366EE3" w:rsidRPr="00366EE3">
              <w:rPr>
                <w:sz w:val="24"/>
                <w:szCs w:val="24"/>
              </w:rPr>
              <w:t>відділ</w:t>
            </w:r>
            <w:r w:rsidR="00366EE3">
              <w:rPr>
                <w:sz w:val="24"/>
                <w:szCs w:val="24"/>
                <w:lang w:val="ru-RU"/>
              </w:rPr>
              <w:t>у</w:t>
            </w:r>
            <w:r w:rsidR="00366EE3" w:rsidRPr="00366EE3">
              <w:rPr>
                <w:sz w:val="24"/>
                <w:szCs w:val="24"/>
              </w:rPr>
              <w:t xml:space="preserve"> економіки, транспорту та торгівлі виконавчого комітету Новомосковської міської ради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DF514B">
            <w:pPr>
              <w:jc w:val="center"/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DF514B">
            <w:pPr>
              <w:jc w:val="center"/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Центр надання адміністративних послуг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B4" w:rsidRPr="00500E8A" w:rsidRDefault="00366EE3" w:rsidP="00366EE3">
            <w:pPr>
              <w:jc w:val="center"/>
              <w:rPr>
                <w:sz w:val="24"/>
                <w:szCs w:val="24"/>
              </w:rPr>
            </w:pPr>
            <w:r w:rsidRPr="00366EE3">
              <w:rPr>
                <w:sz w:val="24"/>
                <w:szCs w:val="24"/>
              </w:rPr>
              <w:t xml:space="preserve">У день надходження або не пізніше наступного робочого дня, якщо документ надійшов у неробочий час </w:t>
            </w:r>
          </w:p>
        </w:tc>
      </w:tr>
      <w:tr w:rsidR="00123CB4" w:rsidRPr="00E771E5" w:rsidTr="00611863">
        <w:trPr>
          <w:trHeight w:val="558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366EE3">
            <w:pPr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>2.Реєстрація отриманих документів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366EE3">
            <w:pPr>
              <w:jc w:val="center"/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Спеціаліст відділу  </w:t>
            </w:r>
            <w:r w:rsidR="00366EE3" w:rsidRPr="00366EE3">
              <w:rPr>
                <w:sz w:val="24"/>
                <w:szCs w:val="24"/>
              </w:rPr>
              <w:t>економіки, транспорту та торгівлі виконавчого комітету Новомосковської міської ради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123CB4" w:rsidRPr="00366EE3" w:rsidRDefault="00366EE3" w:rsidP="00DF514B">
            <w:pPr>
              <w:jc w:val="center"/>
              <w:rPr>
                <w:sz w:val="24"/>
                <w:szCs w:val="24"/>
              </w:rPr>
            </w:pPr>
            <w:r w:rsidRPr="00366EE3">
              <w:rPr>
                <w:sz w:val="24"/>
                <w:szCs w:val="24"/>
                <w:lang w:val="ru-RU"/>
              </w:rPr>
              <w:t>В</w:t>
            </w:r>
            <w:r w:rsidRPr="00366EE3">
              <w:rPr>
                <w:sz w:val="24"/>
                <w:szCs w:val="24"/>
              </w:rPr>
              <w:t>ідділ економіки, транспорту та торгівлі виконавчого комітету Новомосковської міської ради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B4" w:rsidRPr="00500E8A" w:rsidRDefault="00123CB4" w:rsidP="00DF514B">
            <w:pPr>
              <w:jc w:val="center"/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У день надходження або не пізніше наступного </w:t>
            </w:r>
            <w:r w:rsidRPr="00500E8A">
              <w:rPr>
                <w:sz w:val="24"/>
                <w:szCs w:val="24"/>
                <w:lang w:val="ru-RU"/>
              </w:rPr>
              <w:t xml:space="preserve">робочого </w:t>
            </w:r>
            <w:r w:rsidRPr="00500E8A">
              <w:rPr>
                <w:sz w:val="24"/>
                <w:szCs w:val="24"/>
              </w:rPr>
              <w:t xml:space="preserve">дня, якщо документ надійшов у неробочий час </w:t>
            </w:r>
          </w:p>
        </w:tc>
      </w:tr>
      <w:tr w:rsidR="00366EE3" w:rsidRPr="00E771E5" w:rsidTr="00611863">
        <w:trPr>
          <w:trHeight w:val="1350"/>
        </w:trPr>
        <w:tc>
          <w:tcPr>
            <w:tcW w:w="3261" w:type="dxa"/>
            <w:tcBorders>
              <w:left w:val="single" w:sz="2" w:space="0" w:color="000000"/>
            </w:tcBorders>
          </w:tcPr>
          <w:p w:rsidR="00366EE3" w:rsidRPr="00366EE3" w:rsidRDefault="00366EE3" w:rsidP="00366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Розгляд документів</w:t>
            </w:r>
            <w:r w:rsidRPr="00500E8A">
              <w:rPr>
                <w:sz w:val="24"/>
                <w:szCs w:val="24"/>
              </w:rPr>
              <w:t xml:space="preserve"> поданих для </w:t>
            </w:r>
            <w:r>
              <w:rPr>
                <w:sz w:val="24"/>
                <w:szCs w:val="24"/>
              </w:rPr>
              <w:t>реєстрації пасіки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</w:tcPr>
          <w:p w:rsidR="00366EE3" w:rsidRPr="00500E8A" w:rsidRDefault="00366EE3" w:rsidP="00366EE3">
            <w:pPr>
              <w:jc w:val="center"/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Спеціаліст відділу </w:t>
            </w:r>
          </w:p>
          <w:p w:rsidR="00366EE3" w:rsidRPr="00500E8A" w:rsidRDefault="00611863" w:rsidP="00DF514B">
            <w:pPr>
              <w:jc w:val="center"/>
              <w:rPr>
                <w:sz w:val="24"/>
                <w:szCs w:val="24"/>
              </w:rPr>
            </w:pPr>
            <w:r w:rsidRPr="00611863">
              <w:rPr>
                <w:sz w:val="24"/>
                <w:szCs w:val="24"/>
              </w:rPr>
              <w:t>економіки, транспорту та торгівлі виконавчого комітету Новомосковської міської ради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</w:tcPr>
          <w:p w:rsidR="00366EE3" w:rsidRPr="00611863" w:rsidRDefault="00611863" w:rsidP="00DF514B">
            <w:pPr>
              <w:jc w:val="center"/>
              <w:rPr>
                <w:sz w:val="24"/>
                <w:szCs w:val="24"/>
              </w:rPr>
            </w:pPr>
            <w:r w:rsidRPr="00611863">
              <w:rPr>
                <w:sz w:val="24"/>
                <w:szCs w:val="24"/>
              </w:rPr>
              <w:t>Відділ економіки, транспорту та торгівлі виконавчого комітету Новомосковської міської ради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6EE3" w:rsidRPr="00500E8A" w:rsidRDefault="00611863" w:rsidP="00DF51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надходження або не пізніше наступного </w:t>
            </w:r>
            <w:r>
              <w:rPr>
                <w:sz w:val="24"/>
                <w:szCs w:val="24"/>
                <w:lang w:val="ru-RU"/>
              </w:rPr>
              <w:t xml:space="preserve">робочого </w:t>
            </w:r>
            <w:r>
              <w:rPr>
                <w:sz w:val="24"/>
                <w:szCs w:val="24"/>
              </w:rPr>
              <w:t>дня, якщо документ надійшов у неробочий час</w:t>
            </w:r>
          </w:p>
        </w:tc>
      </w:tr>
      <w:tr w:rsidR="00123CB4" w:rsidRPr="00E771E5" w:rsidTr="00611863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23CB4" w:rsidRPr="00500E8A" w:rsidRDefault="00123CB4" w:rsidP="00611863">
            <w:pPr>
              <w:rPr>
                <w:sz w:val="24"/>
                <w:szCs w:val="24"/>
              </w:rPr>
            </w:pPr>
            <w:r w:rsidRPr="00500E8A">
              <w:rPr>
                <w:sz w:val="24"/>
                <w:szCs w:val="24"/>
              </w:rPr>
              <w:t xml:space="preserve">4. Видача </w:t>
            </w:r>
            <w:r w:rsidR="00611863">
              <w:rPr>
                <w:sz w:val="24"/>
                <w:szCs w:val="24"/>
              </w:rPr>
              <w:t>довідки про реєстрацію пасіки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23CB4" w:rsidRPr="00DA3509" w:rsidRDefault="00123CB4" w:rsidP="00DF514B">
            <w:pPr>
              <w:jc w:val="center"/>
              <w:rPr>
                <w:sz w:val="24"/>
                <w:szCs w:val="24"/>
              </w:rPr>
            </w:pPr>
            <w:r w:rsidRPr="00DA3509">
              <w:rPr>
                <w:sz w:val="24"/>
                <w:szCs w:val="24"/>
              </w:rPr>
              <w:t xml:space="preserve">Адміністратор ЦНАП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23CB4" w:rsidRPr="00DA3509" w:rsidRDefault="00123CB4" w:rsidP="00DF514B">
            <w:pPr>
              <w:jc w:val="center"/>
              <w:rPr>
                <w:sz w:val="24"/>
                <w:szCs w:val="24"/>
              </w:rPr>
            </w:pPr>
            <w:r w:rsidRPr="00DA3509">
              <w:rPr>
                <w:sz w:val="24"/>
                <w:szCs w:val="24"/>
              </w:rPr>
              <w:t xml:space="preserve">Центр надання адміністративних послуг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CB4" w:rsidRPr="00500E8A" w:rsidRDefault="00611863" w:rsidP="00DF5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надходження або не пізніше наступного </w:t>
            </w:r>
            <w:r>
              <w:rPr>
                <w:sz w:val="24"/>
                <w:szCs w:val="24"/>
                <w:lang w:val="ru-RU"/>
              </w:rPr>
              <w:t xml:space="preserve">робочого </w:t>
            </w:r>
            <w:r>
              <w:rPr>
                <w:sz w:val="24"/>
                <w:szCs w:val="24"/>
              </w:rPr>
              <w:t>дня, якщо документ надійшов у неробочий час</w:t>
            </w:r>
          </w:p>
        </w:tc>
      </w:tr>
    </w:tbl>
    <w:p w:rsidR="00123CB4" w:rsidRDefault="00123CB4" w:rsidP="007043FC">
      <w:pPr>
        <w:rPr>
          <w:color w:val="000000"/>
        </w:rPr>
      </w:pPr>
    </w:p>
    <w:p w:rsidR="00E62C8C" w:rsidRDefault="00E62C8C" w:rsidP="007043FC">
      <w:pPr>
        <w:rPr>
          <w:color w:val="000000"/>
        </w:rPr>
      </w:pPr>
    </w:p>
    <w:p w:rsidR="00123CB4" w:rsidRDefault="00123CB4" w:rsidP="00123CB4">
      <w:r>
        <w:t>Керуючий справами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Яків КЛИМЕНОВ</w:t>
      </w:r>
    </w:p>
    <w:p w:rsidR="002715BA" w:rsidRPr="002715BA" w:rsidRDefault="002715BA" w:rsidP="00EA54A7">
      <w:pPr>
        <w:shd w:val="clear" w:color="auto" w:fill="FFFFFF"/>
        <w:spacing w:before="397" w:line="182" w:lineRule="atLeast"/>
        <w:ind w:left="4820"/>
        <w:jc w:val="left"/>
        <w:rPr>
          <w:rFonts w:ascii="Calibri" w:hAnsi="Calibri"/>
          <w:sz w:val="22"/>
          <w:szCs w:val="22"/>
        </w:rPr>
      </w:pPr>
      <w:r w:rsidRPr="002715BA">
        <w:rPr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715BA" w:rsidRPr="002715BA" w:rsidSect="00E62C8C">
      <w:headerReference w:type="default" r:id="rId9"/>
      <w:pgSz w:w="11906" w:h="16838"/>
      <w:pgMar w:top="1134" w:right="567" w:bottom="28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F0" w:rsidRDefault="00BD06F0">
      <w:r>
        <w:separator/>
      </w:r>
    </w:p>
  </w:endnote>
  <w:endnote w:type="continuationSeparator" w:id="0">
    <w:p w:rsidR="00BD06F0" w:rsidRDefault="00B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F0" w:rsidRDefault="00BD06F0">
      <w:r>
        <w:separator/>
      </w:r>
    </w:p>
  </w:footnote>
  <w:footnote w:type="continuationSeparator" w:id="0">
    <w:p w:rsidR="00BD06F0" w:rsidRDefault="00BD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85672" w:rsidRPr="00C8567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63567EA"/>
    <w:multiLevelType w:val="hybridMultilevel"/>
    <w:tmpl w:val="21E81A7A"/>
    <w:lvl w:ilvl="0" w:tplc="72664414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0AF9"/>
    <w:rsid w:val="000305AC"/>
    <w:rsid w:val="00042A7F"/>
    <w:rsid w:val="0004482A"/>
    <w:rsid w:val="000605BE"/>
    <w:rsid w:val="00063512"/>
    <w:rsid w:val="000655A6"/>
    <w:rsid w:val="00076E74"/>
    <w:rsid w:val="00083704"/>
    <w:rsid w:val="00084C29"/>
    <w:rsid w:val="00085371"/>
    <w:rsid w:val="00090045"/>
    <w:rsid w:val="000B1700"/>
    <w:rsid w:val="000B729C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1038DC"/>
    <w:rsid w:val="001105E0"/>
    <w:rsid w:val="00115B24"/>
    <w:rsid w:val="00123CB4"/>
    <w:rsid w:val="001243CC"/>
    <w:rsid w:val="0014298A"/>
    <w:rsid w:val="00142A11"/>
    <w:rsid w:val="00142BDB"/>
    <w:rsid w:val="00142C46"/>
    <w:rsid w:val="00146936"/>
    <w:rsid w:val="00146AA9"/>
    <w:rsid w:val="00146C85"/>
    <w:rsid w:val="00157EB2"/>
    <w:rsid w:val="001611BA"/>
    <w:rsid w:val="001651D9"/>
    <w:rsid w:val="00182686"/>
    <w:rsid w:val="00184DCE"/>
    <w:rsid w:val="001A3106"/>
    <w:rsid w:val="001B34C5"/>
    <w:rsid w:val="001C4A8F"/>
    <w:rsid w:val="001C5AB0"/>
    <w:rsid w:val="001D2AE7"/>
    <w:rsid w:val="001D308E"/>
    <w:rsid w:val="001D5657"/>
    <w:rsid w:val="001D69DA"/>
    <w:rsid w:val="001E0E70"/>
    <w:rsid w:val="001E1F5F"/>
    <w:rsid w:val="001E62B8"/>
    <w:rsid w:val="001F252B"/>
    <w:rsid w:val="001F5CDA"/>
    <w:rsid w:val="00200BCD"/>
    <w:rsid w:val="00206244"/>
    <w:rsid w:val="00216288"/>
    <w:rsid w:val="00230C15"/>
    <w:rsid w:val="00234BF6"/>
    <w:rsid w:val="0023746A"/>
    <w:rsid w:val="002537F9"/>
    <w:rsid w:val="00264EFA"/>
    <w:rsid w:val="002701F6"/>
    <w:rsid w:val="002715BA"/>
    <w:rsid w:val="0029223E"/>
    <w:rsid w:val="0029451B"/>
    <w:rsid w:val="002A0218"/>
    <w:rsid w:val="002A134F"/>
    <w:rsid w:val="002B15D1"/>
    <w:rsid w:val="002B6C94"/>
    <w:rsid w:val="002C5FE2"/>
    <w:rsid w:val="002D33E8"/>
    <w:rsid w:val="002D6776"/>
    <w:rsid w:val="002F0CFE"/>
    <w:rsid w:val="002F2D4E"/>
    <w:rsid w:val="002F5180"/>
    <w:rsid w:val="00302A81"/>
    <w:rsid w:val="003068DD"/>
    <w:rsid w:val="00313492"/>
    <w:rsid w:val="0031780F"/>
    <w:rsid w:val="0032232E"/>
    <w:rsid w:val="0032419D"/>
    <w:rsid w:val="00334A7E"/>
    <w:rsid w:val="00350A8B"/>
    <w:rsid w:val="00356994"/>
    <w:rsid w:val="0036107E"/>
    <w:rsid w:val="00361723"/>
    <w:rsid w:val="0036505C"/>
    <w:rsid w:val="00365DAD"/>
    <w:rsid w:val="00366EE3"/>
    <w:rsid w:val="003705E8"/>
    <w:rsid w:val="00374290"/>
    <w:rsid w:val="00383263"/>
    <w:rsid w:val="0038599D"/>
    <w:rsid w:val="003945B6"/>
    <w:rsid w:val="00395BBB"/>
    <w:rsid w:val="00396206"/>
    <w:rsid w:val="003B3D20"/>
    <w:rsid w:val="003B4880"/>
    <w:rsid w:val="003E6B43"/>
    <w:rsid w:val="003F2B80"/>
    <w:rsid w:val="00403747"/>
    <w:rsid w:val="00407DEA"/>
    <w:rsid w:val="00412BBB"/>
    <w:rsid w:val="00432ADF"/>
    <w:rsid w:val="0043391F"/>
    <w:rsid w:val="0043560B"/>
    <w:rsid w:val="00435732"/>
    <w:rsid w:val="00442668"/>
    <w:rsid w:val="004657F7"/>
    <w:rsid w:val="00470FD0"/>
    <w:rsid w:val="00471F88"/>
    <w:rsid w:val="004726EC"/>
    <w:rsid w:val="0047553B"/>
    <w:rsid w:val="004823FC"/>
    <w:rsid w:val="004834D7"/>
    <w:rsid w:val="00491734"/>
    <w:rsid w:val="00492E85"/>
    <w:rsid w:val="00497481"/>
    <w:rsid w:val="004A3AD2"/>
    <w:rsid w:val="004B0345"/>
    <w:rsid w:val="004B708A"/>
    <w:rsid w:val="004C4CF3"/>
    <w:rsid w:val="004D677A"/>
    <w:rsid w:val="004E0545"/>
    <w:rsid w:val="004E2701"/>
    <w:rsid w:val="004E76BC"/>
    <w:rsid w:val="004F324E"/>
    <w:rsid w:val="00500E8A"/>
    <w:rsid w:val="00504A92"/>
    <w:rsid w:val="0051398D"/>
    <w:rsid w:val="0052271C"/>
    <w:rsid w:val="00523281"/>
    <w:rsid w:val="005349DB"/>
    <w:rsid w:val="005403D3"/>
    <w:rsid w:val="005416E0"/>
    <w:rsid w:val="00545722"/>
    <w:rsid w:val="00552331"/>
    <w:rsid w:val="00554003"/>
    <w:rsid w:val="0055612C"/>
    <w:rsid w:val="00586539"/>
    <w:rsid w:val="00592154"/>
    <w:rsid w:val="0059459D"/>
    <w:rsid w:val="005959BD"/>
    <w:rsid w:val="005B1B2C"/>
    <w:rsid w:val="005E52B8"/>
    <w:rsid w:val="005F3758"/>
    <w:rsid w:val="005F4971"/>
    <w:rsid w:val="00611863"/>
    <w:rsid w:val="00622936"/>
    <w:rsid w:val="006351A3"/>
    <w:rsid w:val="006415CA"/>
    <w:rsid w:val="00647182"/>
    <w:rsid w:val="006543B6"/>
    <w:rsid w:val="006630D9"/>
    <w:rsid w:val="0066430A"/>
    <w:rsid w:val="00670818"/>
    <w:rsid w:val="006751F1"/>
    <w:rsid w:val="00676BD8"/>
    <w:rsid w:val="00676D77"/>
    <w:rsid w:val="00683A0B"/>
    <w:rsid w:val="006871DE"/>
    <w:rsid w:val="00687468"/>
    <w:rsid w:val="00687573"/>
    <w:rsid w:val="00687933"/>
    <w:rsid w:val="00690FCC"/>
    <w:rsid w:val="00691833"/>
    <w:rsid w:val="006934C6"/>
    <w:rsid w:val="006B47CB"/>
    <w:rsid w:val="006C1244"/>
    <w:rsid w:val="006D3299"/>
    <w:rsid w:val="006D72EA"/>
    <w:rsid w:val="006D7D9B"/>
    <w:rsid w:val="006E20E4"/>
    <w:rsid w:val="006E56CE"/>
    <w:rsid w:val="006F02AD"/>
    <w:rsid w:val="00703653"/>
    <w:rsid w:val="007043FC"/>
    <w:rsid w:val="00705454"/>
    <w:rsid w:val="007115D7"/>
    <w:rsid w:val="007131E3"/>
    <w:rsid w:val="00715E47"/>
    <w:rsid w:val="00722219"/>
    <w:rsid w:val="00722A3F"/>
    <w:rsid w:val="007335C6"/>
    <w:rsid w:val="00742E00"/>
    <w:rsid w:val="00745B8D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94AEE"/>
    <w:rsid w:val="007A1888"/>
    <w:rsid w:val="007A660F"/>
    <w:rsid w:val="007A7278"/>
    <w:rsid w:val="007B4A2C"/>
    <w:rsid w:val="007B7B83"/>
    <w:rsid w:val="007C172C"/>
    <w:rsid w:val="007C259A"/>
    <w:rsid w:val="007C4171"/>
    <w:rsid w:val="007C4C1C"/>
    <w:rsid w:val="007C591F"/>
    <w:rsid w:val="007E4A66"/>
    <w:rsid w:val="007E4E51"/>
    <w:rsid w:val="007F43BE"/>
    <w:rsid w:val="007F625B"/>
    <w:rsid w:val="00800A16"/>
    <w:rsid w:val="008011E2"/>
    <w:rsid w:val="00803334"/>
    <w:rsid w:val="00804E60"/>
    <w:rsid w:val="00804F08"/>
    <w:rsid w:val="00805BC3"/>
    <w:rsid w:val="008123DA"/>
    <w:rsid w:val="00815D3C"/>
    <w:rsid w:val="00824963"/>
    <w:rsid w:val="00826E0C"/>
    <w:rsid w:val="00827847"/>
    <w:rsid w:val="0083079F"/>
    <w:rsid w:val="008323AE"/>
    <w:rsid w:val="0083712B"/>
    <w:rsid w:val="00837174"/>
    <w:rsid w:val="0084251B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23C8"/>
    <w:rsid w:val="008C33FA"/>
    <w:rsid w:val="008C4F62"/>
    <w:rsid w:val="008C7851"/>
    <w:rsid w:val="008D4BCD"/>
    <w:rsid w:val="008E059F"/>
    <w:rsid w:val="008E2CA4"/>
    <w:rsid w:val="008F540D"/>
    <w:rsid w:val="00911F85"/>
    <w:rsid w:val="00913CF9"/>
    <w:rsid w:val="0091624C"/>
    <w:rsid w:val="0091769D"/>
    <w:rsid w:val="00931035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45CD"/>
    <w:rsid w:val="009B55B6"/>
    <w:rsid w:val="009C0019"/>
    <w:rsid w:val="009C7C5E"/>
    <w:rsid w:val="009E1252"/>
    <w:rsid w:val="009F16A3"/>
    <w:rsid w:val="009F4252"/>
    <w:rsid w:val="00A042CA"/>
    <w:rsid w:val="00A07DA4"/>
    <w:rsid w:val="00A11390"/>
    <w:rsid w:val="00A3609B"/>
    <w:rsid w:val="00A4484A"/>
    <w:rsid w:val="00A51402"/>
    <w:rsid w:val="00A564EA"/>
    <w:rsid w:val="00A61109"/>
    <w:rsid w:val="00A61171"/>
    <w:rsid w:val="00A7050D"/>
    <w:rsid w:val="00A739DD"/>
    <w:rsid w:val="00A76534"/>
    <w:rsid w:val="00A80CDC"/>
    <w:rsid w:val="00A82B8D"/>
    <w:rsid w:val="00A82E40"/>
    <w:rsid w:val="00A93784"/>
    <w:rsid w:val="00AA0734"/>
    <w:rsid w:val="00AA25EE"/>
    <w:rsid w:val="00AA7677"/>
    <w:rsid w:val="00AD19AF"/>
    <w:rsid w:val="00AE65A0"/>
    <w:rsid w:val="00AF778B"/>
    <w:rsid w:val="00B00CF3"/>
    <w:rsid w:val="00B21C3C"/>
    <w:rsid w:val="00B22818"/>
    <w:rsid w:val="00B22FA0"/>
    <w:rsid w:val="00B26E40"/>
    <w:rsid w:val="00B26E44"/>
    <w:rsid w:val="00B32FFE"/>
    <w:rsid w:val="00B414E5"/>
    <w:rsid w:val="00B51941"/>
    <w:rsid w:val="00B540D1"/>
    <w:rsid w:val="00B579ED"/>
    <w:rsid w:val="00B65BBB"/>
    <w:rsid w:val="00B66F74"/>
    <w:rsid w:val="00B70BAD"/>
    <w:rsid w:val="00B817AF"/>
    <w:rsid w:val="00BA0008"/>
    <w:rsid w:val="00BB06FD"/>
    <w:rsid w:val="00BC1CBF"/>
    <w:rsid w:val="00BD06F0"/>
    <w:rsid w:val="00BD7E0E"/>
    <w:rsid w:val="00BE0852"/>
    <w:rsid w:val="00BE13CA"/>
    <w:rsid w:val="00BE5E7F"/>
    <w:rsid w:val="00BF7369"/>
    <w:rsid w:val="00C01AE7"/>
    <w:rsid w:val="00C02FE1"/>
    <w:rsid w:val="00C15513"/>
    <w:rsid w:val="00C27C62"/>
    <w:rsid w:val="00C3419A"/>
    <w:rsid w:val="00C40187"/>
    <w:rsid w:val="00C415B2"/>
    <w:rsid w:val="00C46828"/>
    <w:rsid w:val="00C47C56"/>
    <w:rsid w:val="00C511B3"/>
    <w:rsid w:val="00C511CA"/>
    <w:rsid w:val="00C638C2"/>
    <w:rsid w:val="00C64D67"/>
    <w:rsid w:val="00C67943"/>
    <w:rsid w:val="00C734BF"/>
    <w:rsid w:val="00C73C5C"/>
    <w:rsid w:val="00C74B67"/>
    <w:rsid w:val="00C85672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E14D9"/>
    <w:rsid w:val="00D00E4C"/>
    <w:rsid w:val="00D03D12"/>
    <w:rsid w:val="00D10A05"/>
    <w:rsid w:val="00D122AF"/>
    <w:rsid w:val="00D16275"/>
    <w:rsid w:val="00D21DC4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1733"/>
    <w:rsid w:val="00DA3509"/>
    <w:rsid w:val="00DB03D7"/>
    <w:rsid w:val="00DB24C8"/>
    <w:rsid w:val="00DC2A9F"/>
    <w:rsid w:val="00DD003D"/>
    <w:rsid w:val="00DD11ED"/>
    <w:rsid w:val="00DD36A3"/>
    <w:rsid w:val="00DD599D"/>
    <w:rsid w:val="00DD6A3A"/>
    <w:rsid w:val="00DE28B3"/>
    <w:rsid w:val="00DE3749"/>
    <w:rsid w:val="00DE6CCD"/>
    <w:rsid w:val="00DF201C"/>
    <w:rsid w:val="00DF514B"/>
    <w:rsid w:val="00E016F5"/>
    <w:rsid w:val="00E01BE7"/>
    <w:rsid w:val="00E1578B"/>
    <w:rsid w:val="00E20177"/>
    <w:rsid w:val="00E20E87"/>
    <w:rsid w:val="00E2216E"/>
    <w:rsid w:val="00E321B5"/>
    <w:rsid w:val="00E3515D"/>
    <w:rsid w:val="00E41EEC"/>
    <w:rsid w:val="00E43F0B"/>
    <w:rsid w:val="00E445C3"/>
    <w:rsid w:val="00E47811"/>
    <w:rsid w:val="00E51A6F"/>
    <w:rsid w:val="00E5458E"/>
    <w:rsid w:val="00E55BA5"/>
    <w:rsid w:val="00E57343"/>
    <w:rsid w:val="00E62C8C"/>
    <w:rsid w:val="00E73BBA"/>
    <w:rsid w:val="00E771E5"/>
    <w:rsid w:val="00E8689A"/>
    <w:rsid w:val="00E87995"/>
    <w:rsid w:val="00E91551"/>
    <w:rsid w:val="00E9323A"/>
    <w:rsid w:val="00E937A2"/>
    <w:rsid w:val="00EA36D5"/>
    <w:rsid w:val="00EA54A7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21598"/>
    <w:rsid w:val="00F406AE"/>
    <w:rsid w:val="00F40837"/>
    <w:rsid w:val="00F45518"/>
    <w:rsid w:val="00F51415"/>
    <w:rsid w:val="00F5179D"/>
    <w:rsid w:val="00F52ADF"/>
    <w:rsid w:val="00F52D52"/>
    <w:rsid w:val="00F63FC7"/>
    <w:rsid w:val="00F67D2D"/>
    <w:rsid w:val="00F86146"/>
    <w:rsid w:val="00F868C1"/>
    <w:rsid w:val="00F94E77"/>
    <w:rsid w:val="00F94EC9"/>
    <w:rsid w:val="00FA1A68"/>
    <w:rsid w:val="00FA288F"/>
    <w:rsid w:val="00FA4BBD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56817-2168-47F0-A180-90C9639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A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semiHidden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a0"/>
    <w:uiPriority w:val="99"/>
    <w:rsid w:val="002D33E8"/>
    <w:rPr>
      <w:rFonts w:cs="Times New Roman"/>
    </w:rPr>
  </w:style>
  <w:style w:type="paragraph" w:customStyle="1" w:styleId="login-buttonuser">
    <w:name w:val="login-button__user"/>
    <w:basedOn w:val="a"/>
    <w:uiPriority w:val="99"/>
    <w:rsid w:val="00E5458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Emphasis"/>
    <w:basedOn w:val="a0"/>
    <w:uiPriority w:val="99"/>
    <w:qFormat/>
    <w:rsid w:val="00E1578B"/>
    <w:rPr>
      <w:rFonts w:cs="Times New Roman"/>
      <w:i/>
    </w:rPr>
  </w:style>
  <w:style w:type="paragraph" w:customStyle="1" w:styleId="ae">
    <w:name w:val="Текст в заданном формате"/>
    <w:basedOn w:val="a"/>
    <w:uiPriority w:val="99"/>
    <w:rsid w:val="00123CB4"/>
    <w:pPr>
      <w:suppressAutoHyphens/>
      <w:spacing w:line="100" w:lineRule="atLeast"/>
      <w:jc w:val="left"/>
    </w:pPr>
    <w:rPr>
      <w:rFonts w:ascii="Courier New" w:hAnsi="Courier New" w:cs="Courier New"/>
      <w:kern w:val="1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DB5B-C6D9-47B3-8459-4C464DA1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Denis</cp:lastModifiedBy>
  <cp:revision>2</cp:revision>
  <cp:lastPrinted>2021-02-25T12:01:00Z</cp:lastPrinted>
  <dcterms:created xsi:type="dcterms:W3CDTF">2025-06-03T08:02:00Z</dcterms:created>
  <dcterms:modified xsi:type="dcterms:W3CDTF">2025-06-03T08:02:00Z</dcterms:modified>
</cp:coreProperties>
</file>