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00" w:rsidRPr="003F6300" w:rsidRDefault="003F6300" w:rsidP="003F6300">
      <w:pPr>
        <w:spacing w:before="100" w:beforeAutospacing="1" w:after="100" w:afterAutospacing="1"/>
        <w:jc w:val="right"/>
        <w:rPr>
          <w:bCs/>
          <w:lang w:val="ru-RU" w:eastAsia="ru-RU"/>
        </w:rPr>
      </w:pPr>
      <w:r w:rsidRPr="003F6300">
        <w:rPr>
          <w:bCs/>
          <w:lang w:eastAsia="ru-RU"/>
        </w:rPr>
        <w:t xml:space="preserve">Додаток </w:t>
      </w:r>
      <w:r w:rsidRPr="003F6300">
        <w:rPr>
          <w:bCs/>
          <w:lang w:val="ru-RU" w:eastAsia="ru-RU"/>
        </w:rPr>
        <w:t>1</w:t>
      </w:r>
      <w:r w:rsidR="00457B11">
        <w:rPr>
          <w:bCs/>
          <w:lang w:val="ru-RU" w:eastAsia="ru-RU"/>
        </w:rPr>
        <w:t>0</w:t>
      </w:r>
    </w:p>
    <w:p w:rsidR="003F6300" w:rsidRPr="003F6300" w:rsidRDefault="003F6300" w:rsidP="003F6300">
      <w:pPr>
        <w:tabs>
          <w:tab w:val="left" w:pos="5103"/>
          <w:tab w:val="left" w:pos="5670"/>
        </w:tabs>
        <w:jc w:val="right"/>
        <w:rPr>
          <w:lang w:eastAsia="ru-RU"/>
        </w:rPr>
      </w:pPr>
      <w:r w:rsidRPr="003F6300">
        <w:rPr>
          <w:bCs/>
          <w:lang w:eastAsia="ru-RU"/>
        </w:rPr>
        <w:t>до р</w:t>
      </w:r>
      <w:r w:rsidRPr="003F6300">
        <w:rPr>
          <w:lang w:eastAsia="ru-RU"/>
        </w:rPr>
        <w:t>ішення виконавчого комітету</w:t>
      </w:r>
    </w:p>
    <w:p w:rsidR="003F6300" w:rsidRPr="003F6300" w:rsidRDefault="003F6300" w:rsidP="003F6300">
      <w:pPr>
        <w:tabs>
          <w:tab w:val="left" w:pos="5103"/>
          <w:tab w:val="left" w:pos="5670"/>
        </w:tabs>
        <w:jc w:val="center"/>
        <w:rPr>
          <w:lang w:eastAsia="ru-RU"/>
        </w:rPr>
      </w:pPr>
      <w:r w:rsidRPr="003F6300">
        <w:rPr>
          <w:lang w:val="ru-RU" w:eastAsia="ru-RU"/>
        </w:rPr>
        <w:t xml:space="preserve">                                                                            </w:t>
      </w:r>
      <w:r w:rsidRPr="003F6300">
        <w:rPr>
          <w:lang w:eastAsia="ru-RU"/>
        </w:rPr>
        <w:t>Новомосковської міської ради</w:t>
      </w:r>
    </w:p>
    <w:p w:rsidR="003F6300" w:rsidRPr="003F6300" w:rsidRDefault="003F6300" w:rsidP="003F6300">
      <w:pPr>
        <w:tabs>
          <w:tab w:val="left" w:pos="5103"/>
          <w:tab w:val="left" w:pos="5670"/>
        </w:tabs>
        <w:jc w:val="center"/>
        <w:rPr>
          <w:lang w:eastAsia="ru-RU"/>
        </w:rPr>
      </w:pPr>
      <w:r w:rsidRPr="003F6300">
        <w:rPr>
          <w:lang w:val="ru-RU" w:eastAsia="ru-RU"/>
        </w:rPr>
        <w:t xml:space="preserve">                                                                         </w:t>
      </w:r>
      <w:r w:rsidRPr="003F6300">
        <w:rPr>
          <w:lang w:eastAsia="ru-RU"/>
        </w:rPr>
        <w:t>у Дніпропетровській області</w:t>
      </w:r>
    </w:p>
    <w:p w:rsidR="003F6300" w:rsidRPr="003F6300" w:rsidRDefault="00430C87" w:rsidP="003F6300">
      <w:pPr>
        <w:tabs>
          <w:tab w:val="left" w:pos="5103"/>
          <w:tab w:val="left" w:pos="5670"/>
        </w:tabs>
        <w:spacing w:before="100" w:beforeAutospacing="1" w:after="100" w:afterAutospacing="1"/>
        <w:jc w:val="right"/>
        <w:rPr>
          <w:lang w:eastAsia="ru-RU"/>
        </w:rPr>
      </w:pPr>
      <w:r>
        <w:rPr>
          <w:lang w:eastAsia="ru-RU"/>
        </w:rPr>
        <w:t>від 01.06.</w:t>
      </w:r>
      <w:r w:rsidRPr="003C3659">
        <w:rPr>
          <w:lang w:eastAsia="ru-RU"/>
        </w:rPr>
        <w:t>202</w:t>
      </w:r>
      <w:r>
        <w:rPr>
          <w:lang w:eastAsia="ru-RU"/>
        </w:rPr>
        <w:t>1</w:t>
      </w:r>
      <w:r w:rsidRPr="003C3659">
        <w:rPr>
          <w:lang w:eastAsia="ru-RU"/>
        </w:rPr>
        <w:t>р.</w:t>
      </w:r>
      <w:r>
        <w:rPr>
          <w:lang w:eastAsia="ru-RU"/>
        </w:rPr>
        <w:t xml:space="preserve"> №405/0/6-21</w:t>
      </w:r>
      <w:bookmarkStart w:id="0" w:name="_GoBack"/>
      <w:bookmarkEnd w:id="0"/>
    </w:p>
    <w:p w:rsidR="001D194A" w:rsidRDefault="001D194A" w:rsidP="00F146AF">
      <w:pPr>
        <w:ind w:left="6096"/>
        <w:jc w:val="left"/>
        <w:rPr>
          <w:sz w:val="24"/>
          <w:szCs w:val="24"/>
          <w:lang w:eastAsia="uk-UA"/>
        </w:rPr>
      </w:pPr>
    </w:p>
    <w:p w:rsidR="00D6793B" w:rsidRPr="00343DF9" w:rsidRDefault="00D6793B" w:rsidP="00D6793B">
      <w:pPr>
        <w:jc w:val="center"/>
        <w:rPr>
          <w:b/>
          <w:sz w:val="24"/>
          <w:szCs w:val="24"/>
          <w:lang w:eastAsia="uk-UA"/>
        </w:rPr>
      </w:pPr>
      <w:r w:rsidRPr="00343DF9">
        <w:rPr>
          <w:b/>
          <w:sz w:val="24"/>
          <w:szCs w:val="24"/>
          <w:lang w:eastAsia="uk-UA"/>
        </w:rPr>
        <w:t xml:space="preserve">ІНФОРМАЦІЙНА КАРТКА </w:t>
      </w:r>
    </w:p>
    <w:p w:rsidR="00E40E3E" w:rsidRDefault="00D6793B" w:rsidP="00E40E3E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343DF9">
        <w:rPr>
          <w:b/>
          <w:sz w:val="24"/>
          <w:szCs w:val="24"/>
          <w:lang w:eastAsia="uk-UA"/>
        </w:rPr>
        <w:t>адміністративної послуги з</w:t>
      </w:r>
      <w:r w:rsidR="00E40E3E" w:rsidRPr="00343DF9">
        <w:rPr>
          <w:b/>
          <w:sz w:val="24"/>
          <w:szCs w:val="24"/>
          <w:lang w:eastAsia="uk-UA"/>
        </w:rPr>
        <w:t xml:space="preserve"> державної реєстрації рішення про припинення юридичної особи (крім громадського формування)</w:t>
      </w:r>
    </w:p>
    <w:p w:rsidR="003F6300" w:rsidRPr="003F6300" w:rsidRDefault="003F6300" w:rsidP="003F6300">
      <w:pPr>
        <w:rPr>
          <w:b/>
          <w:sz w:val="24"/>
          <w:szCs w:val="24"/>
          <w:u w:val="single"/>
          <w:lang w:eastAsia="ru-RU"/>
        </w:rPr>
      </w:pPr>
      <w:r w:rsidRPr="003F6300">
        <w:rPr>
          <w:b/>
          <w:i/>
          <w:iCs/>
          <w:sz w:val="24"/>
          <w:szCs w:val="24"/>
          <w:u w:val="single"/>
          <w:lang w:eastAsia="ru-RU"/>
        </w:rPr>
        <w:t>Центр надання адміністративних послуг  виконавчого комітету Новомосковської міської ради</w:t>
      </w:r>
    </w:p>
    <w:p w:rsidR="001D194A" w:rsidRDefault="001D194A" w:rsidP="00E40E3E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98351D" w:rsidRPr="006B3860" w:rsidRDefault="0098351D" w:rsidP="0098351D">
      <w:pPr>
        <w:tabs>
          <w:tab w:val="left" w:pos="3969"/>
        </w:tabs>
        <w:jc w:val="center"/>
        <w:rPr>
          <w:sz w:val="24"/>
          <w:szCs w:val="24"/>
          <w:lang w:eastAsia="uk-UA"/>
        </w:rPr>
      </w:pPr>
      <w:bookmarkStart w:id="1" w:name="n13"/>
      <w:bookmarkEnd w:id="1"/>
      <w:r w:rsidRPr="006B3860">
        <w:rPr>
          <w:sz w:val="24"/>
          <w:szCs w:val="24"/>
          <w:lang w:eastAsia="uk-UA"/>
        </w:rPr>
        <w:t>_______________________</w:t>
      </w:r>
      <w:r>
        <w:rPr>
          <w:sz w:val="24"/>
          <w:szCs w:val="24"/>
          <w:lang w:eastAsia="uk-UA"/>
        </w:rPr>
        <w:t>__________________</w:t>
      </w:r>
      <w:r w:rsidRPr="006B3860">
        <w:rPr>
          <w:sz w:val="24"/>
          <w:szCs w:val="24"/>
          <w:lang w:eastAsia="uk-UA"/>
        </w:rPr>
        <w:t>_________________________________________</w:t>
      </w:r>
    </w:p>
    <w:p w:rsidR="0098351D" w:rsidRPr="00F94EC9" w:rsidRDefault="0098351D" w:rsidP="0098351D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>
        <w:rPr>
          <w:sz w:val="20"/>
          <w:szCs w:val="20"/>
          <w:lang w:eastAsia="uk-UA"/>
        </w:rPr>
        <w:t xml:space="preserve"> </w:t>
      </w:r>
      <w:r w:rsidRPr="001246D1">
        <w:rPr>
          <w:sz w:val="20"/>
          <w:szCs w:val="20"/>
          <w:lang w:eastAsia="uk-UA"/>
        </w:rPr>
        <w:t>та центру надання адміністративних послуг</w:t>
      </w:r>
      <w:r w:rsidRPr="00F94EC9">
        <w:rPr>
          <w:sz w:val="20"/>
          <w:szCs w:val="20"/>
          <w:lang w:eastAsia="uk-UA"/>
        </w:rPr>
        <w:t>)</w:t>
      </w:r>
    </w:p>
    <w:tbl>
      <w:tblPr>
        <w:tblW w:w="4975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3135"/>
        <w:gridCol w:w="6"/>
        <w:gridCol w:w="6567"/>
      </w:tblGrid>
      <w:tr w:rsidR="00343DF9" w:rsidRPr="00343DF9" w:rsidTr="00BE17E8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22F4" w:rsidRPr="00343DF9" w:rsidRDefault="005C22F4" w:rsidP="005C22F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343DF9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343DF9" w:rsidRDefault="005C22F4" w:rsidP="005C22F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43DF9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6076F5" w:rsidRPr="00343DF9" w:rsidTr="003F6300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76F5" w:rsidRPr="00343DF9" w:rsidRDefault="006076F5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76F5" w:rsidRPr="006B3860" w:rsidRDefault="006076F5" w:rsidP="00944C7E">
            <w:pPr>
              <w:rPr>
                <w:sz w:val="24"/>
                <w:szCs w:val="24"/>
                <w:lang w:eastAsia="uk-UA"/>
              </w:rPr>
            </w:pPr>
            <w:r w:rsidRPr="006B386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6300" w:rsidRPr="003F6300" w:rsidRDefault="003F6300" w:rsidP="003F6300">
            <w:pPr>
              <w:rPr>
                <w:i/>
                <w:sz w:val="24"/>
                <w:szCs w:val="24"/>
                <w:lang w:eastAsia="uk-UA"/>
              </w:rPr>
            </w:pPr>
            <w:r w:rsidRPr="003F6300">
              <w:rPr>
                <w:i/>
                <w:sz w:val="24"/>
                <w:szCs w:val="24"/>
                <w:lang w:eastAsia="uk-UA"/>
              </w:rPr>
              <w:t>51200,</w:t>
            </w:r>
          </w:p>
          <w:p w:rsidR="003F6300" w:rsidRPr="003F6300" w:rsidRDefault="003F6300" w:rsidP="003F6300">
            <w:pPr>
              <w:tabs>
                <w:tab w:val="left" w:pos="3036"/>
              </w:tabs>
              <w:rPr>
                <w:i/>
                <w:sz w:val="24"/>
                <w:szCs w:val="24"/>
                <w:lang w:eastAsia="uk-UA"/>
              </w:rPr>
            </w:pPr>
            <w:r w:rsidRPr="003F6300">
              <w:rPr>
                <w:i/>
                <w:sz w:val="24"/>
                <w:szCs w:val="24"/>
                <w:lang w:eastAsia="uk-UA"/>
              </w:rPr>
              <w:t>Дніпропетровська</w:t>
            </w:r>
            <w:r w:rsidRPr="003F6300">
              <w:rPr>
                <w:i/>
                <w:sz w:val="24"/>
                <w:szCs w:val="24"/>
                <w:lang w:val="ru-RU" w:eastAsia="uk-UA"/>
              </w:rPr>
              <w:t xml:space="preserve"> </w:t>
            </w:r>
            <w:r w:rsidRPr="003F6300">
              <w:rPr>
                <w:i/>
                <w:sz w:val="24"/>
                <w:szCs w:val="24"/>
                <w:lang w:eastAsia="uk-UA"/>
              </w:rPr>
              <w:t>область,</w:t>
            </w:r>
          </w:p>
          <w:p w:rsidR="006076F5" w:rsidRPr="001246D1" w:rsidRDefault="003F6300" w:rsidP="003F6300">
            <w:pPr>
              <w:tabs>
                <w:tab w:val="left" w:pos="3969"/>
              </w:tabs>
              <w:rPr>
                <w:sz w:val="24"/>
                <w:szCs w:val="24"/>
                <w:lang w:eastAsia="uk-UA"/>
              </w:rPr>
            </w:pPr>
            <w:r w:rsidRPr="003F6300">
              <w:rPr>
                <w:i/>
                <w:sz w:val="24"/>
                <w:szCs w:val="24"/>
                <w:lang w:eastAsia="uk-UA"/>
              </w:rPr>
              <w:t>м.Новомосковськ,вул.Калнишевського,буд.1</w:t>
            </w:r>
          </w:p>
        </w:tc>
      </w:tr>
      <w:tr w:rsidR="006076F5" w:rsidRPr="00343DF9" w:rsidTr="003F6300">
        <w:trPr>
          <w:trHeight w:val="929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76F5" w:rsidRPr="00343DF9" w:rsidRDefault="006076F5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76F5" w:rsidRPr="006B3860" w:rsidRDefault="006076F5" w:rsidP="00944C7E">
            <w:pPr>
              <w:rPr>
                <w:sz w:val="24"/>
                <w:szCs w:val="24"/>
                <w:lang w:eastAsia="uk-UA"/>
              </w:rPr>
            </w:pPr>
            <w:r w:rsidRPr="006B3860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6300" w:rsidRPr="003F6300" w:rsidRDefault="003F6300" w:rsidP="003F6300">
            <w:pPr>
              <w:rPr>
                <w:i/>
                <w:sz w:val="24"/>
                <w:szCs w:val="24"/>
                <w:lang w:val="ru-RU" w:eastAsia="uk-UA"/>
              </w:rPr>
            </w:pPr>
            <w:r w:rsidRPr="003F6300">
              <w:rPr>
                <w:i/>
                <w:sz w:val="24"/>
                <w:szCs w:val="24"/>
                <w:lang w:eastAsia="uk-UA"/>
              </w:rPr>
              <w:t>Понеділок 08.00-17.</w:t>
            </w:r>
            <w:r w:rsidRPr="003F6300">
              <w:rPr>
                <w:i/>
                <w:sz w:val="24"/>
                <w:szCs w:val="24"/>
                <w:lang w:val="ru-RU" w:eastAsia="uk-UA"/>
              </w:rPr>
              <w:t>00</w:t>
            </w:r>
          </w:p>
          <w:p w:rsidR="003F6300" w:rsidRPr="003F6300" w:rsidRDefault="003F6300" w:rsidP="003F6300">
            <w:pPr>
              <w:rPr>
                <w:i/>
                <w:sz w:val="24"/>
                <w:szCs w:val="24"/>
                <w:lang w:val="ru-RU" w:eastAsia="uk-UA"/>
              </w:rPr>
            </w:pPr>
            <w:r w:rsidRPr="003F6300">
              <w:rPr>
                <w:i/>
                <w:sz w:val="24"/>
                <w:szCs w:val="24"/>
                <w:lang w:eastAsia="uk-UA"/>
              </w:rPr>
              <w:t>Вівторок 08.00-17.</w:t>
            </w:r>
            <w:r w:rsidRPr="003F6300">
              <w:rPr>
                <w:i/>
                <w:sz w:val="24"/>
                <w:szCs w:val="24"/>
                <w:lang w:val="ru-RU" w:eastAsia="uk-UA"/>
              </w:rPr>
              <w:t>00</w:t>
            </w:r>
          </w:p>
          <w:p w:rsidR="003F6300" w:rsidRPr="003F6300" w:rsidRDefault="003F6300" w:rsidP="003F6300">
            <w:pPr>
              <w:rPr>
                <w:i/>
                <w:sz w:val="24"/>
                <w:szCs w:val="24"/>
                <w:lang w:eastAsia="uk-UA"/>
              </w:rPr>
            </w:pPr>
            <w:r w:rsidRPr="003F6300">
              <w:rPr>
                <w:i/>
                <w:sz w:val="24"/>
                <w:szCs w:val="24"/>
                <w:lang w:eastAsia="uk-UA"/>
              </w:rPr>
              <w:t>Середа 08.00-</w:t>
            </w:r>
            <w:r w:rsidR="00862A95">
              <w:rPr>
                <w:i/>
                <w:sz w:val="24"/>
                <w:szCs w:val="24"/>
                <w:lang w:val="ru-RU" w:eastAsia="uk-UA"/>
              </w:rPr>
              <w:t>20</w:t>
            </w:r>
            <w:r w:rsidRPr="003F6300">
              <w:rPr>
                <w:i/>
                <w:sz w:val="24"/>
                <w:szCs w:val="24"/>
                <w:lang w:eastAsia="uk-UA"/>
              </w:rPr>
              <w:t>.00</w:t>
            </w:r>
          </w:p>
          <w:p w:rsidR="003F6300" w:rsidRPr="003F6300" w:rsidRDefault="003F6300" w:rsidP="003F6300">
            <w:pPr>
              <w:rPr>
                <w:i/>
                <w:sz w:val="24"/>
                <w:szCs w:val="24"/>
                <w:lang w:val="ru-RU" w:eastAsia="uk-UA"/>
              </w:rPr>
            </w:pPr>
            <w:r w:rsidRPr="003F6300">
              <w:rPr>
                <w:i/>
                <w:sz w:val="24"/>
                <w:szCs w:val="24"/>
                <w:lang w:eastAsia="uk-UA"/>
              </w:rPr>
              <w:t>Четвер 08.00-17.</w:t>
            </w:r>
            <w:r w:rsidRPr="003F6300">
              <w:rPr>
                <w:i/>
                <w:sz w:val="24"/>
                <w:szCs w:val="24"/>
                <w:lang w:val="ru-RU" w:eastAsia="uk-UA"/>
              </w:rPr>
              <w:t>00</w:t>
            </w:r>
          </w:p>
          <w:p w:rsidR="006076F5" w:rsidRPr="006B3860" w:rsidRDefault="003F6300" w:rsidP="003F6300">
            <w:pPr>
              <w:rPr>
                <w:i/>
                <w:sz w:val="24"/>
                <w:szCs w:val="24"/>
                <w:lang w:eastAsia="uk-UA"/>
              </w:rPr>
            </w:pPr>
            <w:r w:rsidRPr="003F6300">
              <w:rPr>
                <w:i/>
                <w:sz w:val="24"/>
                <w:szCs w:val="24"/>
                <w:lang w:eastAsia="uk-UA"/>
              </w:rPr>
              <w:t>П’ятниця 08.00-1</w:t>
            </w:r>
            <w:r w:rsidRPr="003F6300">
              <w:rPr>
                <w:i/>
                <w:sz w:val="24"/>
                <w:szCs w:val="24"/>
                <w:lang w:val="ru-RU" w:eastAsia="uk-UA"/>
              </w:rPr>
              <w:t>5</w:t>
            </w:r>
            <w:r w:rsidRPr="003F6300">
              <w:rPr>
                <w:i/>
                <w:sz w:val="24"/>
                <w:szCs w:val="24"/>
                <w:lang w:eastAsia="uk-UA"/>
              </w:rPr>
              <w:t>.</w:t>
            </w:r>
            <w:r w:rsidRPr="003F6300">
              <w:rPr>
                <w:i/>
                <w:sz w:val="24"/>
                <w:szCs w:val="24"/>
                <w:lang w:val="ru-RU" w:eastAsia="uk-UA"/>
              </w:rPr>
              <w:t>45</w:t>
            </w:r>
          </w:p>
        </w:tc>
      </w:tr>
      <w:tr w:rsidR="006076F5" w:rsidRPr="00343DF9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76F5" w:rsidRPr="00343DF9" w:rsidRDefault="006076F5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76F5" w:rsidRPr="006B3860" w:rsidRDefault="006076F5" w:rsidP="00944C7E">
            <w:pPr>
              <w:rPr>
                <w:sz w:val="24"/>
                <w:szCs w:val="24"/>
                <w:lang w:eastAsia="uk-UA"/>
              </w:rPr>
            </w:pPr>
            <w:r w:rsidRPr="006B3860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2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6300" w:rsidRPr="003F6300" w:rsidRDefault="003F6300" w:rsidP="003F6300">
            <w:pPr>
              <w:rPr>
                <w:i/>
                <w:sz w:val="24"/>
                <w:szCs w:val="24"/>
                <w:lang w:eastAsia="uk-UA"/>
              </w:rPr>
            </w:pPr>
            <w:r w:rsidRPr="003F6300">
              <w:rPr>
                <w:i/>
                <w:sz w:val="24"/>
                <w:szCs w:val="24"/>
                <w:lang w:eastAsia="uk-UA"/>
              </w:rPr>
              <w:t>0983167269</w:t>
            </w:r>
            <w:r w:rsidR="00862A95">
              <w:rPr>
                <w:i/>
                <w:sz w:val="24"/>
                <w:szCs w:val="24"/>
                <w:lang w:eastAsia="uk-UA"/>
              </w:rPr>
              <w:t>,0569380101,0569380755</w:t>
            </w:r>
          </w:p>
          <w:p w:rsidR="006076F5" w:rsidRPr="0074587A" w:rsidRDefault="003F6300" w:rsidP="003F6300">
            <w:pPr>
              <w:rPr>
                <w:i/>
              </w:rPr>
            </w:pPr>
            <w:r w:rsidRPr="003F6300">
              <w:rPr>
                <w:i/>
                <w:sz w:val="24"/>
                <w:szCs w:val="24"/>
                <w:lang w:val="en-US" w:eastAsia="uk-UA"/>
              </w:rPr>
              <w:t>cnap_nmvk@ukr.net</w:t>
            </w:r>
          </w:p>
        </w:tc>
      </w:tr>
      <w:tr w:rsidR="00343DF9" w:rsidRPr="00343DF9" w:rsidTr="00BE17E8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43DF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43DF9" w:rsidRPr="00343DF9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D6793B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6793B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343DF9" w:rsidRPr="00343DF9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D6793B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4" w:rsidRDefault="007138C4" w:rsidP="007138C4">
            <w:pPr>
              <w:pStyle w:val="1"/>
              <w:shd w:val="clear" w:color="auto" w:fill="auto"/>
              <w:spacing w:after="100" w:line="240" w:lineRule="auto"/>
              <w:ind w:left="19" w:right="14" w:firstLine="2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Постанова Кабінету Міністрів України від 04.12.2019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br/>
              <w:t>№ 1137 «Питання Єдиного державного веб - порталу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br/>
              <w:t>електронних послуг та Єдиного державного порталу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br/>
              <w:t>адміністративних послуг»</w:t>
            </w:r>
          </w:p>
          <w:p w:rsidR="00F03E60" w:rsidRPr="00343DF9" w:rsidRDefault="00F03E60" w:rsidP="00D73D1F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343DF9" w:rsidRPr="00343DF9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D6793B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19F3" w:rsidRPr="00343DF9" w:rsidRDefault="00F03E60" w:rsidP="00DE19F3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Наказ Міністерства юстиції України від 09.02.2016 № 359/5</w:t>
            </w:r>
            <w:r w:rsidR="00E40E3E" w:rsidRPr="00343DF9">
              <w:rPr>
                <w:sz w:val="24"/>
                <w:szCs w:val="24"/>
                <w:lang w:eastAsia="uk-UA"/>
              </w:rPr>
              <w:t xml:space="preserve"> «</w:t>
            </w:r>
            <w:r w:rsidRPr="00343DF9">
              <w:rPr>
                <w:sz w:val="24"/>
                <w:szCs w:val="24"/>
                <w:lang w:eastAsia="uk-UA"/>
              </w:rPr>
              <w:t>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</w:t>
            </w:r>
            <w:r w:rsidR="00DE19F3" w:rsidRPr="00343DF9">
              <w:rPr>
                <w:sz w:val="24"/>
                <w:szCs w:val="24"/>
                <w:lang w:eastAsia="uk-UA"/>
              </w:rPr>
              <w:t>, зареєстрований у Міністерстві юстиції Ук</w:t>
            </w:r>
            <w:r w:rsidR="00D903D8" w:rsidRPr="00343DF9">
              <w:rPr>
                <w:sz w:val="24"/>
                <w:szCs w:val="24"/>
                <w:lang w:eastAsia="uk-UA"/>
              </w:rPr>
              <w:t>раїни 09.02.2016 за № 200/28330;</w:t>
            </w:r>
          </w:p>
          <w:p w:rsidR="00F03E60" w:rsidRPr="00343DF9" w:rsidRDefault="00EC0FD3" w:rsidP="00EC0FD3">
            <w:pPr>
              <w:pStyle w:val="a3"/>
              <w:tabs>
                <w:tab w:val="left" w:pos="0"/>
              </w:tabs>
              <w:ind w:left="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</w:t>
            </w:r>
            <w:r w:rsidR="00F03E60" w:rsidRPr="00343DF9">
              <w:rPr>
                <w:sz w:val="24"/>
                <w:szCs w:val="24"/>
                <w:lang w:eastAsia="uk-UA"/>
              </w:rPr>
              <w:t>аказ Міністерства юстиції України від 23.03.2016</w:t>
            </w:r>
            <w:r w:rsidR="00183DF5" w:rsidRPr="00343DF9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343DF9">
              <w:rPr>
                <w:sz w:val="24"/>
                <w:szCs w:val="24"/>
                <w:lang w:eastAsia="uk-UA"/>
              </w:rPr>
              <w:t>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</w:t>
            </w:r>
            <w:r w:rsidR="00D903D8" w:rsidRPr="00343DF9">
              <w:rPr>
                <w:sz w:val="24"/>
                <w:szCs w:val="24"/>
                <w:lang w:eastAsia="uk-UA"/>
              </w:rPr>
              <w:t>раїни 23.03.2016 за № 427/28557</w:t>
            </w:r>
          </w:p>
        </w:tc>
      </w:tr>
      <w:tr w:rsidR="00343DF9" w:rsidRPr="00343DF9" w:rsidTr="00BE17E8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43DF9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343DF9" w:rsidRPr="00343DF9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D6793B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0D2829" w:rsidP="0089113E">
            <w:pPr>
              <w:ind w:firstLine="224"/>
              <w:rPr>
                <w:sz w:val="24"/>
                <w:szCs w:val="24"/>
                <w:highlight w:val="yellow"/>
                <w:lang w:eastAsia="uk-UA"/>
              </w:rPr>
            </w:pPr>
            <w:r w:rsidRPr="00343DF9">
              <w:rPr>
                <w:sz w:val="24"/>
                <w:szCs w:val="24"/>
              </w:rPr>
              <w:t xml:space="preserve">Звернення уповноваженого представника юридичної особи </w:t>
            </w:r>
            <w:r w:rsidR="00D903D8" w:rsidRPr="00343DF9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343DF9" w:rsidRPr="00343DF9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D6793B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0D2829">
            <w:pPr>
              <w:jc w:val="left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38C4" w:rsidRPr="007138C4" w:rsidRDefault="007138C4" w:rsidP="007138C4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3" w:name="n550"/>
            <w:bookmarkEnd w:id="3"/>
            <w:r w:rsidRPr="007138C4">
              <w:rPr>
                <w:sz w:val="24"/>
                <w:szCs w:val="24"/>
                <w:lang w:eastAsia="uk-UA"/>
              </w:rPr>
              <w:t>1. Для державної реєстрації рішення про припинення</w:t>
            </w:r>
          </w:p>
          <w:p w:rsidR="007138C4" w:rsidRPr="007138C4" w:rsidRDefault="007138C4" w:rsidP="007138C4">
            <w:pPr>
              <w:ind w:firstLine="217"/>
              <w:rPr>
                <w:sz w:val="24"/>
                <w:szCs w:val="24"/>
                <w:lang w:eastAsia="uk-UA"/>
              </w:rPr>
            </w:pPr>
            <w:r w:rsidRPr="007138C4">
              <w:rPr>
                <w:sz w:val="24"/>
                <w:szCs w:val="24"/>
                <w:lang w:eastAsia="uk-UA"/>
              </w:rPr>
              <w:t>юридичної особи подається:</w:t>
            </w:r>
          </w:p>
          <w:p w:rsidR="00837A67" w:rsidRPr="00837A67" w:rsidRDefault="007138C4" w:rsidP="00837A67">
            <w:pPr>
              <w:ind w:firstLine="217"/>
              <w:rPr>
                <w:sz w:val="24"/>
                <w:szCs w:val="24"/>
                <w:lang w:eastAsia="uk-UA"/>
              </w:rPr>
            </w:pPr>
            <w:r w:rsidRPr="007138C4">
              <w:rPr>
                <w:sz w:val="24"/>
                <w:szCs w:val="24"/>
                <w:lang w:eastAsia="uk-UA"/>
              </w:rPr>
              <w:t>примірник оригіналу (нотаріально засвідчена копія) рішення</w:t>
            </w:r>
            <w:r w:rsidR="00321ADB">
              <w:rPr>
                <w:sz w:val="24"/>
                <w:szCs w:val="24"/>
                <w:lang w:eastAsia="uk-UA"/>
              </w:rPr>
              <w:t xml:space="preserve"> </w:t>
            </w:r>
            <w:r w:rsidRPr="007138C4">
              <w:rPr>
                <w:sz w:val="24"/>
                <w:szCs w:val="24"/>
                <w:lang w:eastAsia="uk-UA"/>
              </w:rPr>
              <w:t>учасників юридичної особи або відповідного органу юридичної</w:t>
            </w:r>
            <w:r w:rsidR="00321ADB">
              <w:rPr>
                <w:sz w:val="24"/>
                <w:szCs w:val="24"/>
                <w:lang w:eastAsia="uk-UA"/>
              </w:rPr>
              <w:t xml:space="preserve"> </w:t>
            </w:r>
            <w:r w:rsidRPr="007138C4">
              <w:rPr>
                <w:sz w:val="24"/>
                <w:szCs w:val="24"/>
                <w:lang w:eastAsia="uk-UA"/>
              </w:rPr>
              <w:t>особи, примірник</w:t>
            </w:r>
            <w:r w:rsidR="00321ADB">
              <w:rPr>
                <w:sz w:val="24"/>
                <w:szCs w:val="24"/>
                <w:lang w:eastAsia="uk-UA"/>
              </w:rPr>
              <w:t xml:space="preserve"> </w:t>
            </w:r>
            <w:r w:rsidRPr="007138C4">
              <w:rPr>
                <w:sz w:val="24"/>
                <w:szCs w:val="24"/>
                <w:lang w:eastAsia="uk-UA"/>
              </w:rPr>
              <w:t>документа, яким затверджено персональний склад комісії з</w:t>
            </w:r>
            <w:r w:rsidR="00321ADB">
              <w:rPr>
                <w:sz w:val="24"/>
                <w:szCs w:val="24"/>
                <w:lang w:eastAsia="uk-UA"/>
              </w:rPr>
              <w:t xml:space="preserve"> припинення</w:t>
            </w:r>
            <w:r w:rsidRPr="007138C4">
              <w:rPr>
                <w:sz w:val="24"/>
                <w:szCs w:val="24"/>
                <w:lang w:eastAsia="uk-UA"/>
              </w:rPr>
              <w:t>,</w:t>
            </w:r>
            <w:r w:rsidR="00837A67" w:rsidRPr="00837A67">
              <w:rPr>
                <w:sz w:val="24"/>
                <w:szCs w:val="24"/>
                <w:lang w:eastAsia="uk-UA"/>
              </w:rPr>
              <w:t xml:space="preserve"> (комісії з реорганізації, ліквідаційної комісії) або ліквідатора, реєстраційні номери облікових карток платників податків (або відомості про серію та номер паспорта - для фізичних осіб, які мають відмітку в паспорті про право здійснювати платежі за серією та номером паспорта), строк заявлення кредиторами своїх вимог, - у разі відсутності зазначених відомостей у рішенні учасників юридичної особи або відповідного органу юридичної особи, а у випадках, передбачених законом, - у рішенні відповідного державного органу про припинення юридичної особи;</w:t>
            </w:r>
          </w:p>
          <w:p w:rsidR="00837A67" w:rsidRPr="00837A67" w:rsidRDefault="00837A67" w:rsidP="00837A67">
            <w:pPr>
              <w:ind w:firstLine="217"/>
              <w:rPr>
                <w:sz w:val="24"/>
                <w:szCs w:val="24"/>
                <w:lang w:eastAsia="uk-UA"/>
              </w:rPr>
            </w:pPr>
            <w:r w:rsidRPr="00837A67">
              <w:rPr>
                <w:sz w:val="24"/>
                <w:szCs w:val="24"/>
                <w:lang w:eastAsia="uk-UA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 -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</w:p>
          <w:p w:rsidR="00837A67" w:rsidRPr="00837A67" w:rsidRDefault="00837A67" w:rsidP="00837A67">
            <w:pPr>
              <w:ind w:firstLine="217"/>
              <w:rPr>
                <w:sz w:val="24"/>
                <w:szCs w:val="24"/>
                <w:lang w:eastAsia="uk-UA"/>
              </w:rPr>
            </w:pPr>
            <w:r w:rsidRPr="00837A67">
              <w:rPr>
                <w:sz w:val="24"/>
                <w:szCs w:val="24"/>
                <w:lang w:eastAsia="uk-UA"/>
              </w:rPr>
              <w:t>2. Для державної реєстрації рішення про припинення банку у зв'язку з прийняттям рішення про відкликання банківської ліцензії та ліквідацію банку Фондом гарантування вкладів фізичних осіб подаються:</w:t>
            </w:r>
          </w:p>
          <w:p w:rsidR="00837A67" w:rsidRPr="00837A67" w:rsidRDefault="00837A67" w:rsidP="00837A67">
            <w:pPr>
              <w:ind w:firstLine="217"/>
              <w:rPr>
                <w:sz w:val="24"/>
                <w:szCs w:val="24"/>
                <w:lang w:eastAsia="uk-UA"/>
              </w:rPr>
            </w:pPr>
            <w:r w:rsidRPr="00837A67">
              <w:rPr>
                <w:sz w:val="24"/>
                <w:szCs w:val="24"/>
                <w:lang w:eastAsia="uk-UA"/>
              </w:rPr>
              <w:t>копія рішення Національного банку України про відкликання банківської ліцензії та ліквідацію банку;</w:t>
            </w:r>
          </w:p>
          <w:p w:rsidR="00837A67" w:rsidRPr="00837A67" w:rsidRDefault="00837A67" w:rsidP="00837A67">
            <w:pPr>
              <w:ind w:firstLine="217"/>
              <w:rPr>
                <w:sz w:val="24"/>
                <w:szCs w:val="24"/>
                <w:lang w:eastAsia="uk-UA"/>
              </w:rPr>
            </w:pPr>
            <w:r w:rsidRPr="00837A67">
              <w:rPr>
                <w:sz w:val="24"/>
                <w:szCs w:val="24"/>
                <w:lang w:eastAsia="uk-UA"/>
              </w:rPr>
              <w:t>копія рішення Фонду гарантування вкладів фізичних осіб про призначення уповноваженої особи Фонду.</w:t>
            </w:r>
          </w:p>
          <w:p w:rsidR="00837A67" w:rsidRPr="00837A67" w:rsidRDefault="00837A67" w:rsidP="00837A67">
            <w:pPr>
              <w:ind w:firstLine="217"/>
              <w:rPr>
                <w:sz w:val="24"/>
                <w:szCs w:val="24"/>
                <w:lang w:eastAsia="uk-UA"/>
              </w:rPr>
            </w:pPr>
            <w:r w:rsidRPr="00837A67">
              <w:rPr>
                <w:sz w:val="24"/>
                <w:szCs w:val="24"/>
                <w:lang w:eastAsia="uk-UA"/>
              </w:rPr>
              <w:t>Якщо документи подаються особисто, заявник пред'являє документ, що відповідно до закону посвідчує особу.</w:t>
            </w:r>
          </w:p>
          <w:p w:rsidR="00837A67" w:rsidRPr="00837A67" w:rsidRDefault="00837A67" w:rsidP="00837A67">
            <w:pPr>
              <w:ind w:firstLine="217"/>
              <w:rPr>
                <w:sz w:val="24"/>
                <w:szCs w:val="24"/>
                <w:lang w:eastAsia="uk-UA"/>
              </w:rPr>
            </w:pPr>
            <w:r w:rsidRPr="00837A67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- підприємців та громадських формувань).</w:t>
            </w:r>
          </w:p>
          <w:p w:rsidR="00F77062" w:rsidRPr="00F77062" w:rsidRDefault="00837A67" w:rsidP="00837A67">
            <w:pPr>
              <w:ind w:firstLine="217"/>
              <w:rPr>
                <w:color w:val="FF0000"/>
                <w:sz w:val="24"/>
                <w:szCs w:val="24"/>
                <w:lang w:eastAsia="uk-UA"/>
              </w:rPr>
            </w:pPr>
            <w:r w:rsidRPr="00837A67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343DF9" w:rsidRPr="00343DF9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D6793B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3967" w:rsidRPr="00FC3967" w:rsidRDefault="00FC3967" w:rsidP="00FC3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FC3967">
              <w:rPr>
                <w:sz w:val="24"/>
                <w:szCs w:val="24"/>
              </w:rPr>
              <w:t>У паперовій формі документи подаються заявником особисто або поштовим відправленням.</w:t>
            </w:r>
          </w:p>
          <w:p w:rsidR="00F03E60" w:rsidRPr="00343DF9" w:rsidRDefault="00FC3967" w:rsidP="00FC3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C3967">
              <w:rPr>
                <w:sz w:val="24"/>
                <w:szCs w:val="24"/>
              </w:rPr>
              <w:t>В електронній формі документи подаються з використанням Єдиного державного веб</w:t>
            </w:r>
            <w:r w:rsidR="00321ADB">
              <w:rPr>
                <w:sz w:val="24"/>
                <w:szCs w:val="24"/>
              </w:rPr>
              <w:t>-</w:t>
            </w:r>
            <w:r w:rsidRPr="00FC3967">
              <w:rPr>
                <w:sz w:val="24"/>
                <w:szCs w:val="24"/>
              </w:rPr>
              <w:t>порталу електронних послуг, а щодо послуг, надання яких зазначений веб</w:t>
            </w:r>
            <w:r w:rsidR="00321ADB">
              <w:rPr>
                <w:sz w:val="24"/>
                <w:szCs w:val="24"/>
              </w:rPr>
              <w:t>-</w:t>
            </w:r>
            <w:r w:rsidRPr="00FC3967">
              <w:rPr>
                <w:sz w:val="24"/>
                <w:szCs w:val="24"/>
              </w:rPr>
              <w:t>портал не забезпечує, - через портал електронних сервісів*</w:t>
            </w:r>
          </w:p>
        </w:tc>
      </w:tr>
      <w:tr w:rsidR="00343DF9" w:rsidRPr="00343DF9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D6793B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 xml:space="preserve">Платність (безоплатність) </w:t>
            </w:r>
            <w:r w:rsidRPr="00343DF9">
              <w:rPr>
                <w:sz w:val="24"/>
                <w:szCs w:val="24"/>
                <w:lang w:eastAsia="uk-UA"/>
              </w:rPr>
              <w:lastRenderedPageBreak/>
              <w:t>надання адміністративної послуги</w:t>
            </w:r>
          </w:p>
        </w:tc>
        <w:tc>
          <w:tcPr>
            <w:tcW w:w="3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D903D8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lastRenderedPageBreak/>
              <w:t>Безоплатно</w:t>
            </w:r>
          </w:p>
        </w:tc>
      </w:tr>
      <w:tr w:rsidR="00343DF9" w:rsidRPr="00343DF9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D6793B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lastRenderedPageBreak/>
              <w:t>11</w:t>
            </w:r>
          </w:p>
        </w:tc>
        <w:tc>
          <w:tcPr>
            <w:tcW w:w="15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C30744" w:rsidRPr="00343DF9" w:rsidRDefault="00C30744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F03E60" w:rsidRPr="00343DF9" w:rsidRDefault="00F03E60" w:rsidP="00F359EC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343DF9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</w:t>
            </w:r>
            <w:r w:rsidR="00D903D8" w:rsidRPr="00343DF9">
              <w:rPr>
                <w:sz w:val="24"/>
                <w:szCs w:val="24"/>
                <w:lang w:eastAsia="uk-UA"/>
              </w:rPr>
              <w:t xml:space="preserve">ендарних днів з дати їх </w:t>
            </w:r>
            <w:r w:rsidR="00F343AE" w:rsidRPr="00343DF9">
              <w:rPr>
                <w:sz w:val="24"/>
                <w:szCs w:val="24"/>
                <w:lang w:eastAsia="uk-UA"/>
              </w:rPr>
              <w:t>зупинення</w:t>
            </w:r>
          </w:p>
        </w:tc>
      </w:tr>
      <w:tr w:rsidR="00343DF9" w:rsidRPr="00343DF9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343DF9" w:rsidRDefault="00D6793B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343DF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967" w:rsidRPr="00FC3967" w:rsidRDefault="00FC3967" w:rsidP="00FC3967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4" w:name="o371"/>
            <w:bookmarkStart w:id="5" w:name="o625"/>
            <w:bookmarkStart w:id="6" w:name="o545"/>
            <w:bookmarkEnd w:id="4"/>
            <w:bookmarkEnd w:id="5"/>
            <w:bookmarkEnd w:id="6"/>
            <w:r w:rsidRPr="00FC3967">
              <w:rPr>
                <w:sz w:val="24"/>
                <w:szCs w:val="24"/>
                <w:lang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 - підприємців та громадських формувань», не в повному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FC3967">
              <w:rPr>
                <w:sz w:val="24"/>
                <w:szCs w:val="24"/>
                <w:lang w:eastAsia="uk-UA"/>
              </w:rPr>
              <w:t>обсязі;</w:t>
            </w:r>
          </w:p>
          <w:p w:rsidR="00FC3967" w:rsidRPr="00FC3967" w:rsidRDefault="00FC3967" w:rsidP="00FC3967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C3967">
              <w:rPr>
                <w:sz w:val="24"/>
                <w:szCs w:val="24"/>
                <w:lang w:eastAsia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 - підприємців та громадських формувань»;</w:t>
            </w:r>
          </w:p>
          <w:p w:rsidR="00FC3967" w:rsidRPr="00FC3967" w:rsidRDefault="00FC3967" w:rsidP="00FC3967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C3967">
              <w:rPr>
                <w:sz w:val="24"/>
                <w:szCs w:val="24"/>
                <w:lang w:eastAsia="uk-UA"/>
              </w:rPr>
              <w:t>невідповідність реєстраційного номера облікової картки платника податків або серії та номера паспорта (для фізичних осіб, які мають відмітку в паспорті про право здійснювати платежі за серією та номером паспорта) відомостям, наданим відповідно до статті 13 Закону України «Про державну реєстрацію юридичних осіб, фізичних осіб - підприємців та громадських формувань»;</w:t>
            </w:r>
          </w:p>
          <w:p w:rsidR="00FC3967" w:rsidRPr="00FC3967" w:rsidRDefault="00FC3967" w:rsidP="00FC3967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C3967">
              <w:rPr>
                <w:sz w:val="24"/>
                <w:szCs w:val="24"/>
                <w:lang w:eastAsia="uk-UA"/>
              </w:rPr>
              <w:t>подання</w:t>
            </w:r>
            <w:r w:rsidRPr="00FC3967">
              <w:rPr>
                <w:sz w:val="24"/>
                <w:szCs w:val="24"/>
                <w:lang w:eastAsia="uk-UA"/>
              </w:rPr>
              <w:tab/>
              <w:t>документів</w:t>
            </w:r>
            <w:r w:rsidRPr="00FC3967">
              <w:rPr>
                <w:sz w:val="24"/>
                <w:szCs w:val="24"/>
                <w:lang w:eastAsia="uk-UA"/>
              </w:rPr>
              <w:tab/>
              <w:t>з</w:t>
            </w:r>
            <w:r w:rsidRPr="00FC3967">
              <w:rPr>
                <w:sz w:val="24"/>
                <w:szCs w:val="24"/>
                <w:lang w:eastAsia="uk-UA"/>
              </w:rPr>
              <w:tab/>
              <w:t>порушенням</w:t>
            </w:r>
            <w:r w:rsidRPr="00FC3967">
              <w:rPr>
                <w:sz w:val="24"/>
                <w:szCs w:val="24"/>
                <w:lang w:eastAsia="uk-UA"/>
              </w:rPr>
              <w:tab/>
              <w:t>встановленого</w:t>
            </w:r>
          </w:p>
          <w:p w:rsidR="00F03E60" w:rsidRPr="00343DF9" w:rsidRDefault="00FC3967" w:rsidP="00FC3967">
            <w:pPr>
              <w:tabs>
                <w:tab w:val="left" w:pos="-67"/>
              </w:tabs>
              <w:ind w:firstLine="217"/>
              <w:rPr>
                <w:strike/>
                <w:sz w:val="24"/>
                <w:szCs w:val="24"/>
              </w:rPr>
            </w:pPr>
            <w:r w:rsidRPr="00FC3967">
              <w:rPr>
                <w:sz w:val="24"/>
                <w:szCs w:val="24"/>
                <w:lang w:eastAsia="uk-UA"/>
              </w:rPr>
              <w:t>законодавством строку для їх подання</w:t>
            </w:r>
          </w:p>
        </w:tc>
      </w:tr>
      <w:tr w:rsidR="00343DF9" w:rsidRPr="00343DF9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D903D8" w:rsidRPr="00343DF9">
              <w:rPr>
                <w:sz w:val="24"/>
                <w:szCs w:val="24"/>
                <w:lang w:eastAsia="uk-UA"/>
              </w:rPr>
              <w:t>й</w:t>
            </w:r>
            <w:r w:rsidRPr="00343DF9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Default="00E40E3E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Д</w:t>
            </w:r>
            <w:r w:rsidR="00F03E60" w:rsidRPr="00343DF9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:rsidR="00F03E60" w:rsidRPr="00343DF9" w:rsidRDefault="00F03E60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 xml:space="preserve">у Єдиному державному реєстрі </w:t>
            </w:r>
            <w:r w:rsidR="00010AF8" w:rsidRPr="00343DF9">
              <w:rPr>
                <w:sz w:val="24"/>
                <w:szCs w:val="24"/>
                <w:lang w:eastAsia="uk-UA"/>
              </w:rPr>
              <w:t xml:space="preserve">юридичних осіб, фізичних осіб – підприємців та громадських формувань </w:t>
            </w:r>
            <w:r w:rsidRPr="00343DF9">
              <w:rPr>
                <w:sz w:val="24"/>
                <w:szCs w:val="24"/>
                <w:lang w:eastAsia="uk-UA"/>
              </w:rPr>
              <w:t>містяться відомості про судове рішення щодо заборони проведення реєстраційної дії;</w:t>
            </w:r>
          </w:p>
          <w:p w:rsidR="00F03E60" w:rsidRDefault="00F03E60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F77062" w:rsidRPr="00BB0420" w:rsidRDefault="00F77062" w:rsidP="00F77062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B0420">
              <w:rPr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:rsidR="00F77062" w:rsidRPr="00343DF9" w:rsidRDefault="00F03E60" w:rsidP="00BB0420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документи суперечать вимогам</w:t>
            </w:r>
            <w:r w:rsidR="004B42AC" w:rsidRPr="00343DF9">
              <w:rPr>
                <w:sz w:val="24"/>
                <w:szCs w:val="24"/>
                <w:lang w:eastAsia="uk-UA"/>
              </w:rPr>
              <w:t xml:space="preserve"> Конституції та законів України</w:t>
            </w:r>
          </w:p>
        </w:tc>
      </w:tr>
      <w:tr w:rsidR="00343DF9" w:rsidRPr="00343DF9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7145" w:rsidRPr="00343DF9" w:rsidRDefault="00E40E3E" w:rsidP="00E40E3E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7" w:name="o638"/>
            <w:bookmarkEnd w:id="7"/>
            <w:r w:rsidRPr="00343DF9">
              <w:rPr>
                <w:sz w:val="24"/>
                <w:szCs w:val="24"/>
              </w:rPr>
              <w:t>В</w:t>
            </w:r>
            <w:r w:rsidR="000A7145" w:rsidRPr="00343DF9">
              <w:rPr>
                <w:sz w:val="24"/>
                <w:szCs w:val="24"/>
              </w:rPr>
              <w:t xml:space="preserve">несення відповідного запису до </w:t>
            </w:r>
            <w:r w:rsidR="000A7145" w:rsidRPr="00343DF9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F03E60" w:rsidRPr="00343DF9" w:rsidRDefault="000A7145" w:rsidP="001517D7">
            <w:pPr>
              <w:ind w:firstLine="217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</w:t>
            </w:r>
            <w:r w:rsidR="00D903D8" w:rsidRPr="00343DF9">
              <w:rPr>
                <w:sz w:val="24"/>
                <w:szCs w:val="24"/>
                <w:lang w:eastAsia="uk-UA"/>
              </w:rPr>
              <w:t>го переліку підстав для відмови</w:t>
            </w:r>
          </w:p>
        </w:tc>
      </w:tr>
      <w:tr w:rsidR="00343DF9" w:rsidRPr="00343DF9" w:rsidTr="00BE17E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6793B">
            <w:pPr>
              <w:jc w:val="center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43DF9" w:rsidRDefault="000A7145" w:rsidP="00C3074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343DF9">
              <w:rPr>
                <w:sz w:val="24"/>
                <w:szCs w:val="24"/>
              </w:rPr>
              <w:t>Рез</w:t>
            </w:r>
            <w:r w:rsidR="00E40E3E" w:rsidRPr="00343DF9">
              <w:rPr>
                <w:sz w:val="24"/>
                <w:szCs w:val="24"/>
              </w:rPr>
              <w:t>ультати надання адміністративної</w:t>
            </w:r>
            <w:r w:rsidRPr="00343DF9">
              <w:rPr>
                <w:sz w:val="24"/>
                <w:szCs w:val="24"/>
              </w:rPr>
              <w:t xml:space="preserve"> послуг</w:t>
            </w:r>
            <w:r w:rsidR="00E40E3E" w:rsidRPr="00343DF9">
              <w:rPr>
                <w:sz w:val="24"/>
                <w:szCs w:val="24"/>
              </w:rPr>
              <w:t>и</w:t>
            </w:r>
            <w:r w:rsidRPr="00343DF9">
              <w:rPr>
                <w:sz w:val="24"/>
                <w:szCs w:val="24"/>
              </w:rPr>
              <w:t xml:space="preserve"> у сфері державної реєстрації </w:t>
            </w:r>
            <w:r w:rsidR="00311818" w:rsidRPr="00343DF9">
              <w:rPr>
                <w:sz w:val="24"/>
                <w:szCs w:val="24"/>
                <w:lang w:eastAsia="uk-UA"/>
              </w:rPr>
              <w:t>в електронній формі</w:t>
            </w:r>
            <w:r w:rsidR="00311818" w:rsidRPr="00343DF9">
              <w:rPr>
                <w:sz w:val="24"/>
                <w:szCs w:val="24"/>
              </w:rPr>
              <w:t xml:space="preserve"> </w:t>
            </w:r>
            <w:r w:rsidRPr="00343DF9">
              <w:rPr>
                <w:sz w:val="24"/>
                <w:szCs w:val="24"/>
              </w:rPr>
              <w:t>оприлюднюються на порталі електронних сервісів та доступні</w:t>
            </w:r>
            <w:r w:rsidR="00D903D8" w:rsidRPr="00343DF9">
              <w:rPr>
                <w:sz w:val="24"/>
                <w:szCs w:val="24"/>
              </w:rPr>
              <w:t xml:space="preserve"> для їх пошуку за кодом доступу</w:t>
            </w:r>
            <w:r w:rsidR="00C30744" w:rsidRPr="00343DF9">
              <w:rPr>
                <w:sz w:val="24"/>
                <w:szCs w:val="24"/>
              </w:rPr>
              <w:t>.</w:t>
            </w:r>
          </w:p>
          <w:p w:rsidR="00C30744" w:rsidRPr="00343DF9" w:rsidRDefault="00C30744" w:rsidP="00C3074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 xml:space="preserve"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</w:t>
            </w:r>
            <w:r w:rsidRPr="00343DF9">
              <w:rPr>
                <w:sz w:val="24"/>
                <w:szCs w:val="24"/>
                <w:lang w:eastAsia="uk-UA"/>
              </w:rPr>
              <w:lastRenderedPageBreak/>
              <w:t>заяви про їх повернення</w:t>
            </w:r>
          </w:p>
        </w:tc>
      </w:tr>
    </w:tbl>
    <w:p w:rsidR="00457B11" w:rsidRDefault="00457B11" w:rsidP="00457B11">
      <w:pPr>
        <w:rPr>
          <w:b/>
          <w:sz w:val="16"/>
          <w:szCs w:val="16"/>
        </w:rPr>
      </w:pPr>
      <w:bookmarkStart w:id="8" w:name="n43"/>
      <w:bookmarkEnd w:id="8"/>
      <w:r>
        <w:rPr>
          <w:b/>
          <w:sz w:val="16"/>
          <w:szCs w:val="16"/>
        </w:rPr>
        <w:lastRenderedPageBreak/>
        <w:t>Керуючий справами                                                                                                                                                                ЯКІВ КЛИМЕНОВ</w:t>
      </w:r>
    </w:p>
    <w:p w:rsidR="00457B11" w:rsidRDefault="00457B11" w:rsidP="00457B11">
      <w:pPr>
        <w:rPr>
          <w:b/>
          <w:sz w:val="16"/>
          <w:szCs w:val="16"/>
        </w:rPr>
      </w:pPr>
    </w:p>
    <w:p w:rsidR="00596363" w:rsidRDefault="00596363" w:rsidP="00EC0FD3">
      <w:pPr>
        <w:tabs>
          <w:tab w:val="left" w:pos="9564"/>
        </w:tabs>
        <w:rPr>
          <w:b/>
          <w:sz w:val="24"/>
        </w:rPr>
      </w:pPr>
    </w:p>
    <w:sectPr w:rsidR="00596363" w:rsidSect="00BB0420">
      <w:headerReference w:type="default" r:id="rId6"/>
      <w:pgSz w:w="11906" w:h="16838"/>
      <w:pgMar w:top="851" w:right="707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C64" w:rsidRDefault="00F23C64">
      <w:r>
        <w:separator/>
      </w:r>
    </w:p>
  </w:endnote>
  <w:endnote w:type="continuationSeparator" w:id="0">
    <w:p w:rsidR="00F23C64" w:rsidRDefault="00F2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C64" w:rsidRDefault="00F23C64">
      <w:r>
        <w:separator/>
      </w:r>
    </w:p>
  </w:footnote>
  <w:footnote w:type="continuationSeparator" w:id="0">
    <w:p w:rsidR="00F23C64" w:rsidRDefault="00F23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FD6" w:rsidRPr="0048466D" w:rsidRDefault="007978D6">
    <w:pPr>
      <w:pStyle w:val="a4"/>
      <w:jc w:val="center"/>
      <w:rPr>
        <w:sz w:val="24"/>
        <w:szCs w:val="24"/>
      </w:rPr>
    </w:pPr>
    <w:r w:rsidRPr="0048466D">
      <w:rPr>
        <w:sz w:val="24"/>
        <w:szCs w:val="24"/>
      </w:rPr>
      <w:fldChar w:fldCharType="begin"/>
    </w:r>
    <w:r w:rsidR="00010AF8" w:rsidRPr="0048466D">
      <w:rPr>
        <w:sz w:val="24"/>
        <w:szCs w:val="24"/>
      </w:rPr>
      <w:instrText>PAGE   \* MERGEFORMAT</w:instrText>
    </w:r>
    <w:r w:rsidRPr="0048466D">
      <w:rPr>
        <w:sz w:val="24"/>
        <w:szCs w:val="24"/>
      </w:rPr>
      <w:fldChar w:fldCharType="separate"/>
    </w:r>
    <w:r w:rsidR="00430C87" w:rsidRPr="00430C87">
      <w:rPr>
        <w:noProof/>
        <w:sz w:val="24"/>
        <w:szCs w:val="24"/>
        <w:lang w:val="ru-RU"/>
      </w:rPr>
      <w:t>2</w:t>
    </w:r>
    <w:r w:rsidRPr="0048466D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E60"/>
    <w:rsid w:val="00010AF8"/>
    <w:rsid w:val="00030623"/>
    <w:rsid w:val="00036A10"/>
    <w:rsid w:val="00051F0A"/>
    <w:rsid w:val="000A7145"/>
    <w:rsid w:val="000B29F1"/>
    <w:rsid w:val="000C5217"/>
    <w:rsid w:val="000D2829"/>
    <w:rsid w:val="001517D7"/>
    <w:rsid w:val="00153647"/>
    <w:rsid w:val="00183DF5"/>
    <w:rsid w:val="00185CB5"/>
    <w:rsid w:val="001A23C4"/>
    <w:rsid w:val="001A3CE8"/>
    <w:rsid w:val="001D194A"/>
    <w:rsid w:val="001F17DA"/>
    <w:rsid w:val="002069CE"/>
    <w:rsid w:val="00213D08"/>
    <w:rsid w:val="00240411"/>
    <w:rsid w:val="00296935"/>
    <w:rsid w:val="002C1EB5"/>
    <w:rsid w:val="002F2C86"/>
    <w:rsid w:val="00311818"/>
    <w:rsid w:val="00321ADB"/>
    <w:rsid w:val="0033511A"/>
    <w:rsid w:val="00336DB2"/>
    <w:rsid w:val="00343DF9"/>
    <w:rsid w:val="003717DF"/>
    <w:rsid w:val="00372F6B"/>
    <w:rsid w:val="003879E7"/>
    <w:rsid w:val="003B2288"/>
    <w:rsid w:val="003F6300"/>
    <w:rsid w:val="00412176"/>
    <w:rsid w:val="00430C87"/>
    <w:rsid w:val="0044155E"/>
    <w:rsid w:val="00457B11"/>
    <w:rsid w:val="0048466D"/>
    <w:rsid w:val="004B42AC"/>
    <w:rsid w:val="004C43A9"/>
    <w:rsid w:val="0052271C"/>
    <w:rsid w:val="005316A9"/>
    <w:rsid w:val="00534A2D"/>
    <w:rsid w:val="005450DD"/>
    <w:rsid w:val="00564408"/>
    <w:rsid w:val="005752E0"/>
    <w:rsid w:val="00596363"/>
    <w:rsid w:val="005C22F4"/>
    <w:rsid w:val="005C5FDA"/>
    <w:rsid w:val="005D4243"/>
    <w:rsid w:val="005D58EA"/>
    <w:rsid w:val="006076F5"/>
    <w:rsid w:val="0061775A"/>
    <w:rsid w:val="00664821"/>
    <w:rsid w:val="0069089B"/>
    <w:rsid w:val="006D7678"/>
    <w:rsid w:val="007138C4"/>
    <w:rsid w:val="007145D5"/>
    <w:rsid w:val="007422FE"/>
    <w:rsid w:val="0075748D"/>
    <w:rsid w:val="00763A34"/>
    <w:rsid w:val="00774595"/>
    <w:rsid w:val="00782DF6"/>
    <w:rsid w:val="00796B8E"/>
    <w:rsid w:val="007978D6"/>
    <w:rsid w:val="00833089"/>
    <w:rsid w:val="00837A67"/>
    <w:rsid w:val="00862A95"/>
    <w:rsid w:val="0089113E"/>
    <w:rsid w:val="008A0A1D"/>
    <w:rsid w:val="008B3413"/>
    <w:rsid w:val="0098351D"/>
    <w:rsid w:val="00992C8C"/>
    <w:rsid w:val="009E0581"/>
    <w:rsid w:val="00A07AD5"/>
    <w:rsid w:val="00A57F52"/>
    <w:rsid w:val="00A97D3F"/>
    <w:rsid w:val="00B20CB3"/>
    <w:rsid w:val="00B22B49"/>
    <w:rsid w:val="00B22FA0"/>
    <w:rsid w:val="00B54254"/>
    <w:rsid w:val="00B879AA"/>
    <w:rsid w:val="00BB0420"/>
    <w:rsid w:val="00BB06FD"/>
    <w:rsid w:val="00BE17E8"/>
    <w:rsid w:val="00BE5269"/>
    <w:rsid w:val="00C30744"/>
    <w:rsid w:val="00C36C08"/>
    <w:rsid w:val="00C902E8"/>
    <w:rsid w:val="00CA5AFC"/>
    <w:rsid w:val="00D40F89"/>
    <w:rsid w:val="00D6793B"/>
    <w:rsid w:val="00D70A8A"/>
    <w:rsid w:val="00D903D8"/>
    <w:rsid w:val="00D96906"/>
    <w:rsid w:val="00DC2A9F"/>
    <w:rsid w:val="00DD003D"/>
    <w:rsid w:val="00DE19F3"/>
    <w:rsid w:val="00E40E3E"/>
    <w:rsid w:val="00EA638C"/>
    <w:rsid w:val="00EC0FD3"/>
    <w:rsid w:val="00EE0FFA"/>
    <w:rsid w:val="00F03964"/>
    <w:rsid w:val="00F03E60"/>
    <w:rsid w:val="00F146AF"/>
    <w:rsid w:val="00F23C64"/>
    <w:rsid w:val="00F274EF"/>
    <w:rsid w:val="00F343AE"/>
    <w:rsid w:val="00F359EC"/>
    <w:rsid w:val="00F77062"/>
    <w:rsid w:val="00FA05DA"/>
    <w:rsid w:val="00FC3967"/>
    <w:rsid w:val="00FD7ACE"/>
    <w:rsid w:val="00FE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C449C-4175-4893-9E29-DEE5D851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FE321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89113E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48466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466D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5C22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22F4"/>
    <w:rPr>
      <w:rFonts w:ascii="Tahoma" w:eastAsia="Times New Roman" w:hAnsi="Tahoma" w:cs="Tahoma"/>
      <w:sz w:val="16"/>
      <w:szCs w:val="16"/>
    </w:rPr>
  </w:style>
  <w:style w:type="paragraph" w:customStyle="1" w:styleId="docdata">
    <w:name w:val="docdata"/>
    <w:aliases w:val="docy,v5,2865,baiaagaaboqcaaadpgyaaaw0bgaaaaaaaaaaaaaaaaaaaaaaaaaaaaaaaaaaaaaaaaaaaaaaaaaaaaaaaaaaaaaaaaaaaaaaaaaaaaaaaaaaaaaaaaaaaaaaaaaaaaaaaaaaaaaaaaaaaaaaaaaaaaaaaaaaaaaaaaaaaaaaaaaaaaaaaaaaaaaaaaaaaaaaaaaaaaaaaaaaaaaaaaaaaaaaaaaaaaaaaaaaaaaa"/>
    <w:basedOn w:val="a"/>
    <w:rsid w:val="00185CB5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185CB5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185CB5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ad">
    <w:name w:val="Основной текст_"/>
    <w:basedOn w:val="a0"/>
    <w:link w:val="1"/>
    <w:rsid w:val="007138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d"/>
    <w:rsid w:val="007138C4"/>
    <w:pPr>
      <w:widowControl w:val="0"/>
      <w:shd w:val="clear" w:color="auto" w:fill="FFFFFF"/>
      <w:spacing w:line="252" w:lineRule="auto"/>
      <w:jc w:val="left"/>
    </w:pPr>
    <w:rPr>
      <w:sz w:val="22"/>
      <w:szCs w:val="22"/>
    </w:rPr>
  </w:style>
  <w:style w:type="character" w:customStyle="1" w:styleId="ae">
    <w:name w:val="Подпись к таблице_"/>
    <w:basedOn w:val="a0"/>
    <w:link w:val="af"/>
    <w:rsid w:val="00321AD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321ADB"/>
    <w:pPr>
      <w:widowControl w:val="0"/>
      <w:shd w:val="clear" w:color="auto" w:fill="FFFFFF"/>
      <w:jc w:val="left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5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9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1167</Words>
  <Characters>6653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Общий</cp:lastModifiedBy>
  <cp:revision>22</cp:revision>
  <cp:lastPrinted>2021-05-17T08:56:00Z</cp:lastPrinted>
  <dcterms:created xsi:type="dcterms:W3CDTF">2020-04-06T11:18:00Z</dcterms:created>
  <dcterms:modified xsi:type="dcterms:W3CDTF">2021-06-04T12:15:00Z</dcterms:modified>
</cp:coreProperties>
</file>