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47" w:rsidRPr="00C844A5" w:rsidRDefault="00853647" w:rsidP="00853647">
      <w:pPr>
        <w:ind w:left="4760"/>
        <w:rPr>
          <w:szCs w:val="28"/>
        </w:rPr>
      </w:pPr>
      <w:r>
        <w:rPr>
          <w:noProof/>
          <w:szCs w:val="28"/>
          <w:lang w:val="ru-RU"/>
        </w:rPr>
        <w:drawing>
          <wp:anchor distT="0" distB="0" distL="114300" distR="114300" simplePos="0" relativeHeight="251660288" behindDoc="0" locked="0" layoutInCell="1" allowOverlap="1">
            <wp:simplePos x="0" y="0"/>
            <wp:positionH relativeFrom="column">
              <wp:posOffset>2844800</wp:posOffset>
            </wp:positionH>
            <wp:positionV relativeFrom="paragraph">
              <wp:posOffset>0</wp:posOffset>
            </wp:positionV>
            <wp:extent cx="431800" cy="622935"/>
            <wp:effectExtent l="1905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1800" cy="622935"/>
                    </a:xfrm>
                    <a:prstGeom prst="rect">
                      <a:avLst/>
                    </a:prstGeom>
                    <a:noFill/>
                    <a:ln w="9525">
                      <a:noFill/>
                      <a:miter lim="800000"/>
                      <a:headEnd/>
                      <a:tailEnd/>
                    </a:ln>
                  </pic:spPr>
                </pic:pic>
              </a:graphicData>
            </a:graphic>
          </wp:anchor>
        </w:drawing>
      </w:r>
    </w:p>
    <w:p w:rsidR="00853647" w:rsidRPr="00C844A5" w:rsidRDefault="00853647" w:rsidP="00853647">
      <w:pPr>
        <w:rPr>
          <w:szCs w:val="28"/>
        </w:rPr>
      </w:pPr>
    </w:p>
    <w:p w:rsidR="00853647" w:rsidRPr="00C844A5" w:rsidRDefault="00853647" w:rsidP="00853647">
      <w:pPr>
        <w:rPr>
          <w:szCs w:val="28"/>
        </w:rPr>
      </w:pPr>
    </w:p>
    <w:p w:rsidR="00853647" w:rsidRPr="00C844A5" w:rsidRDefault="00853647" w:rsidP="00853647">
      <w:pPr>
        <w:rPr>
          <w:szCs w:val="28"/>
        </w:rPr>
      </w:pPr>
    </w:p>
    <w:p w:rsidR="00853647" w:rsidRPr="00C844A5" w:rsidRDefault="00853647" w:rsidP="00853647">
      <w:pPr>
        <w:jc w:val="center"/>
        <w:rPr>
          <w:b/>
          <w:szCs w:val="28"/>
        </w:rPr>
      </w:pPr>
      <w:r w:rsidRPr="00C844A5">
        <w:rPr>
          <w:b/>
          <w:szCs w:val="28"/>
        </w:rPr>
        <w:t xml:space="preserve"> НОВОМОСКОВСЬКА МІСЬКА РАДА</w:t>
      </w:r>
    </w:p>
    <w:p w:rsidR="00853647" w:rsidRPr="00C844A5" w:rsidRDefault="00853647" w:rsidP="00853647">
      <w:pPr>
        <w:jc w:val="center"/>
        <w:rPr>
          <w:b/>
          <w:szCs w:val="28"/>
        </w:rPr>
      </w:pPr>
      <w:r w:rsidRPr="00C844A5">
        <w:rPr>
          <w:b/>
          <w:szCs w:val="28"/>
        </w:rPr>
        <w:t>ВИКОНАВЧИЙ КОМІТЕТ</w:t>
      </w:r>
    </w:p>
    <w:p w:rsidR="00853647" w:rsidRPr="00C844A5" w:rsidRDefault="00853647" w:rsidP="00853647">
      <w:pPr>
        <w:pStyle w:val="2"/>
        <w:rPr>
          <w:szCs w:val="28"/>
        </w:rPr>
      </w:pPr>
    </w:p>
    <w:p w:rsidR="00853647" w:rsidRPr="00C844A5" w:rsidRDefault="00853647" w:rsidP="00853647">
      <w:pPr>
        <w:pStyle w:val="2"/>
        <w:rPr>
          <w:rFonts w:ascii="Times New Roman" w:hAnsi="Times New Roman"/>
          <w:bCs/>
          <w:spacing w:val="100"/>
          <w:szCs w:val="28"/>
        </w:rPr>
      </w:pPr>
      <w:r w:rsidRPr="00C844A5">
        <w:rPr>
          <w:bCs/>
          <w:spacing w:val="100"/>
          <w:szCs w:val="28"/>
        </w:rPr>
        <w:t>ПРОТОКОЛ</w:t>
      </w:r>
    </w:p>
    <w:p w:rsidR="00853647" w:rsidRPr="00C844A5" w:rsidRDefault="00853647" w:rsidP="00853647">
      <w:pPr>
        <w:pStyle w:val="2"/>
        <w:rPr>
          <w:rFonts w:ascii="Times New Roman" w:hAnsi="Times New Roman"/>
          <w:b w:val="0"/>
          <w:bCs/>
          <w:szCs w:val="28"/>
        </w:rPr>
      </w:pPr>
      <w:r w:rsidRPr="00C844A5">
        <w:rPr>
          <w:b w:val="0"/>
          <w:bCs/>
          <w:szCs w:val="28"/>
        </w:rPr>
        <w:t xml:space="preserve">засідання </w:t>
      </w:r>
      <w:r w:rsidRPr="00C844A5">
        <w:rPr>
          <w:rFonts w:ascii="Times New Roman" w:hAnsi="Times New Roman"/>
          <w:b w:val="0"/>
          <w:bCs/>
          <w:szCs w:val="28"/>
        </w:rPr>
        <w:t>виконавчого комітету</w:t>
      </w:r>
    </w:p>
    <w:p w:rsidR="00853647" w:rsidRPr="00C844A5" w:rsidRDefault="00853647" w:rsidP="00853647">
      <w:pPr>
        <w:rPr>
          <w:b/>
          <w:spacing w:val="100"/>
          <w:szCs w:val="28"/>
        </w:rPr>
      </w:pPr>
    </w:p>
    <w:tbl>
      <w:tblPr>
        <w:tblW w:w="0" w:type="auto"/>
        <w:tblLook w:val="01E0"/>
      </w:tblPr>
      <w:tblGrid>
        <w:gridCol w:w="3190"/>
        <w:gridCol w:w="3190"/>
        <w:gridCol w:w="3268"/>
      </w:tblGrid>
      <w:tr w:rsidR="00853647" w:rsidRPr="00C844A5" w:rsidTr="00477581">
        <w:tc>
          <w:tcPr>
            <w:tcW w:w="3190" w:type="dxa"/>
            <w:shd w:val="clear" w:color="auto" w:fill="auto"/>
          </w:tcPr>
          <w:p w:rsidR="00853647" w:rsidRPr="00C844A5" w:rsidRDefault="00853647" w:rsidP="00477581">
            <w:pPr>
              <w:rPr>
                <w:color w:val="000000"/>
                <w:szCs w:val="28"/>
              </w:rPr>
            </w:pPr>
            <w:r w:rsidRPr="00C844A5">
              <w:rPr>
                <w:color w:val="000000"/>
                <w:szCs w:val="28"/>
              </w:rPr>
              <w:t>м. Новомосковськ</w:t>
            </w:r>
          </w:p>
        </w:tc>
        <w:tc>
          <w:tcPr>
            <w:tcW w:w="3190" w:type="dxa"/>
            <w:shd w:val="clear" w:color="auto" w:fill="auto"/>
          </w:tcPr>
          <w:p w:rsidR="00853647" w:rsidRPr="00C844A5" w:rsidRDefault="00853647" w:rsidP="00477581">
            <w:pPr>
              <w:jc w:val="center"/>
              <w:rPr>
                <w:szCs w:val="28"/>
              </w:rPr>
            </w:pPr>
          </w:p>
        </w:tc>
        <w:tc>
          <w:tcPr>
            <w:tcW w:w="3268" w:type="dxa"/>
            <w:shd w:val="clear" w:color="auto" w:fill="auto"/>
          </w:tcPr>
          <w:p w:rsidR="00853647" w:rsidRPr="00C844A5" w:rsidRDefault="00853647" w:rsidP="00477581">
            <w:pPr>
              <w:jc w:val="right"/>
              <w:rPr>
                <w:szCs w:val="28"/>
              </w:rPr>
            </w:pPr>
            <w:r>
              <w:rPr>
                <w:szCs w:val="28"/>
              </w:rPr>
              <w:t>17 січня 2018 року</w:t>
            </w:r>
          </w:p>
        </w:tc>
      </w:tr>
    </w:tbl>
    <w:p w:rsidR="00853647" w:rsidRPr="00C844A5" w:rsidRDefault="00853647" w:rsidP="00853647">
      <w:pPr>
        <w:tabs>
          <w:tab w:val="left" w:pos="1080"/>
          <w:tab w:val="left" w:pos="1985"/>
        </w:tabs>
        <w:rPr>
          <w:b/>
          <w:bCs/>
          <w:szCs w:val="28"/>
        </w:rPr>
      </w:pPr>
    </w:p>
    <w:p w:rsidR="00853647" w:rsidRPr="00C844A5" w:rsidRDefault="00853647" w:rsidP="00853647">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C844A5">
        <w:rPr>
          <w:b/>
          <w:szCs w:val="28"/>
        </w:rPr>
        <w:tab/>
      </w:r>
      <w:r w:rsidRPr="00C844A5">
        <w:rPr>
          <w:b/>
          <w:szCs w:val="28"/>
        </w:rPr>
        <w:tab/>
      </w:r>
      <w:r w:rsidRPr="00C844A5">
        <w:rPr>
          <w:b/>
          <w:szCs w:val="28"/>
        </w:rPr>
        <w:tab/>
      </w:r>
      <w:r w:rsidRPr="00C844A5">
        <w:rPr>
          <w:b/>
          <w:szCs w:val="28"/>
        </w:rPr>
        <w:tab/>
      </w:r>
      <w:r w:rsidRPr="00C844A5">
        <w:rPr>
          <w:b/>
          <w:szCs w:val="28"/>
        </w:rPr>
        <w:tab/>
      </w:r>
      <w:r>
        <w:rPr>
          <w:b/>
          <w:szCs w:val="28"/>
        </w:rPr>
        <w:tab/>
      </w:r>
      <w:r>
        <w:rPr>
          <w:b/>
          <w:szCs w:val="28"/>
        </w:rPr>
        <w:tab/>
      </w:r>
      <w:r w:rsidRPr="00C844A5">
        <w:rPr>
          <w:szCs w:val="28"/>
        </w:rPr>
        <w:t xml:space="preserve">Засідання  розпочалося о 14.00год.  </w:t>
      </w:r>
    </w:p>
    <w:p w:rsidR="00853647" w:rsidRPr="00C844A5" w:rsidRDefault="00853647" w:rsidP="00853647">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C844A5">
        <w:rPr>
          <w:szCs w:val="28"/>
        </w:rPr>
        <w:tab/>
      </w:r>
      <w:r w:rsidRPr="00C844A5">
        <w:rPr>
          <w:szCs w:val="28"/>
        </w:rPr>
        <w:tab/>
      </w:r>
      <w:r w:rsidRPr="00C844A5">
        <w:rPr>
          <w:szCs w:val="28"/>
        </w:rPr>
        <w:tab/>
      </w:r>
      <w:r w:rsidRPr="00C844A5">
        <w:rPr>
          <w:szCs w:val="28"/>
        </w:rPr>
        <w:tab/>
      </w:r>
      <w:r w:rsidRPr="00C844A5">
        <w:rPr>
          <w:szCs w:val="28"/>
        </w:rPr>
        <w:tab/>
      </w:r>
      <w:r>
        <w:rPr>
          <w:szCs w:val="28"/>
        </w:rPr>
        <w:tab/>
      </w:r>
      <w:r>
        <w:rPr>
          <w:szCs w:val="28"/>
        </w:rPr>
        <w:tab/>
      </w:r>
      <w:r w:rsidRPr="00C844A5">
        <w:rPr>
          <w:szCs w:val="28"/>
        </w:rPr>
        <w:t xml:space="preserve">Засідання закінчилось о </w:t>
      </w:r>
      <w:r>
        <w:rPr>
          <w:szCs w:val="28"/>
        </w:rPr>
        <w:t>16.50</w:t>
      </w:r>
      <w:r w:rsidRPr="00C844A5">
        <w:rPr>
          <w:szCs w:val="28"/>
        </w:rPr>
        <w:t xml:space="preserve"> год.</w:t>
      </w:r>
    </w:p>
    <w:p w:rsidR="00853647" w:rsidRDefault="00853647" w:rsidP="00853647">
      <w:pPr>
        <w:tabs>
          <w:tab w:val="left" w:pos="1080"/>
          <w:tab w:val="left" w:pos="1985"/>
        </w:tabs>
        <w:rPr>
          <w:szCs w:val="28"/>
        </w:rPr>
      </w:pPr>
    </w:p>
    <w:p w:rsidR="00071BBE" w:rsidRPr="00C844A5" w:rsidRDefault="00071BBE" w:rsidP="00853647">
      <w:pPr>
        <w:tabs>
          <w:tab w:val="left" w:pos="1080"/>
          <w:tab w:val="left" w:pos="1985"/>
        </w:tabs>
        <w:rPr>
          <w:szCs w:val="28"/>
        </w:rPr>
      </w:pPr>
    </w:p>
    <w:p w:rsidR="00853647" w:rsidRPr="00C844A5" w:rsidRDefault="00853647" w:rsidP="00853647">
      <w:pPr>
        <w:tabs>
          <w:tab w:val="left" w:pos="1080"/>
          <w:tab w:val="left" w:pos="1985"/>
        </w:tabs>
        <w:jc w:val="center"/>
        <w:rPr>
          <w:b/>
          <w:bCs/>
          <w:szCs w:val="28"/>
          <w:u w:val="single"/>
        </w:rPr>
      </w:pPr>
      <w:r w:rsidRPr="00C844A5">
        <w:rPr>
          <w:b/>
          <w:bCs/>
          <w:szCs w:val="28"/>
          <w:u w:val="single"/>
        </w:rPr>
        <w:t>Були присутні на засіданні члени виконкому:</w:t>
      </w:r>
    </w:p>
    <w:p w:rsidR="00853647" w:rsidRPr="00C844A5" w:rsidRDefault="00853647" w:rsidP="00853647">
      <w:pPr>
        <w:tabs>
          <w:tab w:val="left" w:pos="1080"/>
          <w:tab w:val="left" w:pos="1985"/>
        </w:tabs>
        <w:rPr>
          <w:bCs/>
          <w:szCs w:val="28"/>
        </w:rPr>
      </w:pPr>
    </w:p>
    <w:tbl>
      <w:tblPr>
        <w:tblW w:w="0" w:type="auto"/>
        <w:tblLook w:val="01E0"/>
      </w:tblPr>
      <w:tblGrid>
        <w:gridCol w:w="4308"/>
        <w:gridCol w:w="5574"/>
      </w:tblGrid>
      <w:tr w:rsidR="00853647" w:rsidRPr="00C844A5" w:rsidTr="00477581">
        <w:tc>
          <w:tcPr>
            <w:tcW w:w="4308" w:type="dxa"/>
          </w:tcPr>
          <w:p w:rsidR="00853647" w:rsidRPr="00C844A5" w:rsidRDefault="00853647" w:rsidP="00477581">
            <w:pPr>
              <w:tabs>
                <w:tab w:val="left" w:pos="1080"/>
                <w:tab w:val="left" w:pos="1985"/>
              </w:tabs>
              <w:rPr>
                <w:bCs/>
                <w:szCs w:val="28"/>
              </w:rPr>
            </w:pPr>
            <w:r w:rsidRPr="00C844A5">
              <w:rPr>
                <w:bCs/>
                <w:szCs w:val="28"/>
              </w:rPr>
              <w:t>Горошко Сергій Григорович</w:t>
            </w:r>
          </w:p>
        </w:tc>
        <w:tc>
          <w:tcPr>
            <w:tcW w:w="5574" w:type="dxa"/>
          </w:tcPr>
          <w:p w:rsidR="00853647" w:rsidRPr="00C844A5" w:rsidRDefault="00853647" w:rsidP="00477581">
            <w:pPr>
              <w:tabs>
                <w:tab w:val="left" w:pos="1080"/>
                <w:tab w:val="left" w:pos="1985"/>
              </w:tabs>
              <w:rPr>
                <w:bCs/>
                <w:szCs w:val="28"/>
              </w:rPr>
            </w:pPr>
            <w:r w:rsidRPr="00C844A5">
              <w:rPr>
                <w:bCs/>
                <w:szCs w:val="28"/>
              </w:rPr>
              <w:t>секретар Новомосковської  міської  ради</w:t>
            </w:r>
          </w:p>
        </w:tc>
      </w:tr>
      <w:tr w:rsidR="00853647" w:rsidRPr="00C844A5" w:rsidTr="00477581">
        <w:tc>
          <w:tcPr>
            <w:tcW w:w="4308" w:type="dxa"/>
          </w:tcPr>
          <w:p w:rsidR="00853647" w:rsidRPr="00C844A5" w:rsidRDefault="00853647" w:rsidP="00477581">
            <w:pPr>
              <w:tabs>
                <w:tab w:val="left" w:pos="1080"/>
                <w:tab w:val="left" w:pos="1985"/>
              </w:tabs>
              <w:rPr>
                <w:bCs/>
                <w:szCs w:val="28"/>
              </w:rPr>
            </w:pPr>
            <w:r w:rsidRPr="00C844A5">
              <w:rPr>
                <w:bCs/>
                <w:szCs w:val="28"/>
              </w:rPr>
              <w:t>Чуднівець Анна Сергіївна</w:t>
            </w:r>
          </w:p>
        </w:tc>
        <w:tc>
          <w:tcPr>
            <w:tcW w:w="5574" w:type="dxa"/>
          </w:tcPr>
          <w:p w:rsidR="00853647" w:rsidRPr="00C844A5" w:rsidRDefault="00853647" w:rsidP="00477581">
            <w:pPr>
              <w:tabs>
                <w:tab w:val="left" w:pos="1080"/>
                <w:tab w:val="left" w:pos="1985"/>
              </w:tabs>
              <w:rPr>
                <w:bCs/>
                <w:szCs w:val="28"/>
              </w:rPr>
            </w:pPr>
            <w:r w:rsidRPr="00C844A5">
              <w:rPr>
                <w:bCs/>
                <w:szCs w:val="28"/>
              </w:rPr>
              <w:t>керуючий справами</w:t>
            </w:r>
          </w:p>
        </w:tc>
      </w:tr>
      <w:tr w:rsidR="00853647" w:rsidRPr="00C844A5" w:rsidTr="00477581">
        <w:tc>
          <w:tcPr>
            <w:tcW w:w="4308" w:type="dxa"/>
          </w:tcPr>
          <w:p w:rsidR="00853647" w:rsidRPr="00C844A5" w:rsidRDefault="00853647" w:rsidP="00477581">
            <w:pPr>
              <w:tabs>
                <w:tab w:val="left" w:pos="1080"/>
                <w:tab w:val="left" w:pos="1985"/>
              </w:tabs>
              <w:rPr>
                <w:bCs/>
                <w:szCs w:val="28"/>
              </w:rPr>
            </w:pPr>
            <w:r w:rsidRPr="00C844A5">
              <w:rPr>
                <w:bCs/>
                <w:szCs w:val="28"/>
              </w:rPr>
              <w:t>Кисельов Володимир Іванович</w:t>
            </w:r>
          </w:p>
        </w:tc>
        <w:tc>
          <w:tcPr>
            <w:tcW w:w="5574" w:type="dxa"/>
          </w:tcPr>
          <w:p w:rsidR="00853647" w:rsidRPr="00C844A5" w:rsidRDefault="00853647" w:rsidP="00477581">
            <w:pPr>
              <w:tabs>
                <w:tab w:val="left" w:pos="1080"/>
                <w:tab w:val="left" w:pos="1985"/>
              </w:tabs>
              <w:rPr>
                <w:bCs/>
                <w:szCs w:val="28"/>
              </w:rPr>
            </w:pPr>
            <w:r w:rsidRPr="00C844A5">
              <w:rPr>
                <w:bCs/>
                <w:szCs w:val="28"/>
              </w:rPr>
              <w:t>фізична особа-підприємець</w:t>
            </w:r>
          </w:p>
        </w:tc>
      </w:tr>
      <w:tr w:rsidR="00853647" w:rsidRPr="00C844A5" w:rsidTr="00477581">
        <w:tc>
          <w:tcPr>
            <w:tcW w:w="4308" w:type="dxa"/>
          </w:tcPr>
          <w:p w:rsidR="00853647" w:rsidRPr="00C844A5" w:rsidRDefault="00853647" w:rsidP="00477581">
            <w:pPr>
              <w:tabs>
                <w:tab w:val="left" w:pos="1080"/>
                <w:tab w:val="left" w:pos="1985"/>
              </w:tabs>
              <w:rPr>
                <w:bCs/>
                <w:szCs w:val="28"/>
              </w:rPr>
            </w:pPr>
            <w:r w:rsidRPr="00C844A5">
              <w:rPr>
                <w:bCs/>
                <w:szCs w:val="28"/>
              </w:rPr>
              <w:t>Кардашов Олег Вікторович</w:t>
            </w:r>
          </w:p>
        </w:tc>
        <w:tc>
          <w:tcPr>
            <w:tcW w:w="5574" w:type="dxa"/>
          </w:tcPr>
          <w:p w:rsidR="00853647" w:rsidRPr="00C844A5" w:rsidRDefault="00853647" w:rsidP="00477581">
            <w:pPr>
              <w:tabs>
                <w:tab w:val="left" w:pos="1080"/>
                <w:tab w:val="left" w:pos="1985"/>
              </w:tabs>
              <w:rPr>
                <w:bCs/>
                <w:szCs w:val="28"/>
              </w:rPr>
            </w:pPr>
            <w:r w:rsidRPr="00C844A5">
              <w:rPr>
                <w:bCs/>
                <w:szCs w:val="28"/>
              </w:rPr>
              <w:t>фізична особа-підприємець</w:t>
            </w:r>
          </w:p>
        </w:tc>
      </w:tr>
      <w:tr w:rsidR="00853647" w:rsidRPr="00C844A5" w:rsidTr="00477581">
        <w:tc>
          <w:tcPr>
            <w:tcW w:w="4308" w:type="dxa"/>
          </w:tcPr>
          <w:p w:rsidR="00853647" w:rsidRPr="00C844A5" w:rsidRDefault="00853647" w:rsidP="00477581">
            <w:pPr>
              <w:tabs>
                <w:tab w:val="left" w:pos="1080"/>
                <w:tab w:val="left" w:pos="1985"/>
              </w:tabs>
              <w:rPr>
                <w:bCs/>
                <w:szCs w:val="28"/>
              </w:rPr>
            </w:pPr>
            <w:r w:rsidRPr="00C844A5">
              <w:rPr>
                <w:bCs/>
                <w:szCs w:val="28"/>
              </w:rPr>
              <w:t xml:space="preserve">Бобик  Володимир Ярославович </w:t>
            </w:r>
          </w:p>
          <w:p w:rsidR="00853647" w:rsidRPr="00C844A5" w:rsidRDefault="00853647" w:rsidP="00477581">
            <w:pPr>
              <w:tabs>
                <w:tab w:val="left" w:pos="4425"/>
              </w:tabs>
              <w:rPr>
                <w:szCs w:val="28"/>
              </w:rPr>
            </w:pPr>
          </w:p>
        </w:tc>
        <w:tc>
          <w:tcPr>
            <w:tcW w:w="5574" w:type="dxa"/>
          </w:tcPr>
          <w:p w:rsidR="00853647" w:rsidRPr="00C844A5" w:rsidRDefault="00853647" w:rsidP="00477581">
            <w:pPr>
              <w:tabs>
                <w:tab w:val="left" w:pos="1080"/>
                <w:tab w:val="left" w:pos="1985"/>
              </w:tabs>
              <w:rPr>
                <w:bCs/>
                <w:szCs w:val="28"/>
              </w:rPr>
            </w:pPr>
            <w:r w:rsidRPr="00C844A5">
              <w:rPr>
                <w:bCs/>
                <w:szCs w:val="28"/>
              </w:rPr>
              <w:t xml:space="preserve">голова правління ПАТ «Новомосковське РВП Агротехсервіс» </w:t>
            </w:r>
          </w:p>
        </w:tc>
      </w:tr>
      <w:tr w:rsidR="00853647" w:rsidRPr="00C844A5" w:rsidTr="00477581">
        <w:tc>
          <w:tcPr>
            <w:tcW w:w="4308" w:type="dxa"/>
          </w:tcPr>
          <w:p w:rsidR="00853647" w:rsidRPr="00C844A5" w:rsidRDefault="00853647" w:rsidP="00477581">
            <w:pPr>
              <w:tabs>
                <w:tab w:val="left" w:pos="1080"/>
                <w:tab w:val="left" w:pos="1985"/>
                <w:tab w:val="center" w:pos="4960"/>
              </w:tabs>
              <w:rPr>
                <w:szCs w:val="28"/>
              </w:rPr>
            </w:pPr>
            <w:r w:rsidRPr="00C844A5">
              <w:rPr>
                <w:szCs w:val="28"/>
              </w:rPr>
              <w:t>Іванов Олександр Олексійович</w:t>
            </w:r>
          </w:p>
        </w:tc>
        <w:tc>
          <w:tcPr>
            <w:tcW w:w="5574" w:type="dxa"/>
          </w:tcPr>
          <w:p w:rsidR="00853647" w:rsidRPr="00C844A5" w:rsidRDefault="00853647" w:rsidP="00477581">
            <w:pPr>
              <w:tabs>
                <w:tab w:val="left" w:pos="1080"/>
                <w:tab w:val="left" w:pos="1985"/>
              </w:tabs>
              <w:rPr>
                <w:szCs w:val="28"/>
              </w:rPr>
            </w:pPr>
            <w:r w:rsidRPr="00C844A5">
              <w:rPr>
                <w:bCs/>
                <w:szCs w:val="28"/>
              </w:rPr>
              <w:t>пенсіонер</w:t>
            </w:r>
          </w:p>
        </w:tc>
      </w:tr>
    </w:tbl>
    <w:p w:rsidR="00853647" w:rsidRPr="00C844A5" w:rsidRDefault="00853647" w:rsidP="00853647">
      <w:pPr>
        <w:tabs>
          <w:tab w:val="left" w:pos="4035"/>
        </w:tabs>
        <w:jc w:val="center"/>
        <w:rPr>
          <w:b/>
          <w:bCs/>
          <w:szCs w:val="28"/>
          <w:u w:val="single"/>
        </w:rPr>
      </w:pPr>
    </w:p>
    <w:p w:rsidR="00853647" w:rsidRPr="00C844A5" w:rsidRDefault="00853647" w:rsidP="00853647">
      <w:pPr>
        <w:tabs>
          <w:tab w:val="left" w:pos="4035"/>
        </w:tabs>
        <w:jc w:val="center"/>
        <w:rPr>
          <w:b/>
          <w:bCs/>
          <w:szCs w:val="28"/>
          <w:u w:val="single"/>
        </w:rPr>
      </w:pPr>
      <w:r w:rsidRPr="00C844A5">
        <w:rPr>
          <w:b/>
          <w:bCs/>
          <w:szCs w:val="28"/>
          <w:u w:val="single"/>
        </w:rPr>
        <w:t>Були відсутні на засіданні члени виконкому:</w:t>
      </w:r>
    </w:p>
    <w:p w:rsidR="00853647" w:rsidRPr="00C844A5" w:rsidRDefault="00853647" w:rsidP="00853647">
      <w:pPr>
        <w:jc w:val="center"/>
        <w:rPr>
          <w:b/>
          <w:bCs/>
          <w:szCs w:val="28"/>
          <w:u w:val="single"/>
        </w:rPr>
      </w:pPr>
    </w:p>
    <w:tbl>
      <w:tblPr>
        <w:tblW w:w="0" w:type="auto"/>
        <w:tblLook w:val="01E0"/>
      </w:tblPr>
      <w:tblGrid>
        <w:gridCol w:w="4308"/>
        <w:gridCol w:w="5574"/>
      </w:tblGrid>
      <w:tr w:rsidR="00853647" w:rsidRPr="00C844A5" w:rsidTr="00477581">
        <w:tc>
          <w:tcPr>
            <w:tcW w:w="4308" w:type="dxa"/>
          </w:tcPr>
          <w:p w:rsidR="00853647" w:rsidRPr="00C844A5" w:rsidRDefault="00853647" w:rsidP="00477581">
            <w:pPr>
              <w:tabs>
                <w:tab w:val="left" w:pos="1080"/>
                <w:tab w:val="left" w:pos="1985"/>
                <w:tab w:val="center" w:pos="4960"/>
              </w:tabs>
              <w:rPr>
                <w:bCs/>
                <w:szCs w:val="28"/>
              </w:rPr>
            </w:pPr>
            <w:r w:rsidRPr="00C844A5">
              <w:rPr>
                <w:szCs w:val="28"/>
              </w:rPr>
              <w:t xml:space="preserve">Нестеренко Вадим Григорович         </w:t>
            </w:r>
          </w:p>
        </w:tc>
        <w:tc>
          <w:tcPr>
            <w:tcW w:w="5574" w:type="dxa"/>
          </w:tcPr>
          <w:p w:rsidR="00853647" w:rsidRPr="00C844A5" w:rsidRDefault="00853647" w:rsidP="00477581">
            <w:pPr>
              <w:tabs>
                <w:tab w:val="left" w:pos="1080"/>
                <w:tab w:val="left" w:pos="1985"/>
              </w:tabs>
              <w:rPr>
                <w:bCs/>
                <w:szCs w:val="28"/>
              </w:rPr>
            </w:pPr>
            <w:r w:rsidRPr="00C844A5">
              <w:rPr>
                <w:szCs w:val="28"/>
              </w:rPr>
              <w:t>Народний депутат України</w:t>
            </w:r>
          </w:p>
        </w:tc>
      </w:tr>
      <w:tr w:rsidR="00853647" w:rsidRPr="00C844A5" w:rsidTr="00477581">
        <w:tc>
          <w:tcPr>
            <w:tcW w:w="4308" w:type="dxa"/>
          </w:tcPr>
          <w:p w:rsidR="00853647" w:rsidRPr="00C844A5" w:rsidRDefault="00853647" w:rsidP="00477581">
            <w:pPr>
              <w:rPr>
                <w:b/>
                <w:szCs w:val="28"/>
                <w:u w:val="single"/>
              </w:rPr>
            </w:pPr>
            <w:r w:rsidRPr="00C844A5">
              <w:rPr>
                <w:bCs/>
                <w:szCs w:val="28"/>
              </w:rPr>
              <w:t xml:space="preserve">Мороз Сергій Анатолійович              </w:t>
            </w:r>
          </w:p>
        </w:tc>
        <w:tc>
          <w:tcPr>
            <w:tcW w:w="5574" w:type="dxa"/>
          </w:tcPr>
          <w:p w:rsidR="00853647" w:rsidRPr="00C844A5" w:rsidRDefault="00853647" w:rsidP="00477581">
            <w:pPr>
              <w:tabs>
                <w:tab w:val="left" w:pos="1080"/>
                <w:tab w:val="left" w:pos="1985"/>
              </w:tabs>
              <w:rPr>
                <w:bCs/>
                <w:szCs w:val="28"/>
              </w:rPr>
            </w:pPr>
            <w:r w:rsidRPr="00C844A5">
              <w:rPr>
                <w:bCs/>
                <w:szCs w:val="28"/>
              </w:rPr>
              <w:t>тимчасово не працює</w:t>
            </w:r>
          </w:p>
        </w:tc>
      </w:tr>
      <w:tr w:rsidR="00853647" w:rsidRPr="00C844A5" w:rsidTr="00477581">
        <w:tc>
          <w:tcPr>
            <w:tcW w:w="4308" w:type="dxa"/>
          </w:tcPr>
          <w:p w:rsidR="00853647" w:rsidRPr="00C844A5" w:rsidRDefault="00853647" w:rsidP="00477581">
            <w:pPr>
              <w:rPr>
                <w:szCs w:val="28"/>
              </w:rPr>
            </w:pPr>
            <w:r w:rsidRPr="00C844A5">
              <w:rPr>
                <w:bCs/>
                <w:szCs w:val="28"/>
              </w:rPr>
              <w:t>Білик Анатолій Григорович</w:t>
            </w:r>
          </w:p>
        </w:tc>
        <w:tc>
          <w:tcPr>
            <w:tcW w:w="5574" w:type="dxa"/>
          </w:tcPr>
          <w:p w:rsidR="00853647" w:rsidRPr="00C844A5" w:rsidRDefault="00853647" w:rsidP="00477581">
            <w:pPr>
              <w:tabs>
                <w:tab w:val="left" w:pos="4035"/>
              </w:tabs>
              <w:rPr>
                <w:bCs/>
                <w:szCs w:val="28"/>
              </w:rPr>
            </w:pPr>
            <w:r w:rsidRPr="00C844A5">
              <w:rPr>
                <w:bCs/>
                <w:szCs w:val="28"/>
              </w:rPr>
              <w:t>голова Дніпропетровської обласної</w:t>
            </w:r>
          </w:p>
          <w:p w:rsidR="00853647" w:rsidRPr="00C844A5" w:rsidRDefault="00853647" w:rsidP="00477581">
            <w:pPr>
              <w:tabs>
                <w:tab w:val="left" w:pos="4035"/>
              </w:tabs>
              <w:rPr>
                <w:bCs/>
                <w:szCs w:val="28"/>
              </w:rPr>
            </w:pPr>
            <w:r w:rsidRPr="00C844A5">
              <w:rPr>
                <w:bCs/>
                <w:szCs w:val="28"/>
              </w:rPr>
              <w:t>профспілкової організації</w:t>
            </w:r>
          </w:p>
        </w:tc>
      </w:tr>
      <w:tr w:rsidR="00853647" w:rsidRPr="00C844A5" w:rsidTr="00477581">
        <w:tc>
          <w:tcPr>
            <w:tcW w:w="4308" w:type="dxa"/>
          </w:tcPr>
          <w:p w:rsidR="00853647" w:rsidRPr="00C844A5" w:rsidRDefault="00853647" w:rsidP="00477581">
            <w:pPr>
              <w:rPr>
                <w:szCs w:val="28"/>
              </w:rPr>
            </w:pPr>
            <w:r w:rsidRPr="00C844A5">
              <w:rPr>
                <w:szCs w:val="28"/>
              </w:rPr>
              <w:t>Шухман Марк Михайлович</w:t>
            </w:r>
          </w:p>
        </w:tc>
        <w:tc>
          <w:tcPr>
            <w:tcW w:w="5574" w:type="dxa"/>
          </w:tcPr>
          <w:p w:rsidR="00853647" w:rsidRPr="00C844A5" w:rsidRDefault="00853647" w:rsidP="00477581">
            <w:pPr>
              <w:tabs>
                <w:tab w:val="left" w:pos="4035"/>
              </w:tabs>
              <w:rPr>
                <w:bCs/>
                <w:szCs w:val="28"/>
              </w:rPr>
            </w:pPr>
            <w:r w:rsidRPr="00C844A5">
              <w:rPr>
                <w:bCs/>
                <w:szCs w:val="28"/>
              </w:rPr>
              <w:t>фізична особа-підприємець</w:t>
            </w:r>
          </w:p>
        </w:tc>
      </w:tr>
    </w:tbl>
    <w:p w:rsidR="00853647" w:rsidRPr="00C844A5" w:rsidRDefault="00853647" w:rsidP="00853647">
      <w:pPr>
        <w:rPr>
          <w:b/>
          <w:szCs w:val="28"/>
          <w:u w:val="single"/>
        </w:rPr>
      </w:pPr>
    </w:p>
    <w:p w:rsidR="00853647" w:rsidRPr="00C844A5" w:rsidRDefault="00853647" w:rsidP="00853647">
      <w:pPr>
        <w:jc w:val="center"/>
        <w:rPr>
          <w:b/>
          <w:szCs w:val="28"/>
          <w:u w:val="single"/>
        </w:rPr>
      </w:pPr>
      <w:r w:rsidRPr="00C844A5">
        <w:rPr>
          <w:b/>
          <w:szCs w:val="28"/>
          <w:u w:val="single"/>
        </w:rPr>
        <w:t>Від Дніпропетровської облдержадміністрації був присутній:</w:t>
      </w:r>
    </w:p>
    <w:p w:rsidR="00853647" w:rsidRPr="00C844A5" w:rsidRDefault="00853647" w:rsidP="00853647">
      <w:pPr>
        <w:jc w:val="both"/>
        <w:rPr>
          <w:szCs w:val="28"/>
        </w:rPr>
      </w:pPr>
    </w:p>
    <w:p w:rsidR="00853647" w:rsidRPr="00C844A5" w:rsidRDefault="00853647" w:rsidP="00853647">
      <w:pPr>
        <w:ind w:firstLine="567"/>
        <w:rPr>
          <w:szCs w:val="28"/>
        </w:rPr>
      </w:pPr>
      <w:r w:rsidRPr="00C844A5">
        <w:rPr>
          <w:szCs w:val="28"/>
        </w:rPr>
        <w:t xml:space="preserve">Удовицький Вадим Олексійович - начальник управління агропромислового розвитку </w:t>
      </w:r>
    </w:p>
    <w:p w:rsidR="00853647" w:rsidRPr="00C844A5" w:rsidRDefault="00853647" w:rsidP="00853647">
      <w:pPr>
        <w:ind w:firstLine="567"/>
        <w:jc w:val="center"/>
        <w:rPr>
          <w:b/>
          <w:bCs/>
          <w:szCs w:val="28"/>
          <w:u w:val="single"/>
        </w:rPr>
      </w:pPr>
    </w:p>
    <w:p w:rsidR="00853647" w:rsidRPr="00C844A5" w:rsidRDefault="00853647" w:rsidP="00853647">
      <w:pPr>
        <w:tabs>
          <w:tab w:val="left" w:pos="1080"/>
          <w:tab w:val="left" w:pos="1985"/>
        </w:tabs>
        <w:jc w:val="center"/>
        <w:rPr>
          <w:b/>
          <w:bCs/>
          <w:szCs w:val="28"/>
          <w:u w:val="single"/>
        </w:rPr>
      </w:pPr>
      <w:r w:rsidRPr="00C844A5">
        <w:rPr>
          <w:b/>
          <w:bCs/>
          <w:szCs w:val="28"/>
          <w:u w:val="single"/>
        </w:rPr>
        <w:t>Були присутні на засіданні працівники виконкому:</w:t>
      </w:r>
    </w:p>
    <w:p w:rsidR="00853647" w:rsidRPr="00C844A5" w:rsidRDefault="00853647" w:rsidP="00853647">
      <w:pPr>
        <w:jc w:val="both"/>
        <w:rPr>
          <w:szCs w:val="28"/>
        </w:rPr>
      </w:pPr>
      <w:r w:rsidRPr="00C844A5">
        <w:rPr>
          <w:szCs w:val="28"/>
        </w:rPr>
        <w:t xml:space="preserve">Грудська О.К. – начальник загального відділу; </w:t>
      </w:r>
    </w:p>
    <w:p w:rsidR="00853647" w:rsidRDefault="00853647" w:rsidP="00853647">
      <w:pPr>
        <w:jc w:val="both"/>
        <w:rPr>
          <w:szCs w:val="28"/>
        </w:rPr>
      </w:pPr>
      <w:r>
        <w:rPr>
          <w:szCs w:val="28"/>
        </w:rPr>
        <w:t>Устименко Д.О.</w:t>
      </w:r>
      <w:r w:rsidRPr="00C844A5">
        <w:rPr>
          <w:szCs w:val="28"/>
        </w:rPr>
        <w:t xml:space="preserve"> – </w:t>
      </w:r>
      <w:r>
        <w:rPr>
          <w:szCs w:val="28"/>
        </w:rPr>
        <w:t>начальник юридичного управління;</w:t>
      </w:r>
    </w:p>
    <w:p w:rsidR="00853647" w:rsidRDefault="00853647" w:rsidP="00853647">
      <w:pPr>
        <w:jc w:val="both"/>
        <w:rPr>
          <w:szCs w:val="28"/>
        </w:rPr>
      </w:pPr>
      <w:r>
        <w:rPr>
          <w:szCs w:val="28"/>
        </w:rPr>
        <w:t>Хорішко І.В. – начальник відділу з питань внутрішньої полі</w:t>
      </w:r>
      <w:r w:rsidR="00477581">
        <w:rPr>
          <w:szCs w:val="28"/>
        </w:rPr>
        <w:t>тики, інформації та прес-служби;</w:t>
      </w:r>
    </w:p>
    <w:p w:rsidR="00853647" w:rsidRDefault="00853647" w:rsidP="00D94ABA">
      <w:pPr>
        <w:tabs>
          <w:tab w:val="left" w:pos="0"/>
        </w:tabs>
        <w:ind w:right="55"/>
        <w:jc w:val="both"/>
        <w:rPr>
          <w:szCs w:val="28"/>
        </w:rPr>
      </w:pPr>
      <w:r w:rsidRPr="00C844A5">
        <w:rPr>
          <w:szCs w:val="28"/>
        </w:rPr>
        <w:tab/>
      </w:r>
    </w:p>
    <w:p w:rsidR="00071BBE" w:rsidRDefault="00071BBE" w:rsidP="00D94ABA">
      <w:pPr>
        <w:tabs>
          <w:tab w:val="left" w:pos="0"/>
        </w:tabs>
        <w:ind w:right="55"/>
        <w:jc w:val="both"/>
        <w:rPr>
          <w:szCs w:val="28"/>
        </w:rPr>
      </w:pPr>
    </w:p>
    <w:p w:rsidR="00071BBE" w:rsidRPr="00C844A5" w:rsidRDefault="00071BBE" w:rsidP="00D94ABA">
      <w:pPr>
        <w:tabs>
          <w:tab w:val="left" w:pos="0"/>
        </w:tabs>
        <w:ind w:right="55"/>
        <w:jc w:val="both"/>
        <w:rPr>
          <w:szCs w:val="28"/>
        </w:rPr>
      </w:pPr>
    </w:p>
    <w:p w:rsidR="00853647" w:rsidRPr="00C844A5" w:rsidRDefault="00853647" w:rsidP="00853647">
      <w:pPr>
        <w:pStyle w:val="af4"/>
        <w:spacing w:after="0" w:line="240" w:lineRule="auto"/>
        <w:ind w:left="0"/>
        <w:jc w:val="both"/>
        <w:rPr>
          <w:rFonts w:ascii="Times New Roman" w:hAnsi="Times New Roman"/>
          <w:sz w:val="28"/>
          <w:szCs w:val="28"/>
          <w:lang w:val="uk-UA"/>
        </w:rPr>
      </w:pPr>
      <w:r w:rsidRPr="00C844A5">
        <w:rPr>
          <w:rFonts w:ascii="Times New Roman" w:hAnsi="Times New Roman"/>
          <w:sz w:val="28"/>
          <w:szCs w:val="28"/>
          <w:lang w:val="uk-UA"/>
        </w:rPr>
        <w:lastRenderedPageBreak/>
        <w:tab/>
        <w:t>Головуючий на засіданні Горошко С.Г. поставив на голосування чергу денну засідання виконкому.</w:t>
      </w:r>
    </w:p>
    <w:p w:rsidR="00853647" w:rsidRPr="00C844A5" w:rsidRDefault="00853647" w:rsidP="00853647">
      <w:pPr>
        <w:jc w:val="both"/>
        <w:rPr>
          <w:szCs w:val="28"/>
        </w:rPr>
      </w:pPr>
    </w:p>
    <w:p w:rsidR="00853647" w:rsidRPr="00C844A5" w:rsidRDefault="00853647" w:rsidP="00853647">
      <w:pPr>
        <w:jc w:val="both"/>
        <w:rPr>
          <w:szCs w:val="28"/>
        </w:rPr>
      </w:pPr>
      <w:r w:rsidRPr="00C844A5">
        <w:rPr>
          <w:szCs w:val="28"/>
        </w:rPr>
        <w:t>Вирішили: затвердити чергу денну: «за» - 6.</w:t>
      </w:r>
    </w:p>
    <w:p w:rsidR="00853647" w:rsidRPr="00C844A5" w:rsidRDefault="00853647" w:rsidP="00853647">
      <w:pPr>
        <w:jc w:val="both"/>
        <w:rPr>
          <w:szCs w:val="28"/>
        </w:rPr>
      </w:pPr>
    </w:p>
    <w:tbl>
      <w:tblPr>
        <w:tblW w:w="10137" w:type="dxa"/>
        <w:tblLayout w:type="fixed"/>
        <w:tblLook w:val="01E0"/>
      </w:tblPr>
      <w:tblGrid>
        <w:gridCol w:w="2093"/>
        <w:gridCol w:w="8044"/>
      </w:tblGrid>
      <w:tr w:rsidR="00853647" w:rsidRPr="00C844A5" w:rsidTr="00477581">
        <w:trPr>
          <w:trHeight w:val="253"/>
        </w:trPr>
        <w:tc>
          <w:tcPr>
            <w:tcW w:w="2093" w:type="dxa"/>
            <w:vMerge w:val="restart"/>
          </w:tcPr>
          <w:p w:rsidR="00853647" w:rsidRPr="00C844A5" w:rsidRDefault="00853647" w:rsidP="00071BBE">
            <w:pPr>
              <w:tabs>
                <w:tab w:val="left" w:pos="1080"/>
              </w:tabs>
              <w:spacing w:line="276" w:lineRule="auto"/>
              <w:jc w:val="both"/>
              <w:rPr>
                <w:b/>
                <w:szCs w:val="28"/>
              </w:rPr>
            </w:pPr>
            <w:r w:rsidRPr="00C844A5">
              <w:rPr>
                <w:b/>
                <w:szCs w:val="28"/>
              </w:rPr>
              <w:t>СЛУХАЛИ:</w:t>
            </w:r>
          </w:p>
          <w:p w:rsidR="00853647" w:rsidRPr="00C844A5" w:rsidRDefault="00853647" w:rsidP="00071BBE">
            <w:pPr>
              <w:tabs>
                <w:tab w:val="left" w:pos="1080"/>
              </w:tabs>
              <w:spacing w:line="276" w:lineRule="auto"/>
              <w:jc w:val="both"/>
              <w:rPr>
                <w:b/>
                <w:szCs w:val="28"/>
              </w:rPr>
            </w:pPr>
          </w:p>
        </w:tc>
        <w:tc>
          <w:tcPr>
            <w:tcW w:w="8044" w:type="dxa"/>
          </w:tcPr>
          <w:p w:rsidR="00853647" w:rsidRPr="00C844A5" w:rsidRDefault="00DC34B8" w:rsidP="00071BBE">
            <w:pPr>
              <w:pStyle w:val="af4"/>
              <w:tabs>
                <w:tab w:val="left" w:pos="-284"/>
                <w:tab w:val="left" w:pos="567"/>
                <w:tab w:val="left" w:pos="1134"/>
              </w:tabs>
              <w:spacing w:after="0"/>
              <w:ind w:left="0" w:right="55"/>
              <w:jc w:val="both"/>
              <w:rPr>
                <w:rFonts w:ascii="Times New Roman" w:eastAsia="Calibri" w:hAnsi="Times New Roman"/>
                <w:sz w:val="28"/>
                <w:szCs w:val="28"/>
                <w:lang w:val="uk-UA"/>
              </w:rPr>
            </w:pPr>
            <w:r>
              <w:rPr>
                <w:rFonts w:ascii="Times New Roman" w:eastAsia="Calibri" w:hAnsi="Times New Roman"/>
                <w:sz w:val="28"/>
                <w:szCs w:val="28"/>
                <w:lang w:val="uk-UA"/>
              </w:rPr>
              <w:t>Про</w:t>
            </w:r>
            <w:r>
              <w:rPr>
                <w:rFonts w:ascii="Times New Roman" w:hAnsi="Times New Roman"/>
                <w:color w:val="000000"/>
                <w:sz w:val="28"/>
                <w:szCs w:val="28"/>
                <w:lang w:val="uk-UA"/>
              </w:rPr>
              <w:t xml:space="preserve"> підсумки роботи зі зверненнями громадян у 2017 році</w:t>
            </w:r>
          </w:p>
        </w:tc>
      </w:tr>
      <w:tr w:rsidR="00853647" w:rsidRPr="00C844A5" w:rsidTr="00477581">
        <w:trPr>
          <w:trHeight w:val="348"/>
        </w:trPr>
        <w:tc>
          <w:tcPr>
            <w:tcW w:w="2093" w:type="dxa"/>
            <w:vMerge/>
          </w:tcPr>
          <w:p w:rsidR="00853647" w:rsidRPr="00C844A5" w:rsidRDefault="00853647" w:rsidP="00071BBE">
            <w:pPr>
              <w:tabs>
                <w:tab w:val="left" w:pos="1080"/>
              </w:tabs>
              <w:spacing w:line="276" w:lineRule="auto"/>
              <w:jc w:val="both"/>
              <w:rPr>
                <w:b/>
                <w:szCs w:val="28"/>
              </w:rPr>
            </w:pPr>
          </w:p>
        </w:tc>
        <w:tc>
          <w:tcPr>
            <w:tcW w:w="8044" w:type="dxa"/>
          </w:tcPr>
          <w:p w:rsidR="00853647" w:rsidRPr="00C844A5" w:rsidRDefault="00853647" w:rsidP="00071BBE">
            <w:pPr>
              <w:spacing w:line="276" w:lineRule="auto"/>
              <w:jc w:val="both"/>
              <w:rPr>
                <w:b/>
                <w:szCs w:val="28"/>
              </w:rPr>
            </w:pPr>
            <w:r w:rsidRPr="00C844A5">
              <w:rPr>
                <w:b/>
                <w:szCs w:val="28"/>
              </w:rPr>
              <w:t>Доповідав:</w:t>
            </w:r>
            <w:r w:rsidRPr="00C844A5">
              <w:rPr>
                <w:szCs w:val="28"/>
              </w:rPr>
              <w:t xml:space="preserve"> </w:t>
            </w:r>
            <w:r w:rsidR="00DC34B8">
              <w:rPr>
                <w:szCs w:val="28"/>
              </w:rPr>
              <w:t>Грудська Оксана Костянтинівна – начальник загального відділу</w:t>
            </w:r>
          </w:p>
        </w:tc>
      </w:tr>
      <w:tr w:rsidR="00853647" w:rsidRPr="00C844A5" w:rsidTr="00477581">
        <w:trPr>
          <w:trHeight w:val="451"/>
        </w:trPr>
        <w:tc>
          <w:tcPr>
            <w:tcW w:w="2093" w:type="dxa"/>
            <w:vMerge/>
          </w:tcPr>
          <w:p w:rsidR="00853647" w:rsidRPr="00C844A5" w:rsidRDefault="00853647" w:rsidP="00071BBE">
            <w:pPr>
              <w:tabs>
                <w:tab w:val="left" w:pos="1080"/>
              </w:tabs>
              <w:spacing w:line="276" w:lineRule="auto"/>
              <w:jc w:val="both"/>
              <w:rPr>
                <w:b/>
                <w:szCs w:val="28"/>
              </w:rPr>
            </w:pPr>
          </w:p>
        </w:tc>
        <w:tc>
          <w:tcPr>
            <w:tcW w:w="8044" w:type="dxa"/>
          </w:tcPr>
          <w:p w:rsidR="00DC34B8" w:rsidRDefault="00DC34B8"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853647" w:rsidRDefault="00DC34B8" w:rsidP="00071BBE">
            <w:pPr>
              <w:spacing w:line="276" w:lineRule="auto"/>
              <w:jc w:val="both"/>
              <w:rPr>
                <w:szCs w:val="28"/>
              </w:rPr>
            </w:pPr>
            <w:r>
              <w:rPr>
                <w:szCs w:val="28"/>
                <w:lang w:eastAsia="en-US"/>
              </w:rPr>
              <w:t xml:space="preserve">(Рішення  № </w:t>
            </w:r>
            <w:r w:rsidR="001E0D0D">
              <w:rPr>
                <w:szCs w:val="28"/>
                <w:lang w:eastAsia="en-US"/>
              </w:rPr>
              <w:t>1/0/6-18</w:t>
            </w:r>
            <w:r>
              <w:rPr>
                <w:szCs w:val="28"/>
                <w:lang w:eastAsia="en-US"/>
              </w:rPr>
              <w:t xml:space="preserve"> додається)</w:t>
            </w:r>
          </w:p>
          <w:p w:rsidR="00E06194" w:rsidRPr="00C844A5" w:rsidRDefault="00E06194" w:rsidP="00071BBE">
            <w:pPr>
              <w:spacing w:line="276" w:lineRule="auto"/>
              <w:jc w:val="both"/>
              <w:rPr>
                <w:szCs w:val="28"/>
              </w:rPr>
            </w:pPr>
          </w:p>
        </w:tc>
      </w:tr>
      <w:tr w:rsidR="00853647" w:rsidRPr="00C844A5" w:rsidTr="00477581">
        <w:trPr>
          <w:trHeight w:val="649"/>
        </w:trPr>
        <w:tc>
          <w:tcPr>
            <w:tcW w:w="2093" w:type="dxa"/>
            <w:vMerge w:val="restart"/>
          </w:tcPr>
          <w:p w:rsidR="00853647" w:rsidRPr="00C844A5" w:rsidRDefault="00853647" w:rsidP="00071BBE">
            <w:pPr>
              <w:tabs>
                <w:tab w:val="left" w:pos="1080"/>
              </w:tabs>
              <w:spacing w:line="276" w:lineRule="auto"/>
              <w:jc w:val="both"/>
              <w:rPr>
                <w:b/>
                <w:szCs w:val="28"/>
              </w:rPr>
            </w:pPr>
            <w:r w:rsidRPr="00C844A5">
              <w:rPr>
                <w:b/>
                <w:szCs w:val="28"/>
              </w:rPr>
              <w:t>СЛУХАЛИ:</w:t>
            </w:r>
          </w:p>
          <w:p w:rsidR="00853647" w:rsidRPr="00C844A5" w:rsidRDefault="00853647" w:rsidP="00071BBE">
            <w:pPr>
              <w:tabs>
                <w:tab w:val="left" w:pos="1080"/>
              </w:tabs>
              <w:spacing w:line="276" w:lineRule="auto"/>
              <w:jc w:val="both"/>
              <w:rPr>
                <w:b/>
                <w:szCs w:val="28"/>
              </w:rPr>
            </w:pPr>
          </w:p>
        </w:tc>
        <w:tc>
          <w:tcPr>
            <w:tcW w:w="8044" w:type="dxa"/>
          </w:tcPr>
          <w:p w:rsidR="00853647" w:rsidRPr="00DC34B8" w:rsidRDefault="00DC34B8" w:rsidP="00071BBE">
            <w:pPr>
              <w:pStyle w:val="af4"/>
              <w:tabs>
                <w:tab w:val="left" w:pos="-284"/>
                <w:tab w:val="left" w:pos="567"/>
                <w:tab w:val="left" w:pos="1134"/>
              </w:tabs>
              <w:spacing w:after="0"/>
              <w:ind w:left="0"/>
              <w:jc w:val="both"/>
              <w:rPr>
                <w:rFonts w:ascii="Times New Roman" w:hAnsi="Times New Roman"/>
                <w:color w:val="000000"/>
                <w:sz w:val="28"/>
                <w:szCs w:val="28"/>
                <w:lang w:val="uk-UA"/>
              </w:rPr>
            </w:pPr>
            <w:r>
              <w:rPr>
                <w:rFonts w:ascii="Times New Roman" w:hAnsi="Times New Roman"/>
                <w:color w:val="000000"/>
                <w:sz w:val="28"/>
                <w:szCs w:val="28"/>
                <w:lang w:val="uk-UA"/>
              </w:rPr>
              <w:t>Про погодження звіту про виконання  Програми  зайнятості населення міста Новомосковська на 2012 – 2014 роки та продовження терміну її дії на період до 2017 року та зняття  з контролю</w:t>
            </w:r>
          </w:p>
        </w:tc>
      </w:tr>
      <w:tr w:rsidR="00853647" w:rsidRPr="00C844A5" w:rsidTr="00477581">
        <w:trPr>
          <w:trHeight w:val="253"/>
        </w:trPr>
        <w:tc>
          <w:tcPr>
            <w:tcW w:w="2093" w:type="dxa"/>
            <w:vMerge/>
          </w:tcPr>
          <w:p w:rsidR="00853647" w:rsidRPr="00C844A5" w:rsidRDefault="00853647" w:rsidP="00071BBE">
            <w:pPr>
              <w:tabs>
                <w:tab w:val="left" w:pos="1080"/>
              </w:tabs>
              <w:spacing w:line="276" w:lineRule="auto"/>
              <w:jc w:val="both"/>
              <w:rPr>
                <w:b/>
                <w:szCs w:val="28"/>
              </w:rPr>
            </w:pPr>
          </w:p>
        </w:tc>
        <w:tc>
          <w:tcPr>
            <w:tcW w:w="8044" w:type="dxa"/>
          </w:tcPr>
          <w:p w:rsidR="00853647" w:rsidRPr="00C844A5" w:rsidRDefault="00853647" w:rsidP="00071BBE">
            <w:pPr>
              <w:tabs>
                <w:tab w:val="left" w:pos="0"/>
                <w:tab w:val="left" w:pos="709"/>
                <w:tab w:val="left" w:pos="993"/>
              </w:tabs>
              <w:spacing w:line="276" w:lineRule="auto"/>
              <w:ind w:right="-1"/>
              <w:jc w:val="both"/>
              <w:rPr>
                <w:szCs w:val="28"/>
              </w:rPr>
            </w:pPr>
            <w:r w:rsidRPr="00C844A5">
              <w:rPr>
                <w:b/>
                <w:szCs w:val="28"/>
              </w:rPr>
              <w:t>Доповідав:</w:t>
            </w:r>
            <w:r w:rsidRPr="00C844A5">
              <w:rPr>
                <w:szCs w:val="28"/>
              </w:rPr>
              <w:t xml:space="preserve"> </w:t>
            </w:r>
            <w:r w:rsidR="001E0D0D" w:rsidRPr="00E56861">
              <w:rPr>
                <w:szCs w:val="28"/>
              </w:rPr>
              <w:t>Морозов Костянтин Миколайович – заступник міського голови з питань економіки, розвитку ринкових реформ і підприємництва</w:t>
            </w:r>
          </w:p>
        </w:tc>
      </w:tr>
      <w:tr w:rsidR="00853647" w:rsidRPr="00C844A5" w:rsidTr="00477581">
        <w:trPr>
          <w:trHeight w:val="253"/>
        </w:trPr>
        <w:tc>
          <w:tcPr>
            <w:tcW w:w="2093" w:type="dxa"/>
            <w:vMerge/>
          </w:tcPr>
          <w:p w:rsidR="00853647" w:rsidRPr="00C844A5" w:rsidRDefault="00853647" w:rsidP="00071BBE">
            <w:pPr>
              <w:tabs>
                <w:tab w:val="left" w:pos="1080"/>
              </w:tabs>
              <w:spacing w:line="276" w:lineRule="auto"/>
              <w:jc w:val="both"/>
              <w:rPr>
                <w:b/>
                <w:szCs w:val="28"/>
              </w:rPr>
            </w:pPr>
          </w:p>
        </w:tc>
        <w:tc>
          <w:tcPr>
            <w:tcW w:w="8044" w:type="dxa"/>
          </w:tcPr>
          <w:p w:rsidR="00853647" w:rsidRPr="00C844A5" w:rsidRDefault="00853647"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853647" w:rsidRDefault="00DC34B8" w:rsidP="00071BBE">
            <w:pPr>
              <w:spacing w:line="276" w:lineRule="auto"/>
              <w:jc w:val="both"/>
              <w:rPr>
                <w:szCs w:val="28"/>
              </w:rPr>
            </w:pPr>
            <w:r>
              <w:rPr>
                <w:szCs w:val="28"/>
              </w:rPr>
              <w:t xml:space="preserve">(Рішення   № </w:t>
            </w:r>
            <w:r w:rsidR="001E0D0D">
              <w:rPr>
                <w:szCs w:val="28"/>
              </w:rPr>
              <w:t>2/0/6-18</w:t>
            </w:r>
            <w:r w:rsidR="00853647" w:rsidRPr="00C844A5">
              <w:rPr>
                <w:szCs w:val="28"/>
              </w:rPr>
              <w:t xml:space="preserve"> додається)</w:t>
            </w:r>
          </w:p>
          <w:p w:rsidR="00E06194" w:rsidRPr="00C844A5" w:rsidRDefault="00E06194" w:rsidP="00071BBE">
            <w:pPr>
              <w:spacing w:line="276" w:lineRule="auto"/>
              <w:jc w:val="both"/>
              <w:rPr>
                <w:szCs w:val="28"/>
              </w:rPr>
            </w:pPr>
          </w:p>
        </w:tc>
      </w:tr>
      <w:tr w:rsidR="00853647" w:rsidRPr="00C844A5" w:rsidTr="00477581">
        <w:trPr>
          <w:trHeight w:val="253"/>
        </w:trPr>
        <w:tc>
          <w:tcPr>
            <w:tcW w:w="2093" w:type="dxa"/>
            <w:vMerge w:val="restart"/>
          </w:tcPr>
          <w:p w:rsidR="00853647" w:rsidRPr="00C844A5" w:rsidRDefault="00853647" w:rsidP="00071BBE">
            <w:pPr>
              <w:tabs>
                <w:tab w:val="left" w:pos="1080"/>
              </w:tabs>
              <w:spacing w:line="276" w:lineRule="auto"/>
              <w:jc w:val="both"/>
              <w:rPr>
                <w:b/>
                <w:szCs w:val="28"/>
              </w:rPr>
            </w:pPr>
            <w:r w:rsidRPr="00C844A5">
              <w:rPr>
                <w:b/>
                <w:szCs w:val="28"/>
              </w:rPr>
              <w:t>СЛУХАЛИ:</w:t>
            </w:r>
          </w:p>
          <w:p w:rsidR="00853647" w:rsidRPr="00C844A5" w:rsidRDefault="00853647" w:rsidP="00071BBE">
            <w:pPr>
              <w:tabs>
                <w:tab w:val="left" w:pos="1080"/>
              </w:tabs>
              <w:spacing w:line="276" w:lineRule="auto"/>
              <w:jc w:val="both"/>
              <w:rPr>
                <w:b/>
                <w:szCs w:val="28"/>
              </w:rPr>
            </w:pPr>
          </w:p>
        </w:tc>
        <w:tc>
          <w:tcPr>
            <w:tcW w:w="8044" w:type="dxa"/>
          </w:tcPr>
          <w:p w:rsidR="00853647" w:rsidRPr="00DC34B8" w:rsidRDefault="00DC34B8" w:rsidP="00071BBE">
            <w:pPr>
              <w:pStyle w:val="af4"/>
              <w:tabs>
                <w:tab w:val="left" w:pos="-284"/>
                <w:tab w:val="left" w:pos="567"/>
                <w:tab w:val="left" w:pos="1134"/>
              </w:tabs>
              <w:spacing w:after="0"/>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 розгляд проекту змін до рішення Новомосковської міської ради № 476 від 18.12.2017р. «Про затвердження Програми соціально – економічного та культурного розвитку </w:t>
            </w:r>
            <w:r w:rsidR="001E0D0D">
              <w:rPr>
                <w:rFonts w:ascii="Times New Roman" w:hAnsi="Times New Roman"/>
                <w:color w:val="000000"/>
                <w:sz w:val="28"/>
                <w:szCs w:val="28"/>
                <w:lang w:val="uk-UA"/>
              </w:rPr>
              <w:br/>
            </w:r>
            <w:r>
              <w:rPr>
                <w:rFonts w:ascii="Times New Roman" w:hAnsi="Times New Roman"/>
                <w:color w:val="000000"/>
                <w:sz w:val="28"/>
                <w:szCs w:val="28"/>
                <w:lang w:val="uk-UA"/>
              </w:rPr>
              <w:t>м. Новомосковська на 2018 рік»</w:t>
            </w:r>
          </w:p>
        </w:tc>
      </w:tr>
      <w:tr w:rsidR="00853647" w:rsidRPr="00C844A5" w:rsidTr="00477581">
        <w:trPr>
          <w:trHeight w:val="253"/>
        </w:trPr>
        <w:tc>
          <w:tcPr>
            <w:tcW w:w="2093" w:type="dxa"/>
            <w:vMerge/>
          </w:tcPr>
          <w:p w:rsidR="00853647" w:rsidRPr="00C844A5" w:rsidRDefault="00853647" w:rsidP="00071BBE">
            <w:pPr>
              <w:tabs>
                <w:tab w:val="left" w:pos="1080"/>
              </w:tabs>
              <w:spacing w:line="276" w:lineRule="auto"/>
              <w:jc w:val="both"/>
              <w:rPr>
                <w:b/>
                <w:szCs w:val="28"/>
              </w:rPr>
            </w:pPr>
          </w:p>
        </w:tc>
        <w:tc>
          <w:tcPr>
            <w:tcW w:w="8044" w:type="dxa"/>
          </w:tcPr>
          <w:p w:rsidR="00853647" w:rsidRPr="00C844A5" w:rsidRDefault="00853647" w:rsidP="00071BBE">
            <w:pPr>
              <w:tabs>
                <w:tab w:val="left" w:pos="34"/>
                <w:tab w:val="left" w:pos="567"/>
                <w:tab w:val="left" w:pos="1134"/>
              </w:tabs>
              <w:spacing w:line="276" w:lineRule="auto"/>
              <w:ind w:left="34"/>
              <w:jc w:val="both"/>
              <w:rPr>
                <w:szCs w:val="28"/>
              </w:rPr>
            </w:pPr>
            <w:r w:rsidRPr="00C844A5">
              <w:rPr>
                <w:b/>
                <w:szCs w:val="28"/>
              </w:rPr>
              <w:t>Доповідав:</w:t>
            </w:r>
            <w:r w:rsidRPr="00C844A5">
              <w:rPr>
                <w:szCs w:val="28"/>
              </w:rPr>
              <w:t xml:space="preserve"> </w:t>
            </w:r>
            <w:r w:rsidR="00DC34B8">
              <w:rPr>
                <w:szCs w:val="28"/>
              </w:rPr>
              <w:t>Морозов Костянтин Миколайович – заступник міського голови з питань економіки, розвитку ринкових реформ і підприємництва</w:t>
            </w:r>
          </w:p>
        </w:tc>
      </w:tr>
      <w:tr w:rsidR="00853647" w:rsidRPr="00C844A5" w:rsidTr="00477581">
        <w:trPr>
          <w:trHeight w:val="253"/>
        </w:trPr>
        <w:tc>
          <w:tcPr>
            <w:tcW w:w="2093" w:type="dxa"/>
            <w:vMerge/>
          </w:tcPr>
          <w:p w:rsidR="00853647" w:rsidRPr="00C844A5" w:rsidRDefault="00853647" w:rsidP="00071BBE">
            <w:pPr>
              <w:tabs>
                <w:tab w:val="left" w:pos="1080"/>
              </w:tabs>
              <w:spacing w:line="276" w:lineRule="auto"/>
              <w:jc w:val="both"/>
              <w:rPr>
                <w:b/>
                <w:szCs w:val="28"/>
              </w:rPr>
            </w:pPr>
          </w:p>
        </w:tc>
        <w:tc>
          <w:tcPr>
            <w:tcW w:w="8044" w:type="dxa"/>
          </w:tcPr>
          <w:p w:rsidR="00DC34B8" w:rsidRDefault="00DC34B8"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853647" w:rsidRDefault="00DC34B8" w:rsidP="00071BBE">
            <w:pPr>
              <w:spacing w:line="276" w:lineRule="auto"/>
              <w:jc w:val="both"/>
              <w:rPr>
                <w:szCs w:val="28"/>
              </w:rPr>
            </w:pPr>
            <w:r>
              <w:rPr>
                <w:szCs w:val="28"/>
                <w:lang w:eastAsia="en-US"/>
              </w:rPr>
              <w:t xml:space="preserve">(Рішення   № </w:t>
            </w:r>
            <w:r w:rsidR="001E0D0D">
              <w:rPr>
                <w:szCs w:val="28"/>
                <w:lang w:eastAsia="en-US"/>
              </w:rPr>
              <w:t>3/0/6-18</w:t>
            </w:r>
            <w:r>
              <w:rPr>
                <w:szCs w:val="28"/>
                <w:lang w:eastAsia="en-US"/>
              </w:rPr>
              <w:t xml:space="preserve"> додається)</w:t>
            </w:r>
          </w:p>
          <w:p w:rsidR="001D759A" w:rsidRPr="00C844A5" w:rsidRDefault="001D759A" w:rsidP="00071BBE">
            <w:pPr>
              <w:spacing w:line="276" w:lineRule="auto"/>
              <w:jc w:val="both"/>
              <w:rPr>
                <w:szCs w:val="28"/>
              </w:rPr>
            </w:pPr>
          </w:p>
        </w:tc>
      </w:tr>
      <w:tr w:rsidR="00853647" w:rsidRPr="00C844A5" w:rsidTr="00477581">
        <w:trPr>
          <w:trHeight w:val="695"/>
        </w:trPr>
        <w:tc>
          <w:tcPr>
            <w:tcW w:w="2093" w:type="dxa"/>
            <w:vMerge w:val="restart"/>
          </w:tcPr>
          <w:p w:rsidR="00853647" w:rsidRPr="00C844A5" w:rsidRDefault="00853647" w:rsidP="00071BBE">
            <w:pPr>
              <w:tabs>
                <w:tab w:val="left" w:pos="1080"/>
              </w:tabs>
              <w:spacing w:line="276" w:lineRule="auto"/>
              <w:jc w:val="both"/>
              <w:rPr>
                <w:b/>
                <w:szCs w:val="28"/>
              </w:rPr>
            </w:pPr>
            <w:r w:rsidRPr="00C844A5">
              <w:rPr>
                <w:b/>
                <w:szCs w:val="28"/>
              </w:rPr>
              <w:t>СЛУХАЛИ:</w:t>
            </w:r>
          </w:p>
          <w:p w:rsidR="00853647" w:rsidRPr="00C844A5" w:rsidRDefault="00853647" w:rsidP="00071BBE">
            <w:pPr>
              <w:tabs>
                <w:tab w:val="left" w:pos="1080"/>
              </w:tabs>
              <w:spacing w:line="276" w:lineRule="auto"/>
              <w:jc w:val="both"/>
              <w:rPr>
                <w:b/>
                <w:szCs w:val="28"/>
              </w:rPr>
            </w:pPr>
          </w:p>
        </w:tc>
        <w:tc>
          <w:tcPr>
            <w:tcW w:w="8044" w:type="dxa"/>
          </w:tcPr>
          <w:p w:rsidR="00853647" w:rsidRPr="00D06D75" w:rsidRDefault="00D06D75" w:rsidP="00071BBE">
            <w:pPr>
              <w:pStyle w:val="af4"/>
              <w:tabs>
                <w:tab w:val="left" w:pos="-284"/>
                <w:tab w:val="left" w:pos="567"/>
                <w:tab w:val="left" w:pos="1134"/>
              </w:tabs>
              <w:spacing w:after="0"/>
              <w:ind w:left="0"/>
              <w:jc w:val="both"/>
              <w:rPr>
                <w:rFonts w:ascii="Times New Roman" w:hAnsi="Times New Roman"/>
                <w:sz w:val="28"/>
                <w:szCs w:val="28"/>
                <w:lang w:val="uk-UA"/>
              </w:rPr>
            </w:pPr>
            <w:r>
              <w:rPr>
                <w:rFonts w:ascii="Times New Roman" w:hAnsi="Times New Roman"/>
                <w:sz w:val="28"/>
                <w:szCs w:val="28"/>
                <w:lang w:val="uk-UA"/>
              </w:rPr>
              <w:t>Про затвердження заходів та завдань щодо забезпечення виконання «Програми соціально-економічного та культурного розвитку м. Новомосковська на 2018 рік» по управлінню житлово-комунального господарства та капітального будівництва Новомосковської міської ради на 2018 рік</w:t>
            </w:r>
          </w:p>
        </w:tc>
      </w:tr>
      <w:tr w:rsidR="00D06D75" w:rsidRPr="00C844A5" w:rsidTr="00477581">
        <w:trPr>
          <w:trHeight w:val="242"/>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b/>
                <w:szCs w:val="28"/>
                <w:lang w:eastAsia="en-US"/>
              </w:rPr>
            </w:pPr>
            <w:r w:rsidRPr="00C844A5">
              <w:rPr>
                <w:b/>
                <w:szCs w:val="28"/>
                <w:lang w:eastAsia="en-US"/>
              </w:rPr>
              <w:t>Доповідав:</w:t>
            </w:r>
            <w:r w:rsidRPr="00C844A5">
              <w:rPr>
                <w:szCs w:val="28"/>
                <w:lang w:eastAsia="en-US"/>
              </w:rPr>
              <w:t xml:space="preserve"> </w:t>
            </w:r>
            <w:r w:rsidRPr="00C844A5">
              <w:rPr>
                <w:szCs w:val="28"/>
              </w:rPr>
              <w:t>Сігіда Станіслав Юрійович – начальник управління ЖКГ та КБ</w:t>
            </w:r>
          </w:p>
        </w:tc>
      </w:tr>
      <w:tr w:rsidR="00D06D75" w:rsidRPr="00C844A5" w:rsidTr="00477581">
        <w:trPr>
          <w:trHeight w:val="382"/>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tabs>
                <w:tab w:val="left" w:pos="1080"/>
              </w:tabs>
              <w:spacing w:line="276" w:lineRule="auto"/>
              <w:jc w:val="both"/>
              <w:rPr>
                <w:szCs w:val="28"/>
              </w:rPr>
            </w:pPr>
            <w:r>
              <w:rPr>
                <w:szCs w:val="28"/>
                <w:lang w:eastAsia="en-US"/>
              </w:rPr>
              <w:t>(Рішення   № 4/0/6-18 додається)</w:t>
            </w:r>
          </w:p>
          <w:p w:rsidR="00D06D75" w:rsidRPr="00C844A5" w:rsidRDefault="00D06D75" w:rsidP="00071BBE">
            <w:pPr>
              <w:tabs>
                <w:tab w:val="left" w:pos="1080"/>
              </w:tabs>
              <w:spacing w:line="276" w:lineRule="auto"/>
              <w:jc w:val="both"/>
              <w:rPr>
                <w:szCs w:val="28"/>
              </w:rPr>
            </w:pPr>
          </w:p>
        </w:tc>
      </w:tr>
      <w:tr w:rsidR="00D06D75" w:rsidRPr="00C844A5" w:rsidTr="00477581">
        <w:trPr>
          <w:trHeight w:val="178"/>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lastRenderedPageBreak/>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D06D75" w:rsidRDefault="00D06D75" w:rsidP="00071BBE">
            <w:pPr>
              <w:pStyle w:val="af4"/>
              <w:tabs>
                <w:tab w:val="left" w:pos="-284"/>
                <w:tab w:val="left" w:pos="567"/>
                <w:tab w:val="left" w:pos="1134"/>
              </w:tabs>
              <w:spacing w:after="0"/>
              <w:ind w:left="0"/>
              <w:jc w:val="both"/>
              <w:rPr>
                <w:rFonts w:ascii="Times New Roman" w:hAnsi="Times New Roman"/>
                <w:sz w:val="28"/>
                <w:szCs w:val="28"/>
                <w:lang w:val="uk-UA"/>
              </w:rPr>
            </w:pPr>
            <w:r>
              <w:rPr>
                <w:rFonts w:ascii="Times New Roman" w:hAnsi="Times New Roman"/>
                <w:sz w:val="28"/>
                <w:szCs w:val="28"/>
                <w:lang w:val="uk-UA"/>
              </w:rPr>
              <w:t>Про затвердження заходів та завдань щодо забезпечення виконання «Програми реформування і розвитку житлово-комунального господарства м. Новомосковська на 2016 – 2020 роки» на 2018 рік</w:t>
            </w:r>
          </w:p>
        </w:tc>
      </w:tr>
      <w:tr w:rsidR="00D06D75" w:rsidRPr="00C844A5" w:rsidTr="00477581">
        <w:trPr>
          <w:trHeight w:val="243"/>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s>
              <w:spacing w:line="276" w:lineRule="auto"/>
              <w:ind w:right="55"/>
              <w:jc w:val="both"/>
              <w:rPr>
                <w:szCs w:val="28"/>
              </w:rPr>
            </w:pPr>
            <w:r w:rsidRPr="00C844A5">
              <w:rPr>
                <w:b/>
                <w:szCs w:val="28"/>
              </w:rPr>
              <w:t>Доповідав:</w:t>
            </w:r>
            <w:r w:rsidRPr="00C844A5">
              <w:rPr>
                <w:szCs w:val="28"/>
              </w:rPr>
              <w:t xml:space="preserve"> Сігіда Станіслав Юрійович – начальник управління ЖКГ та КБ</w:t>
            </w:r>
            <w:r w:rsidRPr="00C844A5">
              <w:rPr>
                <w:szCs w:val="28"/>
              </w:rPr>
              <w:tab/>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tabs>
                <w:tab w:val="left" w:pos="1080"/>
              </w:tabs>
              <w:spacing w:line="276" w:lineRule="auto"/>
              <w:jc w:val="both"/>
              <w:rPr>
                <w:szCs w:val="28"/>
              </w:rPr>
            </w:pPr>
            <w:r>
              <w:rPr>
                <w:szCs w:val="28"/>
                <w:lang w:eastAsia="en-US"/>
              </w:rPr>
              <w:t xml:space="preserve">(Рішення   № </w:t>
            </w:r>
            <w:r w:rsidR="00913C64">
              <w:rPr>
                <w:szCs w:val="28"/>
                <w:lang w:eastAsia="en-US"/>
              </w:rPr>
              <w:t>5/0/6-18</w:t>
            </w:r>
            <w:r>
              <w:rPr>
                <w:szCs w:val="28"/>
                <w:lang w:eastAsia="en-US"/>
              </w:rPr>
              <w:t xml:space="preserve"> додається)</w:t>
            </w:r>
          </w:p>
          <w:p w:rsidR="00D06D75" w:rsidRPr="00C844A5" w:rsidRDefault="00D06D75" w:rsidP="00071BBE">
            <w:pPr>
              <w:tabs>
                <w:tab w:val="left" w:pos="1080"/>
              </w:tabs>
              <w:spacing w:line="276" w:lineRule="auto"/>
              <w:jc w:val="both"/>
              <w:rPr>
                <w:szCs w:val="28"/>
              </w:rPr>
            </w:pPr>
          </w:p>
        </w:tc>
      </w:tr>
      <w:tr w:rsidR="00D06D75" w:rsidRPr="00C844A5" w:rsidTr="00477581">
        <w:trPr>
          <w:trHeight w:val="340"/>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p w:rsidR="00D06D75" w:rsidRPr="00C844A5" w:rsidRDefault="00D06D75" w:rsidP="00071BBE">
            <w:pPr>
              <w:tabs>
                <w:tab w:val="left" w:pos="1080"/>
              </w:tabs>
              <w:spacing w:line="276" w:lineRule="auto"/>
              <w:jc w:val="both"/>
              <w:rPr>
                <w:b/>
                <w:szCs w:val="28"/>
              </w:rPr>
            </w:pPr>
          </w:p>
          <w:p w:rsidR="00D06D75" w:rsidRPr="00C844A5" w:rsidRDefault="00D06D75" w:rsidP="00071BBE">
            <w:pPr>
              <w:tabs>
                <w:tab w:val="left" w:pos="1080"/>
              </w:tabs>
              <w:spacing w:line="276" w:lineRule="auto"/>
              <w:jc w:val="both"/>
              <w:rPr>
                <w:b/>
                <w:szCs w:val="28"/>
              </w:rPr>
            </w:pPr>
          </w:p>
          <w:p w:rsidR="00D06D75" w:rsidRPr="00C844A5" w:rsidRDefault="00D06D75" w:rsidP="00071BBE">
            <w:pPr>
              <w:tabs>
                <w:tab w:val="left" w:pos="1080"/>
              </w:tabs>
              <w:spacing w:line="276" w:lineRule="auto"/>
              <w:jc w:val="both"/>
              <w:rPr>
                <w:b/>
                <w:szCs w:val="28"/>
              </w:rPr>
            </w:pPr>
          </w:p>
          <w:p w:rsidR="00D06D75" w:rsidRPr="00C844A5" w:rsidRDefault="00D06D75" w:rsidP="00071BBE">
            <w:pPr>
              <w:tabs>
                <w:tab w:val="left" w:pos="1080"/>
              </w:tabs>
              <w:spacing w:line="276" w:lineRule="auto"/>
              <w:jc w:val="both"/>
              <w:rPr>
                <w:b/>
                <w:szCs w:val="28"/>
              </w:rPr>
            </w:pPr>
          </w:p>
          <w:p w:rsidR="00D06D75" w:rsidRPr="00C844A5" w:rsidRDefault="00D06D75" w:rsidP="00071BBE">
            <w:pPr>
              <w:tabs>
                <w:tab w:val="left" w:pos="1080"/>
              </w:tabs>
              <w:spacing w:line="276" w:lineRule="auto"/>
              <w:jc w:val="both"/>
              <w:rPr>
                <w:b/>
                <w:szCs w:val="28"/>
              </w:rPr>
            </w:pPr>
          </w:p>
          <w:p w:rsidR="00D06D75" w:rsidRPr="00C844A5" w:rsidRDefault="00D06D75" w:rsidP="00071BBE">
            <w:pPr>
              <w:tabs>
                <w:tab w:val="left" w:pos="1080"/>
              </w:tabs>
              <w:spacing w:line="276" w:lineRule="auto"/>
              <w:jc w:val="both"/>
              <w:rPr>
                <w:b/>
                <w:szCs w:val="28"/>
              </w:rPr>
            </w:pPr>
          </w:p>
          <w:p w:rsidR="00D06D75" w:rsidRPr="00C844A5" w:rsidRDefault="00D06D75" w:rsidP="00071BBE">
            <w:pPr>
              <w:tabs>
                <w:tab w:val="left" w:pos="1080"/>
              </w:tabs>
              <w:spacing w:line="276" w:lineRule="auto"/>
              <w:jc w:val="both"/>
              <w:rPr>
                <w:b/>
                <w:szCs w:val="28"/>
              </w:rPr>
            </w:pPr>
          </w:p>
        </w:tc>
        <w:tc>
          <w:tcPr>
            <w:tcW w:w="8044" w:type="dxa"/>
          </w:tcPr>
          <w:p w:rsidR="00D06D75" w:rsidRPr="00D06D75" w:rsidRDefault="00D06D75" w:rsidP="00071BBE">
            <w:pPr>
              <w:pStyle w:val="af4"/>
              <w:tabs>
                <w:tab w:val="left" w:pos="-284"/>
                <w:tab w:val="left" w:pos="567"/>
                <w:tab w:val="left" w:pos="1134"/>
              </w:tabs>
              <w:spacing w:after="0"/>
              <w:ind w:left="0"/>
              <w:jc w:val="both"/>
              <w:rPr>
                <w:rFonts w:ascii="Times New Roman" w:hAnsi="Times New Roman"/>
                <w:sz w:val="28"/>
                <w:szCs w:val="28"/>
                <w:lang w:val="uk-UA"/>
              </w:rPr>
            </w:pPr>
            <w:r>
              <w:rPr>
                <w:rFonts w:ascii="Times New Roman" w:hAnsi="Times New Roman"/>
                <w:sz w:val="28"/>
                <w:szCs w:val="28"/>
                <w:lang w:val="uk-UA"/>
              </w:rPr>
              <w:t xml:space="preserve">Про затвердження заходів та завдань щодо забезпечення виконання «Програми децентралізації теплопостачання в </w:t>
            </w:r>
            <w:r w:rsidR="00913C64">
              <w:rPr>
                <w:rFonts w:ascii="Times New Roman" w:hAnsi="Times New Roman"/>
                <w:sz w:val="28"/>
                <w:szCs w:val="28"/>
                <w:lang w:val="uk-UA"/>
              </w:rPr>
              <w:br/>
            </w:r>
            <w:r>
              <w:rPr>
                <w:rFonts w:ascii="Times New Roman" w:hAnsi="Times New Roman"/>
                <w:sz w:val="28"/>
                <w:szCs w:val="28"/>
                <w:lang w:val="uk-UA"/>
              </w:rPr>
              <w:t>м. Новомосковську» на 2018 рік</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b/>
                <w:szCs w:val="28"/>
                <w:lang w:eastAsia="en-US"/>
              </w:rPr>
            </w:pPr>
            <w:r w:rsidRPr="00C844A5">
              <w:rPr>
                <w:b/>
                <w:szCs w:val="28"/>
                <w:lang w:eastAsia="en-US"/>
              </w:rPr>
              <w:t>Доповідав:</w:t>
            </w:r>
            <w:r w:rsidRPr="00C844A5">
              <w:rPr>
                <w:szCs w:val="28"/>
                <w:lang w:eastAsia="en-US"/>
              </w:rPr>
              <w:t xml:space="preserve"> </w:t>
            </w:r>
            <w:r w:rsidRPr="00C844A5">
              <w:rPr>
                <w:szCs w:val="28"/>
              </w:rPr>
              <w:t>Сігіда Станіслав Юрійович – начальник управління ЖКГ та КБ</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szCs w:val="28"/>
              </w:rPr>
            </w:pPr>
            <w:r>
              <w:rPr>
                <w:szCs w:val="28"/>
                <w:lang w:eastAsia="en-US"/>
              </w:rPr>
              <w:t xml:space="preserve">(Рішення   № </w:t>
            </w:r>
            <w:r w:rsidR="00913C64">
              <w:rPr>
                <w:szCs w:val="28"/>
                <w:lang w:eastAsia="en-US"/>
              </w:rPr>
              <w:t>6/0/6-18</w:t>
            </w:r>
            <w:r>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20"/>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D06D75" w:rsidRDefault="00D06D75" w:rsidP="00071BBE">
            <w:pPr>
              <w:pStyle w:val="af4"/>
              <w:tabs>
                <w:tab w:val="left" w:pos="-284"/>
                <w:tab w:val="left" w:pos="567"/>
                <w:tab w:val="left" w:pos="1134"/>
              </w:tabs>
              <w:spacing w:after="0"/>
              <w:ind w:left="0"/>
              <w:jc w:val="both"/>
              <w:rPr>
                <w:rFonts w:ascii="Times New Roman" w:hAnsi="Times New Roman"/>
                <w:bCs/>
                <w:sz w:val="28"/>
                <w:szCs w:val="28"/>
                <w:lang w:val="uk-UA"/>
              </w:rPr>
            </w:pPr>
            <w:r>
              <w:rPr>
                <w:rFonts w:ascii="Times New Roman" w:hAnsi="Times New Roman"/>
                <w:bCs/>
                <w:color w:val="000000"/>
                <w:sz w:val="28"/>
                <w:szCs w:val="28"/>
                <w:lang w:val="uk-UA"/>
              </w:rPr>
              <w:t>Про створення конкурсної комісії з відбору суб’єктів оціночної діяльності</w:t>
            </w:r>
            <w:r>
              <w:rPr>
                <w:rFonts w:ascii="Times New Roman" w:hAnsi="Times New Roman"/>
                <w:color w:val="000000"/>
                <w:sz w:val="28"/>
                <w:szCs w:val="28"/>
                <w:lang w:val="uk-UA"/>
              </w:rPr>
              <w:t xml:space="preserve"> для проведення незалежної оцінки об’єктів нерухомого майна</w:t>
            </w:r>
          </w:p>
        </w:tc>
      </w:tr>
      <w:tr w:rsidR="00D06D75" w:rsidRPr="00C844A5" w:rsidTr="00477581">
        <w:trPr>
          <w:trHeight w:val="20"/>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b/>
                <w:szCs w:val="28"/>
                <w:lang w:eastAsia="en-US"/>
              </w:rPr>
            </w:pPr>
            <w:r w:rsidRPr="00C844A5">
              <w:rPr>
                <w:b/>
                <w:szCs w:val="28"/>
                <w:lang w:eastAsia="en-US"/>
              </w:rPr>
              <w:t>Доповідав:</w:t>
            </w:r>
            <w:r w:rsidRPr="00C844A5">
              <w:rPr>
                <w:szCs w:val="28"/>
                <w:lang w:eastAsia="en-US"/>
              </w:rPr>
              <w:t xml:space="preserve"> </w:t>
            </w:r>
            <w:r w:rsidRPr="00C844A5">
              <w:rPr>
                <w:szCs w:val="28"/>
              </w:rPr>
              <w:t>Сігіда Станіслав Юрійович – начальник управління ЖКГ та КБ</w:t>
            </w:r>
          </w:p>
        </w:tc>
      </w:tr>
      <w:tr w:rsidR="00D06D75" w:rsidRPr="00C844A5" w:rsidTr="00477581">
        <w:trPr>
          <w:trHeight w:val="510"/>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szCs w:val="28"/>
              </w:rPr>
            </w:pPr>
            <w:r>
              <w:rPr>
                <w:szCs w:val="28"/>
                <w:lang w:eastAsia="en-US"/>
              </w:rPr>
              <w:t xml:space="preserve">(Рішення   № </w:t>
            </w:r>
            <w:r w:rsidR="00913C64">
              <w:rPr>
                <w:szCs w:val="28"/>
                <w:lang w:eastAsia="en-US"/>
              </w:rPr>
              <w:t>7/0/6-18</w:t>
            </w:r>
            <w:r>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60"/>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D06D75" w:rsidRDefault="00D06D75" w:rsidP="00071BBE">
            <w:pPr>
              <w:pStyle w:val="af4"/>
              <w:tabs>
                <w:tab w:val="left" w:pos="-284"/>
                <w:tab w:val="left" w:pos="567"/>
                <w:tab w:val="left" w:pos="1134"/>
              </w:tabs>
              <w:spacing w:after="0"/>
              <w:ind w:left="0"/>
              <w:jc w:val="both"/>
              <w:rPr>
                <w:rFonts w:ascii="Times New Roman" w:hAnsi="Times New Roman"/>
                <w:bCs/>
                <w:sz w:val="28"/>
                <w:szCs w:val="28"/>
                <w:lang w:val="uk-UA"/>
              </w:rPr>
            </w:pPr>
            <w:r>
              <w:rPr>
                <w:rFonts w:ascii="Times New Roman" w:hAnsi="Times New Roman"/>
                <w:bCs/>
                <w:sz w:val="28"/>
                <w:szCs w:val="28"/>
                <w:lang w:val="uk-UA"/>
              </w:rPr>
              <w:t>Про створення конкурсної комісії на право оренди нерухомого майна, що належить до комунальної власності територіальної громади м. Новомосковська</w:t>
            </w:r>
          </w:p>
        </w:tc>
      </w:tr>
      <w:tr w:rsidR="00D06D75" w:rsidRPr="00C844A5" w:rsidTr="00477581">
        <w:trPr>
          <w:trHeight w:val="29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b/>
                <w:szCs w:val="28"/>
                <w:lang w:eastAsia="en-US"/>
              </w:rPr>
            </w:pPr>
            <w:r w:rsidRPr="00C844A5">
              <w:rPr>
                <w:b/>
                <w:szCs w:val="28"/>
                <w:lang w:eastAsia="en-US"/>
              </w:rPr>
              <w:t>Доповідав:</w:t>
            </w:r>
            <w:r w:rsidRPr="00C844A5">
              <w:rPr>
                <w:szCs w:val="28"/>
                <w:lang w:eastAsia="en-US"/>
              </w:rPr>
              <w:t xml:space="preserve"> </w:t>
            </w:r>
            <w:r w:rsidRPr="00C844A5">
              <w:rPr>
                <w:szCs w:val="28"/>
              </w:rPr>
              <w:t>Сігіда Станіслав Юрійович – начальник управління ЖКГ та КБ</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tabs>
                <w:tab w:val="left" w:pos="1080"/>
              </w:tabs>
              <w:spacing w:line="276" w:lineRule="auto"/>
              <w:jc w:val="both"/>
              <w:rPr>
                <w:szCs w:val="28"/>
              </w:rPr>
            </w:pPr>
            <w:r>
              <w:rPr>
                <w:szCs w:val="28"/>
                <w:lang w:eastAsia="en-US"/>
              </w:rPr>
              <w:t xml:space="preserve">(Рішення   № </w:t>
            </w:r>
            <w:r w:rsidR="00913C64">
              <w:rPr>
                <w:szCs w:val="28"/>
                <w:lang w:eastAsia="en-US"/>
              </w:rPr>
              <w:t>8/0/6-18</w:t>
            </w:r>
            <w:r>
              <w:rPr>
                <w:szCs w:val="28"/>
                <w:lang w:eastAsia="en-US"/>
              </w:rPr>
              <w:t xml:space="preserve"> додається)</w:t>
            </w:r>
          </w:p>
          <w:p w:rsidR="00D06D75" w:rsidRPr="00C844A5" w:rsidRDefault="00D06D75" w:rsidP="00071BBE">
            <w:pPr>
              <w:tabs>
                <w:tab w:val="left" w:pos="1080"/>
              </w:tabs>
              <w:spacing w:line="276" w:lineRule="auto"/>
              <w:jc w:val="both"/>
              <w:rPr>
                <w:szCs w:val="28"/>
              </w:rPr>
            </w:pPr>
          </w:p>
        </w:tc>
      </w:tr>
      <w:tr w:rsidR="00D06D75" w:rsidRPr="00C844A5" w:rsidTr="00477581">
        <w:trPr>
          <w:trHeight w:val="41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f4"/>
              <w:tabs>
                <w:tab w:val="left" w:pos="-284"/>
                <w:tab w:val="left" w:pos="567"/>
                <w:tab w:val="left" w:pos="1134"/>
              </w:tabs>
              <w:spacing w:after="0"/>
              <w:ind w:left="0"/>
              <w:jc w:val="both"/>
              <w:rPr>
                <w:rFonts w:ascii="Times New Roman" w:hAnsi="Times New Roman"/>
                <w:color w:val="000000"/>
                <w:sz w:val="28"/>
                <w:szCs w:val="28"/>
                <w:lang w:val="uk-UA"/>
              </w:rPr>
            </w:pPr>
            <w:r>
              <w:rPr>
                <w:rFonts w:ascii="Times New Roman" w:hAnsi="Times New Roman"/>
                <w:color w:val="000000"/>
                <w:sz w:val="28"/>
                <w:szCs w:val="28"/>
                <w:lang w:val="uk-UA"/>
              </w:rPr>
              <w:t>Про внесення до суду подання про можливість призначення опікуном Іщенко Л.В. над Іщенко О.В.</w:t>
            </w:r>
          </w:p>
        </w:tc>
      </w:tr>
      <w:tr w:rsidR="00D06D75" w:rsidRPr="00C844A5" w:rsidTr="00477581">
        <w:trPr>
          <w:trHeight w:val="237"/>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 </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szCs w:val="28"/>
              </w:rPr>
            </w:pPr>
            <w:r>
              <w:rPr>
                <w:szCs w:val="28"/>
                <w:lang w:eastAsia="en-US"/>
              </w:rPr>
              <w:t xml:space="preserve">(Рішення   № </w:t>
            </w:r>
            <w:r w:rsidR="00913C64">
              <w:rPr>
                <w:szCs w:val="28"/>
                <w:lang w:eastAsia="en-US"/>
              </w:rPr>
              <w:t>9/0/6-18</w:t>
            </w:r>
            <w:r>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9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lastRenderedPageBreak/>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f4"/>
              <w:tabs>
                <w:tab w:val="left" w:pos="-284"/>
                <w:tab w:val="left" w:pos="567"/>
                <w:tab w:val="left" w:pos="1134"/>
              </w:tabs>
              <w:spacing w:after="0"/>
              <w:ind w:left="0"/>
              <w:jc w:val="both"/>
              <w:rPr>
                <w:rFonts w:ascii="Times New Roman" w:hAnsi="Times New Roman"/>
                <w:color w:val="000000"/>
                <w:sz w:val="28"/>
                <w:szCs w:val="28"/>
                <w:lang w:val="uk-UA"/>
              </w:rPr>
            </w:pPr>
            <w:r>
              <w:rPr>
                <w:rFonts w:ascii="Times New Roman" w:hAnsi="Times New Roman"/>
                <w:color w:val="000000"/>
                <w:sz w:val="28"/>
                <w:szCs w:val="28"/>
                <w:lang w:val="uk-UA"/>
              </w:rPr>
              <w:t>Про внесення до суду подання про  можливість призначення опікуном Борисенко С.І. над Борисенко О.М.</w:t>
            </w:r>
          </w:p>
        </w:tc>
      </w:tr>
      <w:tr w:rsidR="00D06D75" w:rsidRPr="00C844A5" w:rsidTr="00477581">
        <w:trPr>
          <w:trHeight w:val="292"/>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 </w:t>
            </w:r>
          </w:p>
        </w:tc>
      </w:tr>
      <w:tr w:rsidR="00D06D75" w:rsidRPr="00C844A5" w:rsidTr="00477581">
        <w:trPr>
          <w:trHeight w:val="689"/>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szCs w:val="28"/>
              </w:rPr>
            </w:pPr>
            <w:r>
              <w:rPr>
                <w:szCs w:val="28"/>
                <w:lang w:eastAsia="en-US"/>
              </w:rPr>
              <w:t xml:space="preserve">(Рішення   № </w:t>
            </w:r>
            <w:r w:rsidR="00913C64">
              <w:rPr>
                <w:szCs w:val="28"/>
                <w:lang w:eastAsia="en-US"/>
              </w:rPr>
              <w:t>10/06-18</w:t>
            </w:r>
            <w:r>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143"/>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f4"/>
              <w:tabs>
                <w:tab w:val="left" w:pos="-284"/>
                <w:tab w:val="left" w:pos="567"/>
                <w:tab w:val="left" w:pos="1134"/>
              </w:tabs>
              <w:suppressAutoHyphens/>
              <w:spacing w:after="0"/>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 затвердження протоколів  засідання комісії з розгляду питань надання адресних соціальних допомог, пільг, субсидій окремим категоріям громадян, фінансування яких здійснюється за рахунок субвенції державного бюджету місцевому бюджету та призначення (відновлення)соціальних виплат внутрішньо переміщеним особам. </w:t>
            </w:r>
            <w:r>
              <w:rPr>
                <w:rFonts w:ascii="Times New Roman" w:hAnsi="Times New Roman"/>
                <w:color w:val="000000"/>
                <w:sz w:val="28"/>
                <w:szCs w:val="28"/>
                <w:lang w:val="uk-UA"/>
              </w:rPr>
              <w:tab/>
            </w:r>
          </w:p>
        </w:tc>
      </w:tr>
      <w:tr w:rsidR="00D06D75" w:rsidRPr="00C844A5" w:rsidTr="00477581">
        <w:trPr>
          <w:trHeight w:val="16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 </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szCs w:val="28"/>
              </w:rPr>
            </w:pPr>
            <w:r>
              <w:rPr>
                <w:szCs w:val="28"/>
                <w:lang w:eastAsia="en-US"/>
              </w:rPr>
              <w:t xml:space="preserve">(Рішення   № </w:t>
            </w:r>
            <w:r w:rsidR="00913C64">
              <w:rPr>
                <w:szCs w:val="28"/>
                <w:lang w:eastAsia="en-US"/>
              </w:rPr>
              <w:t>11/0/6-18</w:t>
            </w:r>
            <w:r>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f4"/>
              <w:widowControl w:val="0"/>
              <w:tabs>
                <w:tab w:val="left" w:pos="-284"/>
                <w:tab w:val="left" w:pos="567"/>
                <w:tab w:val="left" w:pos="1134"/>
              </w:tabs>
              <w:autoSpaceDE w:val="0"/>
              <w:autoSpaceDN w:val="0"/>
              <w:adjustRightInd w:val="0"/>
              <w:spacing w:after="0"/>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 затвердження  Календарного плану виконання Програми зайнятості населення м. Новомосковська на 2018 – 2022 роки в 2018 році та Пропозицій щодо реалізації Програми зайнятості населення міста Новомосковська на 2018 – 2022 роки в 2018 році </w:t>
            </w:r>
          </w:p>
        </w:tc>
      </w:tr>
      <w:tr w:rsidR="00D06D75" w:rsidRPr="00C844A5" w:rsidTr="00477581">
        <w:trPr>
          <w:trHeight w:val="180"/>
        </w:trPr>
        <w:tc>
          <w:tcPr>
            <w:tcW w:w="2093" w:type="dxa"/>
            <w:vMerge/>
          </w:tcPr>
          <w:p w:rsidR="00D06D75" w:rsidRPr="00C844A5" w:rsidRDefault="00D06D75" w:rsidP="00071BBE">
            <w:pPr>
              <w:spacing w:line="276" w:lineRule="auto"/>
              <w:rPr>
                <w:b/>
                <w:szCs w:val="28"/>
              </w:rPr>
            </w:pPr>
          </w:p>
        </w:tc>
        <w:tc>
          <w:tcPr>
            <w:tcW w:w="8044" w:type="dxa"/>
          </w:tcPr>
          <w:p w:rsidR="00D06D75" w:rsidRPr="001D759A" w:rsidRDefault="00D06D75" w:rsidP="00071BBE">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 </w:t>
            </w:r>
          </w:p>
        </w:tc>
      </w:tr>
      <w:tr w:rsidR="00D06D75" w:rsidRPr="00C844A5" w:rsidTr="00477581">
        <w:trPr>
          <w:trHeight w:val="415"/>
        </w:trPr>
        <w:tc>
          <w:tcPr>
            <w:tcW w:w="2093" w:type="dxa"/>
            <w:vMerge/>
          </w:tcPr>
          <w:p w:rsidR="00D06D75" w:rsidRPr="00C844A5" w:rsidRDefault="00D06D75" w:rsidP="00071BBE">
            <w:pPr>
              <w:spacing w:line="276" w:lineRule="auto"/>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szCs w:val="28"/>
              </w:rPr>
            </w:pPr>
            <w:r>
              <w:rPr>
                <w:szCs w:val="28"/>
                <w:lang w:eastAsia="en-US"/>
              </w:rPr>
              <w:t xml:space="preserve">(Рішення   № </w:t>
            </w:r>
            <w:r w:rsidR="00913C64">
              <w:rPr>
                <w:szCs w:val="28"/>
                <w:lang w:eastAsia="en-US"/>
              </w:rPr>
              <w:t>12/0/6-18</w:t>
            </w:r>
            <w:r>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f4"/>
              <w:widowControl w:val="0"/>
              <w:tabs>
                <w:tab w:val="left" w:pos="-284"/>
                <w:tab w:val="left" w:pos="567"/>
                <w:tab w:val="left" w:pos="1134"/>
              </w:tabs>
              <w:autoSpaceDE w:val="0"/>
              <w:autoSpaceDN w:val="0"/>
              <w:adjustRightInd w:val="0"/>
              <w:spacing w:after="0"/>
              <w:ind w:left="0"/>
              <w:jc w:val="both"/>
              <w:rPr>
                <w:rFonts w:ascii="Times New Roman" w:hAnsi="Times New Roman"/>
                <w:color w:val="000000"/>
                <w:sz w:val="28"/>
                <w:szCs w:val="28"/>
                <w:lang w:val="uk-UA"/>
              </w:rPr>
            </w:pPr>
            <w:r>
              <w:rPr>
                <w:rFonts w:ascii="Times New Roman" w:hAnsi="Times New Roman"/>
                <w:color w:val="000000"/>
                <w:sz w:val="28"/>
                <w:szCs w:val="28"/>
                <w:lang w:val="uk-UA"/>
              </w:rPr>
              <w:t>Про затвердження  Календарного плану виконання Програми соціального захисту населення м. Новомосковська на 2016 – 2020 р.р. в 2018 р. та Пропозицій щодо реалізації Програми соціального захисту населення м. Новомосковська на 2016 – 2020 р.р. в 2018 р.</w:t>
            </w:r>
          </w:p>
        </w:tc>
      </w:tr>
      <w:tr w:rsidR="00D06D75" w:rsidRPr="00C844A5" w:rsidTr="00477581">
        <w:trPr>
          <w:trHeight w:val="347"/>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s>
              <w:spacing w:line="276" w:lineRule="auto"/>
              <w:ind w:right="55"/>
              <w:jc w:val="both"/>
              <w:rPr>
                <w:szCs w:val="28"/>
              </w:rPr>
            </w:pPr>
            <w:r w:rsidRPr="00C844A5">
              <w:rPr>
                <w:b/>
                <w:szCs w:val="28"/>
              </w:rPr>
              <w:t>Доповідав:</w:t>
            </w:r>
            <w:r w:rsidRPr="00C844A5">
              <w:rPr>
                <w:szCs w:val="28"/>
              </w:rPr>
              <w:t xml:space="preserve"> Горбач Галина Миколаївна – начальник управління праці та соціального захисту населення </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szCs w:val="28"/>
              </w:rPr>
            </w:pPr>
            <w:r>
              <w:rPr>
                <w:szCs w:val="28"/>
                <w:lang w:eastAsia="en-US"/>
              </w:rPr>
              <w:t xml:space="preserve">(Рішення   № </w:t>
            </w:r>
            <w:r w:rsidR="00913C64">
              <w:rPr>
                <w:szCs w:val="28"/>
                <w:lang w:eastAsia="en-US"/>
              </w:rPr>
              <w:t>13/0/6-18</w:t>
            </w:r>
            <w:r>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253"/>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f4"/>
              <w:tabs>
                <w:tab w:val="left" w:pos="-284"/>
                <w:tab w:val="left" w:pos="567"/>
                <w:tab w:val="left" w:pos="1134"/>
              </w:tabs>
              <w:spacing w:after="0"/>
              <w:ind w:left="0"/>
              <w:jc w:val="both"/>
              <w:rPr>
                <w:rFonts w:ascii="Times New Roman" w:hAnsi="Times New Roman"/>
                <w:color w:val="000000"/>
                <w:sz w:val="28"/>
                <w:szCs w:val="28"/>
                <w:lang w:val="uk-UA"/>
              </w:rPr>
            </w:pPr>
            <w:r>
              <w:rPr>
                <w:rFonts w:ascii="Times New Roman" w:hAnsi="Times New Roman"/>
                <w:color w:val="000000"/>
                <w:sz w:val="28"/>
                <w:szCs w:val="28"/>
                <w:lang w:val="uk-UA"/>
              </w:rPr>
              <w:t>Про затвердження складу робочої групи з питань інтеграції біженців та осіб, які потребують додаткового захисту, в українське суспільство на період до 2020 року</w:t>
            </w:r>
          </w:p>
        </w:tc>
      </w:tr>
      <w:tr w:rsidR="00D06D75" w:rsidRPr="00C844A5" w:rsidTr="00477581">
        <w:trPr>
          <w:trHeight w:val="284"/>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s>
              <w:spacing w:line="276" w:lineRule="auto"/>
              <w:ind w:right="55"/>
              <w:jc w:val="both"/>
              <w:rPr>
                <w:szCs w:val="28"/>
              </w:rPr>
            </w:pPr>
            <w:r w:rsidRPr="00C844A5">
              <w:rPr>
                <w:b/>
                <w:szCs w:val="28"/>
              </w:rPr>
              <w:t>Доповідав:</w:t>
            </w:r>
            <w:r w:rsidRPr="00C844A5">
              <w:rPr>
                <w:szCs w:val="28"/>
              </w:rPr>
              <w:t xml:space="preserve"> Горбач Галина Миколаївна – начальник управління </w:t>
            </w:r>
            <w:r w:rsidRPr="00C844A5">
              <w:rPr>
                <w:szCs w:val="28"/>
              </w:rPr>
              <w:lastRenderedPageBreak/>
              <w:t xml:space="preserve">праці та соціального захисту населення </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szCs w:val="28"/>
              </w:rPr>
            </w:pPr>
            <w:r>
              <w:rPr>
                <w:szCs w:val="28"/>
                <w:lang w:eastAsia="en-US"/>
              </w:rPr>
              <w:t xml:space="preserve">(Рішення   № </w:t>
            </w:r>
            <w:r w:rsidR="00913C64">
              <w:rPr>
                <w:szCs w:val="28"/>
                <w:lang w:eastAsia="en-US"/>
              </w:rPr>
              <w:t>14/0/6-18</w:t>
            </w:r>
            <w:r>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f4"/>
              <w:tabs>
                <w:tab w:val="left" w:pos="-284"/>
                <w:tab w:val="left" w:pos="567"/>
                <w:tab w:val="left" w:pos="1134"/>
              </w:tabs>
              <w:spacing w:after="0"/>
              <w:ind w:left="0"/>
              <w:jc w:val="both"/>
              <w:rPr>
                <w:rFonts w:ascii="Times New Roman" w:hAnsi="Times New Roman"/>
                <w:color w:val="000000"/>
                <w:sz w:val="28"/>
                <w:szCs w:val="28"/>
                <w:lang w:val="uk-UA"/>
              </w:rPr>
            </w:pPr>
            <w:r>
              <w:rPr>
                <w:rFonts w:ascii="Times New Roman" w:hAnsi="Times New Roman"/>
                <w:color w:val="000000"/>
                <w:sz w:val="28"/>
                <w:szCs w:val="28"/>
                <w:lang w:val="uk-UA"/>
              </w:rPr>
              <w:t>Про створення робочої групи при виконавчому комітеті Новомосковської міської ради  для придбання житла за рахунок коштів, передбачених у державному бюджеті для забезпечення житлом осіб, які брали безпосередню участь в антитерористичній операції та/або у забезпеченні її проведення і втратили функціональні можливості нижніх кінцівок</w:t>
            </w:r>
          </w:p>
        </w:tc>
      </w:tr>
      <w:tr w:rsidR="00D06D75" w:rsidRPr="00C844A5" w:rsidTr="00477581">
        <w:trPr>
          <w:trHeight w:val="199"/>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s>
              <w:spacing w:line="276" w:lineRule="auto"/>
              <w:ind w:right="55"/>
              <w:jc w:val="both"/>
              <w:rPr>
                <w:szCs w:val="28"/>
              </w:rPr>
            </w:pPr>
            <w:r w:rsidRPr="00C844A5">
              <w:rPr>
                <w:b/>
                <w:szCs w:val="28"/>
              </w:rPr>
              <w:t>Доповідав:</w:t>
            </w:r>
            <w:r w:rsidRPr="00C844A5">
              <w:rPr>
                <w:szCs w:val="28"/>
              </w:rPr>
              <w:t xml:space="preserve"> Горбач Галина Миколаївна – начальник управління праці та соціального захисту населення </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szCs w:val="28"/>
              </w:rPr>
            </w:pPr>
            <w:r>
              <w:rPr>
                <w:szCs w:val="28"/>
                <w:lang w:eastAsia="en-US"/>
              </w:rPr>
              <w:t xml:space="preserve">(Рішення   № </w:t>
            </w:r>
            <w:r w:rsidR="00913C64">
              <w:rPr>
                <w:szCs w:val="28"/>
                <w:lang w:eastAsia="en-US"/>
              </w:rPr>
              <w:t>15/0/6-18</w:t>
            </w:r>
            <w:r>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253"/>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f4"/>
              <w:tabs>
                <w:tab w:val="left" w:pos="-284"/>
                <w:tab w:val="left" w:pos="567"/>
                <w:tab w:val="left" w:pos="1134"/>
              </w:tabs>
              <w:spacing w:after="0"/>
              <w:ind w:left="0"/>
              <w:jc w:val="both"/>
              <w:rPr>
                <w:rStyle w:val="af5"/>
                <w:rFonts w:ascii="Times New Roman" w:hAnsi="Times New Roman"/>
                <w:i w:val="0"/>
                <w:iCs w:val="0"/>
                <w:color w:val="000000"/>
                <w:sz w:val="28"/>
                <w:szCs w:val="28"/>
                <w:lang w:val="uk-UA"/>
              </w:rPr>
            </w:pPr>
            <w:r>
              <w:rPr>
                <w:rFonts w:ascii="Times New Roman" w:hAnsi="Times New Roman"/>
                <w:color w:val="000000"/>
                <w:sz w:val="28"/>
                <w:szCs w:val="28"/>
                <w:lang w:val="uk-UA"/>
              </w:rPr>
              <w:t>Про затвердження складу комісії по визначенню виду та обсягу робіт з безоплатного капітального ремонту власних 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w:t>
            </w:r>
          </w:p>
        </w:tc>
      </w:tr>
      <w:tr w:rsidR="00D06D75" w:rsidRPr="00C844A5" w:rsidTr="00477581">
        <w:trPr>
          <w:trHeight w:val="201"/>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pStyle w:val="1"/>
              <w:tabs>
                <w:tab w:val="left" w:pos="0"/>
                <w:tab w:val="left" w:pos="142"/>
                <w:tab w:val="left" w:pos="426"/>
              </w:tabs>
              <w:spacing w:line="276" w:lineRule="auto"/>
              <w:ind w:left="0" w:right="55"/>
              <w:jc w:val="both"/>
              <w:rPr>
                <w:szCs w:val="28"/>
              </w:rPr>
            </w:pPr>
            <w:r w:rsidRPr="00C844A5">
              <w:rPr>
                <w:b/>
                <w:szCs w:val="28"/>
              </w:rPr>
              <w:t>Доповідав:</w:t>
            </w:r>
            <w:r w:rsidRPr="00C844A5">
              <w:rPr>
                <w:szCs w:val="28"/>
              </w:rPr>
              <w:t xml:space="preserve"> Горбач Галина Миколаївна – начальник управління праці та соціального захисту населення</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szCs w:val="28"/>
              </w:rPr>
            </w:pPr>
            <w:r>
              <w:rPr>
                <w:szCs w:val="28"/>
                <w:lang w:eastAsia="en-US"/>
              </w:rPr>
              <w:t xml:space="preserve">(Рішення   № </w:t>
            </w:r>
            <w:r w:rsidR="00913C64">
              <w:rPr>
                <w:szCs w:val="28"/>
                <w:lang w:eastAsia="en-US"/>
              </w:rPr>
              <w:t>16/0/6-18</w:t>
            </w:r>
            <w:r>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293"/>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f4"/>
              <w:tabs>
                <w:tab w:val="left" w:pos="-284"/>
                <w:tab w:val="left" w:pos="567"/>
                <w:tab w:val="left" w:pos="1134"/>
              </w:tabs>
              <w:spacing w:after="0"/>
              <w:ind w:left="0"/>
              <w:jc w:val="both"/>
              <w:rPr>
                <w:rFonts w:ascii="Times New Roman" w:hAnsi="Times New Roman"/>
                <w:color w:val="000000"/>
                <w:sz w:val="28"/>
                <w:szCs w:val="28"/>
                <w:lang w:val="uk-UA"/>
              </w:rPr>
            </w:pPr>
            <w:r>
              <w:rPr>
                <w:rFonts w:ascii="Times New Roman" w:hAnsi="Times New Roman"/>
                <w:color w:val="000000"/>
                <w:sz w:val="28"/>
                <w:szCs w:val="28"/>
                <w:lang w:val="uk-UA"/>
              </w:rPr>
              <w:t>Про затвердження складу ради опіки та піклування виконавчого комітету Новомосковської  міської ради</w:t>
            </w:r>
          </w:p>
        </w:tc>
      </w:tr>
      <w:tr w:rsidR="00D06D75" w:rsidRPr="00C844A5" w:rsidTr="00477581">
        <w:trPr>
          <w:trHeight w:val="22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pStyle w:val="1"/>
              <w:tabs>
                <w:tab w:val="left" w:pos="0"/>
                <w:tab w:val="left" w:pos="142"/>
                <w:tab w:val="left" w:pos="426"/>
              </w:tabs>
              <w:spacing w:line="276" w:lineRule="auto"/>
              <w:ind w:left="0" w:right="55"/>
              <w:jc w:val="both"/>
              <w:rPr>
                <w:szCs w:val="28"/>
              </w:rPr>
            </w:pPr>
            <w:r w:rsidRPr="00C844A5">
              <w:rPr>
                <w:b/>
                <w:szCs w:val="28"/>
              </w:rPr>
              <w:t>Доповідав:</w:t>
            </w:r>
            <w:r w:rsidRPr="00C844A5">
              <w:rPr>
                <w:szCs w:val="28"/>
              </w:rPr>
              <w:t xml:space="preserve"> Горбач Галина Миколаївна – начальник управління праці та соціального захисту населення</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szCs w:val="28"/>
              </w:rPr>
            </w:pPr>
            <w:r>
              <w:rPr>
                <w:szCs w:val="28"/>
                <w:lang w:eastAsia="en-US"/>
              </w:rPr>
              <w:t xml:space="preserve">(Рішення   № </w:t>
            </w:r>
            <w:r w:rsidR="00913C64">
              <w:rPr>
                <w:szCs w:val="28"/>
                <w:lang w:eastAsia="en-US"/>
              </w:rPr>
              <w:t>17/0/6-18</w:t>
            </w:r>
            <w:r>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60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f4"/>
              <w:tabs>
                <w:tab w:val="left" w:pos="-284"/>
                <w:tab w:val="left" w:pos="567"/>
                <w:tab w:val="left" w:pos="1134"/>
                <w:tab w:val="left" w:pos="7680"/>
              </w:tabs>
              <w:spacing w:after="0"/>
              <w:ind w:left="0"/>
              <w:jc w:val="both"/>
              <w:rPr>
                <w:rFonts w:ascii="Times New Roman" w:hAnsi="Times New Roman"/>
                <w:color w:val="000000"/>
                <w:sz w:val="28"/>
                <w:szCs w:val="28"/>
                <w:lang w:val="uk-UA"/>
              </w:rPr>
            </w:pPr>
            <w:r>
              <w:rPr>
                <w:rFonts w:ascii="Times New Roman" w:hAnsi="Times New Roman"/>
                <w:color w:val="000000"/>
                <w:sz w:val="28"/>
                <w:szCs w:val="28"/>
                <w:lang w:val="uk-UA"/>
              </w:rPr>
              <w:t>Про затвердження складу спостережної комісії, яка здійснює громадський контроль за дотриманням прав і законних інтересів засуджених до позбавлення волі на певний строк</w:t>
            </w:r>
          </w:p>
        </w:tc>
      </w:tr>
      <w:tr w:rsidR="00D06D75" w:rsidRPr="00C844A5" w:rsidTr="00477581">
        <w:trPr>
          <w:trHeight w:val="382"/>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pStyle w:val="1"/>
              <w:tabs>
                <w:tab w:val="left" w:pos="0"/>
                <w:tab w:val="left" w:pos="142"/>
                <w:tab w:val="left" w:pos="426"/>
              </w:tabs>
              <w:spacing w:line="276" w:lineRule="auto"/>
              <w:ind w:left="0" w:right="55"/>
              <w:jc w:val="both"/>
              <w:rPr>
                <w:szCs w:val="28"/>
              </w:rPr>
            </w:pPr>
            <w:r w:rsidRPr="00C844A5">
              <w:rPr>
                <w:b/>
                <w:szCs w:val="28"/>
              </w:rPr>
              <w:t>Доповідав:</w:t>
            </w:r>
            <w:r w:rsidRPr="00C844A5">
              <w:rPr>
                <w:szCs w:val="28"/>
              </w:rPr>
              <w:t xml:space="preserve"> Горбач Галина Миколаївна – начальник управління праці та соціального захисту населення</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tabs>
                <w:tab w:val="left" w:pos="1080"/>
              </w:tabs>
              <w:spacing w:line="276" w:lineRule="auto"/>
              <w:jc w:val="both"/>
              <w:rPr>
                <w:szCs w:val="28"/>
              </w:rPr>
            </w:pPr>
            <w:r>
              <w:rPr>
                <w:szCs w:val="28"/>
                <w:lang w:eastAsia="en-US"/>
              </w:rPr>
              <w:t xml:space="preserve">(Рішення   № </w:t>
            </w:r>
            <w:r w:rsidR="00913C64">
              <w:rPr>
                <w:szCs w:val="28"/>
                <w:lang w:eastAsia="en-US"/>
              </w:rPr>
              <w:t>18/0/6-18</w:t>
            </w:r>
            <w:r>
              <w:rPr>
                <w:szCs w:val="28"/>
                <w:lang w:eastAsia="en-US"/>
              </w:rPr>
              <w:t xml:space="preserve"> додається)</w:t>
            </w:r>
          </w:p>
          <w:p w:rsidR="00D06D75" w:rsidRPr="00C844A5" w:rsidRDefault="00D06D75" w:rsidP="00071BBE">
            <w:pPr>
              <w:tabs>
                <w:tab w:val="left" w:pos="1080"/>
              </w:tabs>
              <w:spacing w:line="276" w:lineRule="auto"/>
              <w:jc w:val="both"/>
              <w:rPr>
                <w:szCs w:val="28"/>
              </w:rPr>
            </w:pPr>
          </w:p>
        </w:tc>
      </w:tr>
      <w:tr w:rsidR="00D06D75" w:rsidRPr="00C844A5" w:rsidTr="00477581">
        <w:trPr>
          <w:trHeight w:val="253"/>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f4"/>
              <w:tabs>
                <w:tab w:val="left" w:pos="-284"/>
                <w:tab w:val="left" w:pos="567"/>
                <w:tab w:val="left" w:pos="1134"/>
              </w:tabs>
              <w:spacing w:after="0"/>
              <w:ind w:left="0"/>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Про створення в м. Новомосковську тристоронньої соціально-</w:t>
            </w:r>
            <w:r>
              <w:rPr>
                <w:rFonts w:ascii="Times New Roman" w:hAnsi="Times New Roman"/>
                <w:color w:val="000000"/>
                <w:sz w:val="28"/>
                <w:szCs w:val="28"/>
                <w:lang w:val="uk-UA"/>
              </w:rPr>
              <w:lastRenderedPageBreak/>
              <w:t>економічної ради</w:t>
            </w:r>
            <w:bookmarkStart w:id="0" w:name="_GoBack"/>
            <w:bookmarkEnd w:id="0"/>
          </w:p>
        </w:tc>
      </w:tr>
      <w:tr w:rsidR="00D06D75" w:rsidRPr="00C844A5" w:rsidTr="00477581">
        <w:trPr>
          <w:trHeight w:val="219"/>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 </w:t>
            </w:r>
          </w:p>
        </w:tc>
      </w:tr>
      <w:tr w:rsidR="00D06D75" w:rsidRPr="00C844A5" w:rsidTr="00477581">
        <w:trPr>
          <w:trHeight w:val="382"/>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szCs w:val="28"/>
              </w:rPr>
            </w:pPr>
            <w:r>
              <w:rPr>
                <w:szCs w:val="28"/>
                <w:lang w:eastAsia="en-US"/>
              </w:rPr>
              <w:t xml:space="preserve">(Рішення   № </w:t>
            </w:r>
            <w:r w:rsidR="00913C64">
              <w:rPr>
                <w:szCs w:val="28"/>
                <w:lang w:eastAsia="en-US"/>
              </w:rPr>
              <w:t>19/0/6-18</w:t>
            </w:r>
            <w:r>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261"/>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f4"/>
              <w:tabs>
                <w:tab w:val="left" w:pos="-284"/>
                <w:tab w:val="left" w:pos="567"/>
                <w:tab w:val="left" w:pos="1134"/>
              </w:tabs>
              <w:spacing w:after="0"/>
              <w:ind w:left="0"/>
              <w:jc w:val="both"/>
              <w:rPr>
                <w:rFonts w:ascii="Times New Roman" w:hAnsi="Times New Roman"/>
                <w:color w:val="000000"/>
                <w:sz w:val="28"/>
                <w:szCs w:val="28"/>
                <w:lang w:val="uk-UA"/>
              </w:rPr>
            </w:pPr>
            <w:r>
              <w:rPr>
                <w:rFonts w:ascii="Times New Roman" w:hAnsi="Times New Roman"/>
                <w:color w:val="000000"/>
                <w:sz w:val="28"/>
                <w:szCs w:val="28"/>
                <w:lang w:val="uk-UA"/>
              </w:rPr>
              <w:t>Про затвердження складу міської комісії з розгляду питань надання грошової допомоги постраждалим чи внутрішньо переміщеним особам</w:t>
            </w:r>
          </w:p>
        </w:tc>
      </w:tr>
      <w:tr w:rsidR="00D06D75" w:rsidRPr="00C844A5" w:rsidTr="00477581">
        <w:trPr>
          <w:trHeight w:val="303"/>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 </w:t>
            </w:r>
          </w:p>
        </w:tc>
      </w:tr>
      <w:tr w:rsidR="00D06D75" w:rsidRPr="00C844A5" w:rsidTr="00477581">
        <w:trPr>
          <w:trHeight w:val="303"/>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b/>
                <w:szCs w:val="28"/>
              </w:rPr>
            </w:pPr>
            <w:r>
              <w:rPr>
                <w:szCs w:val="28"/>
                <w:lang w:eastAsia="en-US"/>
              </w:rPr>
              <w:t xml:space="preserve">(Рішення   № </w:t>
            </w:r>
            <w:r w:rsidR="00913C64">
              <w:rPr>
                <w:szCs w:val="28"/>
                <w:lang w:eastAsia="en-US"/>
              </w:rPr>
              <w:t>20/0/6-18</w:t>
            </w:r>
            <w:r>
              <w:rPr>
                <w:szCs w:val="28"/>
                <w:lang w:eastAsia="en-US"/>
              </w:rPr>
              <w:t xml:space="preserve"> додається)</w:t>
            </w:r>
          </w:p>
          <w:p w:rsidR="00D06D75" w:rsidRPr="00C844A5" w:rsidRDefault="00D06D75" w:rsidP="00071BBE">
            <w:pPr>
              <w:spacing w:line="276" w:lineRule="auto"/>
              <w:jc w:val="both"/>
              <w:rPr>
                <w:b/>
                <w:szCs w:val="28"/>
              </w:rPr>
            </w:pPr>
          </w:p>
        </w:tc>
      </w:tr>
      <w:tr w:rsidR="00D06D75" w:rsidRPr="00C844A5" w:rsidTr="00477581">
        <w:trPr>
          <w:trHeight w:val="303"/>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e"/>
              <w:tabs>
                <w:tab w:val="left" w:pos="-284"/>
                <w:tab w:val="left" w:pos="567"/>
                <w:tab w:val="left" w:pos="1134"/>
              </w:tabs>
              <w:spacing w:after="0" w:line="276" w:lineRule="auto"/>
              <w:ind w:left="0"/>
              <w:jc w:val="both"/>
              <w:rPr>
                <w:color w:val="000000"/>
                <w:sz w:val="28"/>
                <w:szCs w:val="28"/>
              </w:rPr>
            </w:pPr>
            <w:r>
              <w:rPr>
                <w:color w:val="000000"/>
                <w:sz w:val="28"/>
                <w:szCs w:val="28"/>
              </w:rPr>
              <w:t>Про затвердження складу комітету доступності інвалідів та інших маломобільних груп населення до об’єктів соціальної та інженерно – транспортної інфраструктури</w:t>
            </w:r>
          </w:p>
        </w:tc>
      </w:tr>
      <w:tr w:rsidR="00D06D75" w:rsidRPr="00C844A5" w:rsidTr="00477581">
        <w:trPr>
          <w:trHeight w:val="513"/>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 </w:t>
            </w:r>
          </w:p>
        </w:tc>
      </w:tr>
      <w:tr w:rsidR="00D06D75" w:rsidRPr="00C844A5" w:rsidTr="00477581">
        <w:trPr>
          <w:trHeight w:val="303"/>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913C64" w:rsidP="00071BBE">
            <w:pPr>
              <w:spacing w:line="276" w:lineRule="auto"/>
              <w:jc w:val="both"/>
              <w:rPr>
                <w:szCs w:val="28"/>
              </w:rPr>
            </w:pPr>
            <w:r>
              <w:rPr>
                <w:szCs w:val="28"/>
                <w:lang w:eastAsia="en-US"/>
              </w:rPr>
              <w:t xml:space="preserve">(Рішення </w:t>
            </w:r>
            <w:r w:rsidR="00D06D75">
              <w:rPr>
                <w:szCs w:val="28"/>
                <w:lang w:eastAsia="en-US"/>
              </w:rPr>
              <w:t xml:space="preserve">№ </w:t>
            </w:r>
            <w:r>
              <w:rPr>
                <w:szCs w:val="28"/>
                <w:lang w:eastAsia="en-US"/>
              </w:rPr>
              <w:t>21/0/6-18</w:t>
            </w:r>
            <w:r w:rsidR="00D06D75">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253"/>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e"/>
              <w:tabs>
                <w:tab w:val="left" w:pos="-284"/>
                <w:tab w:val="left" w:pos="567"/>
                <w:tab w:val="left" w:pos="1134"/>
              </w:tabs>
              <w:spacing w:after="0" w:line="276" w:lineRule="auto"/>
              <w:ind w:left="0"/>
              <w:jc w:val="both"/>
              <w:rPr>
                <w:color w:val="000000"/>
                <w:sz w:val="28"/>
                <w:szCs w:val="28"/>
              </w:rPr>
            </w:pPr>
            <w:r>
              <w:rPr>
                <w:color w:val="000000"/>
                <w:sz w:val="28"/>
                <w:szCs w:val="28"/>
              </w:rPr>
              <w:t>Про затвердження складу комітету доступності інвалідів та інших маломобільних груп населення до об’єктів соціальної та інженерно – транспортної інфраструктури</w:t>
            </w:r>
          </w:p>
        </w:tc>
      </w:tr>
      <w:tr w:rsidR="00D06D75" w:rsidRPr="00C844A5" w:rsidTr="00477581">
        <w:trPr>
          <w:trHeight w:val="193"/>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 </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b/>
                <w:szCs w:val="28"/>
              </w:rPr>
            </w:pPr>
            <w:r>
              <w:rPr>
                <w:szCs w:val="28"/>
                <w:lang w:eastAsia="en-US"/>
              </w:rPr>
              <w:t xml:space="preserve">(Рішення   № </w:t>
            </w:r>
            <w:r w:rsidR="00913C64">
              <w:rPr>
                <w:szCs w:val="28"/>
                <w:lang w:eastAsia="en-US"/>
              </w:rPr>
              <w:t>22/0/6-18</w:t>
            </w:r>
            <w:r>
              <w:rPr>
                <w:szCs w:val="28"/>
                <w:lang w:eastAsia="en-US"/>
              </w:rPr>
              <w:t xml:space="preserve"> додається)</w:t>
            </w:r>
          </w:p>
          <w:p w:rsidR="00D06D75" w:rsidRPr="00C844A5" w:rsidRDefault="00D06D75" w:rsidP="00071BBE">
            <w:pPr>
              <w:spacing w:line="276" w:lineRule="auto"/>
              <w:jc w:val="both"/>
              <w:rPr>
                <w:b/>
                <w:szCs w:val="28"/>
              </w:rPr>
            </w:pPr>
          </w:p>
        </w:tc>
      </w:tr>
      <w:tr w:rsidR="00D06D75" w:rsidRPr="00C844A5" w:rsidTr="00477581">
        <w:trPr>
          <w:trHeight w:val="253"/>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f4"/>
              <w:tabs>
                <w:tab w:val="left" w:pos="-284"/>
                <w:tab w:val="left" w:pos="567"/>
                <w:tab w:val="left" w:pos="1134"/>
              </w:tabs>
              <w:spacing w:after="0"/>
              <w:ind w:left="0"/>
              <w:jc w:val="both"/>
              <w:rPr>
                <w:rFonts w:ascii="Times New Roman" w:hAnsi="Times New Roman"/>
                <w:color w:val="000000"/>
                <w:sz w:val="28"/>
                <w:szCs w:val="28"/>
                <w:lang w:val="uk-UA"/>
              </w:rPr>
            </w:pPr>
            <w:r>
              <w:rPr>
                <w:rFonts w:ascii="Times New Roman" w:hAnsi="Times New Roman"/>
                <w:color w:val="000000"/>
                <w:sz w:val="28"/>
                <w:szCs w:val="28"/>
                <w:lang w:val="uk-UA"/>
              </w:rPr>
              <w:t>Про організацію та проведення громадських робіт у 2018 році</w:t>
            </w:r>
          </w:p>
        </w:tc>
      </w:tr>
      <w:tr w:rsidR="00D06D75" w:rsidRPr="00C844A5" w:rsidTr="00477581">
        <w:trPr>
          <w:trHeight w:val="71"/>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праці та соціального захисту населення </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szCs w:val="28"/>
              </w:rPr>
            </w:pPr>
            <w:r>
              <w:rPr>
                <w:szCs w:val="28"/>
                <w:lang w:eastAsia="en-US"/>
              </w:rPr>
              <w:t xml:space="preserve">(Рішення   № </w:t>
            </w:r>
            <w:r w:rsidR="00913C64">
              <w:rPr>
                <w:szCs w:val="28"/>
                <w:lang w:eastAsia="en-US"/>
              </w:rPr>
              <w:t>23/0/6-18</w:t>
            </w:r>
            <w:r>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357"/>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D759A" w:rsidRDefault="00D06D75" w:rsidP="00071BBE">
            <w:pPr>
              <w:pStyle w:val="ae"/>
              <w:tabs>
                <w:tab w:val="left" w:pos="-284"/>
                <w:tab w:val="left" w:pos="567"/>
                <w:tab w:val="left" w:pos="1134"/>
              </w:tabs>
              <w:spacing w:after="0" w:line="276" w:lineRule="auto"/>
              <w:ind w:left="0"/>
              <w:jc w:val="both"/>
              <w:rPr>
                <w:color w:val="000000"/>
                <w:sz w:val="28"/>
                <w:szCs w:val="28"/>
              </w:rPr>
            </w:pPr>
            <w:r>
              <w:rPr>
                <w:color w:val="000000"/>
                <w:sz w:val="28"/>
                <w:szCs w:val="28"/>
              </w:rPr>
              <w:t>Про допомогу сім’ям військовослужбовців,які загинули в Афганістані, при виконанні службових обов’язків з охорони громадського порядку і боротьби зі злочинністю та під час проведення антитерористичної операції</w:t>
            </w:r>
          </w:p>
        </w:tc>
      </w:tr>
      <w:tr w:rsidR="00D06D75" w:rsidRPr="00C844A5" w:rsidTr="00477581">
        <w:trPr>
          <w:trHeight w:val="176"/>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s>
              <w:spacing w:line="276" w:lineRule="auto"/>
              <w:ind w:right="55"/>
              <w:jc w:val="both"/>
              <w:rPr>
                <w:szCs w:val="28"/>
                <w:lang w:eastAsia="en-US"/>
              </w:rPr>
            </w:pPr>
            <w:r>
              <w:rPr>
                <w:b/>
                <w:szCs w:val="28"/>
                <w:lang w:eastAsia="en-US"/>
              </w:rPr>
              <w:t>Доповідав:</w:t>
            </w:r>
            <w:r>
              <w:rPr>
                <w:szCs w:val="28"/>
                <w:lang w:eastAsia="en-US"/>
              </w:rPr>
              <w:t xml:space="preserve"> Горбач Галина Миколаївна – начальник управління </w:t>
            </w:r>
            <w:r>
              <w:rPr>
                <w:szCs w:val="28"/>
                <w:lang w:eastAsia="en-US"/>
              </w:rPr>
              <w:lastRenderedPageBreak/>
              <w:t xml:space="preserve">праці та соціального захисту населення </w:t>
            </w:r>
          </w:p>
        </w:tc>
      </w:tr>
      <w:tr w:rsidR="00D06D75" w:rsidRPr="00C844A5" w:rsidTr="00477581">
        <w:trPr>
          <w:trHeight w:val="178"/>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Default="00D06D75" w:rsidP="00071BBE">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- 6, «проти» - 0, «утрималось» - 0</w:t>
            </w:r>
          </w:p>
          <w:p w:rsidR="00D06D75" w:rsidRDefault="00D06D75" w:rsidP="00071BBE">
            <w:pPr>
              <w:spacing w:line="276" w:lineRule="auto"/>
              <w:jc w:val="both"/>
              <w:rPr>
                <w:szCs w:val="28"/>
              </w:rPr>
            </w:pPr>
            <w:r>
              <w:rPr>
                <w:szCs w:val="28"/>
                <w:lang w:eastAsia="en-US"/>
              </w:rPr>
              <w:t xml:space="preserve">(Рішення   № </w:t>
            </w:r>
            <w:r w:rsidR="00913C64">
              <w:rPr>
                <w:szCs w:val="28"/>
                <w:lang w:eastAsia="en-US"/>
              </w:rPr>
              <w:t>24/0/6-18</w:t>
            </w:r>
            <w:r>
              <w:rPr>
                <w:szCs w:val="28"/>
                <w:lang w:eastAsia="en-US"/>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253"/>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913C64" w:rsidRDefault="00913C64" w:rsidP="00071BBE">
            <w:pPr>
              <w:pStyle w:val="af4"/>
              <w:tabs>
                <w:tab w:val="left" w:pos="-284"/>
                <w:tab w:val="left" w:pos="567"/>
                <w:tab w:val="left" w:pos="1134"/>
              </w:tabs>
              <w:spacing w:after="0"/>
              <w:ind w:left="0"/>
              <w:jc w:val="both"/>
              <w:rPr>
                <w:rFonts w:ascii="Times New Roman" w:hAnsi="Times New Roman"/>
                <w:color w:val="000000"/>
                <w:sz w:val="28"/>
                <w:szCs w:val="28"/>
                <w:lang w:val="uk-UA"/>
              </w:rPr>
            </w:pPr>
            <w:r w:rsidRPr="00E56861">
              <w:rPr>
                <w:rFonts w:ascii="Times New Roman" w:hAnsi="Times New Roman"/>
                <w:color w:val="000000"/>
                <w:sz w:val="28"/>
                <w:szCs w:val="28"/>
                <w:lang w:val="uk-UA"/>
              </w:rPr>
              <w:t>Про затвердження вартості одного продуктового набору  на 2018 рік</w:t>
            </w:r>
          </w:p>
        </w:tc>
      </w:tr>
      <w:tr w:rsidR="00D06D75" w:rsidRPr="00C844A5" w:rsidTr="00477581">
        <w:trPr>
          <w:trHeight w:val="229"/>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 w:val="left" w:pos="284"/>
                <w:tab w:val="left" w:pos="567"/>
                <w:tab w:val="left" w:pos="709"/>
                <w:tab w:val="left" w:pos="993"/>
              </w:tabs>
              <w:spacing w:line="276" w:lineRule="auto"/>
              <w:ind w:right="55"/>
              <w:jc w:val="both"/>
              <w:rPr>
                <w:szCs w:val="28"/>
              </w:rPr>
            </w:pPr>
            <w:r w:rsidRPr="00C844A5">
              <w:rPr>
                <w:b/>
                <w:szCs w:val="28"/>
              </w:rPr>
              <w:t>Доповідав:</w:t>
            </w:r>
            <w:r w:rsidRPr="00C844A5">
              <w:rPr>
                <w:szCs w:val="28"/>
              </w:rPr>
              <w:t xml:space="preserve"> </w:t>
            </w:r>
            <w:r w:rsidR="00913C64" w:rsidRPr="00E56861">
              <w:rPr>
                <w:color w:val="000000"/>
                <w:szCs w:val="28"/>
              </w:rPr>
              <w:t>Мішина Людмила Миколаївна – директор територіального центру соціального обслуговування</w:t>
            </w:r>
            <w:r w:rsidR="00913C64" w:rsidRPr="00E56861">
              <w:rPr>
                <w:color w:val="000000"/>
                <w:szCs w:val="28"/>
              </w:rPr>
              <w:tab/>
            </w:r>
            <w:r w:rsidR="00913C64" w:rsidRPr="00E56861">
              <w:rPr>
                <w:color w:val="000000"/>
                <w:szCs w:val="28"/>
              </w:rPr>
              <w:tab/>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913C64">
              <w:rPr>
                <w:szCs w:val="28"/>
              </w:rPr>
              <w:t>25/0/6-18</w:t>
            </w:r>
            <w:r w:rsidRPr="00C844A5">
              <w:rPr>
                <w:szCs w:val="28"/>
              </w:rPr>
              <w:t xml:space="preserve">  додається)</w:t>
            </w:r>
          </w:p>
          <w:p w:rsidR="00D06D75" w:rsidRPr="00C844A5" w:rsidRDefault="00D06D75" w:rsidP="00071BBE">
            <w:pPr>
              <w:spacing w:line="276" w:lineRule="auto"/>
              <w:jc w:val="both"/>
              <w:rPr>
                <w:b/>
                <w:szCs w:val="28"/>
              </w:rPr>
            </w:pPr>
          </w:p>
        </w:tc>
      </w:tr>
      <w:tr w:rsidR="00D06D75" w:rsidRPr="00C844A5" w:rsidTr="00477581">
        <w:trPr>
          <w:trHeight w:val="41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913C64" w:rsidP="00071BBE">
            <w:pPr>
              <w:pStyle w:val="af4"/>
              <w:tabs>
                <w:tab w:val="left" w:pos="-284"/>
                <w:tab w:val="left" w:pos="567"/>
                <w:tab w:val="left" w:pos="1134"/>
              </w:tabs>
              <w:spacing w:after="0"/>
              <w:ind w:left="0"/>
              <w:jc w:val="both"/>
              <w:rPr>
                <w:rFonts w:ascii="Times New Roman" w:hAnsi="Times New Roman"/>
                <w:sz w:val="28"/>
                <w:szCs w:val="28"/>
                <w:lang w:val="uk-UA"/>
              </w:rPr>
            </w:pPr>
            <w:r>
              <w:rPr>
                <w:rFonts w:ascii="Times New Roman" w:hAnsi="Times New Roman"/>
                <w:sz w:val="28"/>
                <w:szCs w:val="28"/>
                <w:lang w:val="uk-UA"/>
              </w:rPr>
              <w:t>Про затвердження пропозицій щодо реалізації Програми та календарний план щодо виконання міської Програми «Здоров’я населення м. Новомосковськ на період до 2019 року» у 2018 році</w:t>
            </w:r>
          </w:p>
        </w:tc>
      </w:tr>
      <w:tr w:rsidR="00D06D75" w:rsidRPr="00C844A5" w:rsidTr="00477581">
        <w:trPr>
          <w:trHeight w:val="20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 w:val="left" w:pos="284"/>
                <w:tab w:val="left" w:pos="567"/>
                <w:tab w:val="left" w:pos="709"/>
                <w:tab w:val="left" w:pos="993"/>
              </w:tabs>
              <w:spacing w:line="276" w:lineRule="auto"/>
              <w:ind w:right="55"/>
              <w:jc w:val="both"/>
              <w:rPr>
                <w:szCs w:val="28"/>
              </w:rPr>
            </w:pPr>
            <w:r w:rsidRPr="00C844A5">
              <w:rPr>
                <w:b/>
                <w:szCs w:val="28"/>
              </w:rPr>
              <w:t>Доповідав:</w:t>
            </w:r>
            <w:r w:rsidRPr="00C844A5">
              <w:rPr>
                <w:szCs w:val="28"/>
              </w:rPr>
              <w:t xml:space="preserve"> </w:t>
            </w:r>
            <w:r w:rsidR="00913C64">
              <w:rPr>
                <w:szCs w:val="28"/>
              </w:rPr>
              <w:t xml:space="preserve">Зеленіна Катерина Іванівна – заступник головного лікаря КЗ «Новомосковська ЦМЛ»ДОР»            </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szCs w:val="28"/>
              </w:rPr>
            </w:pPr>
            <w:r w:rsidRPr="00C844A5">
              <w:rPr>
                <w:szCs w:val="28"/>
              </w:rPr>
              <w:t xml:space="preserve">(Рішення   № </w:t>
            </w:r>
            <w:r w:rsidR="00913C64">
              <w:rPr>
                <w:szCs w:val="28"/>
              </w:rPr>
              <w:t>26/0/6-18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913C64" w:rsidRDefault="00913C64" w:rsidP="00071BBE">
            <w:pPr>
              <w:pStyle w:val="af4"/>
              <w:tabs>
                <w:tab w:val="left" w:pos="-284"/>
                <w:tab w:val="left" w:pos="567"/>
                <w:tab w:val="left" w:pos="1134"/>
              </w:tabs>
              <w:spacing w:after="0"/>
              <w:ind w:left="0"/>
              <w:jc w:val="both"/>
              <w:rPr>
                <w:rFonts w:ascii="Times New Roman" w:hAnsi="Times New Roman"/>
                <w:sz w:val="28"/>
                <w:szCs w:val="28"/>
                <w:lang w:val="uk-UA"/>
              </w:rPr>
            </w:pPr>
            <w:r>
              <w:rPr>
                <w:rFonts w:ascii="Times New Roman" w:hAnsi="Times New Roman"/>
                <w:sz w:val="28"/>
                <w:szCs w:val="28"/>
                <w:lang w:val="uk-UA"/>
              </w:rPr>
              <w:t xml:space="preserve">Про затвердження пропозицій щодо реалізації Програми та календарний план щодо виконання міської Програми соціально-економічного та культурного розвитку м. Новомосковська на 2018 р. </w:t>
            </w:r>
          </w:p>
        </w:tc>
      </w:tr>
      <w:tr w:rsidR="00D06D75" w:rsidRPr="00C844A5" w:rsidTr="00477581">
        <w:trPr>
          <w:trHeight w:val="254"/>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 w:val="left" w:pos="284"/>
                <w:tab w:val="left" w:pos="567"/>
                <w:tab w:val="left" w:pos="709"/>
                <w:tab w:val="left" w:pos="993"/>
              </w:tabs>
              <w:spacing w:line="276" w:lineRule="auto"/>
              <w:ind w:right="55"/>
              <w:jc w:val="both"/>
              <w:rPr>
                <w:szCs w:val="28"/>
              </w:rPr>
            </w:pPr>
            <w:r w:rsidRPr="00C844A5">
              <w:rPr>
                <w:b/>
                <w:szCs w:val="28"/>
              </w:rPr>
              <w:t>Доповідав:</w:t>
            </w:r>
            <w:r w:rsidRPr="00C844A5">
              <w:rPr>
                <w:szCs w:val="28"/>
              </w:rPr>
              <w:t xml:space="preserve"> </w:t>
            </w:r>
            <w:r w:rsidR="00913C64">
              <w:rPr>
                <w:szCs w:val="28"/>
              </w:rPr>
              <w:t xml:space="preserve">Зеленіна Катерина Іванівна – заступник головного лікаря КЗ «Новомосковська ЦМЛ»ДОР»            </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342E57">
              <w:rPr>
                <w:szCs w:val="28"/>
              </w:rPr>
              <w:t>27/0/6-18</w:t>
            </w:r>
            <w:r w:rsidRPr="00C844A5">
              <w:rPr>
                <w:szCs w:val="28"/>
              </w:rPr>
              <w:t xml:space="preserve"> додається)</w:t>
            </w:r>
          </w:p>
          <w:p w:rsidR="00D06D75" w:rsidRPr="00C844A5" w:rsidRDefault="00D06D75" w:rsidP="00071BBE">
            <w:pPr>
              <w:spacing w:line="276" w:lineRule="auto"/>
              <w:jc w:val="both"/>
              <w:rPr>
                <w:b/>
                <w:szCs w:val="28"/>
              </w:rPr>
            </w:pPr>
          </w:p>
        </w:tc>
      </w:tr>
      <w:tr w:rsidR="00D06D75" w:rsidRPr="00C844A5" w:rsidTr="00477581">
        <w:trPr>
          <w:trHeight w:val="41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E6008E" w:rsidP="00071BBE">
            <w:pPr>
              <w:pStyle w:val="af4"/>
              <w:tabs>
                <w:tab w:val="left" w:pos="-284"/>
                <w:tab w:val="left" w:pos="567"/>
                <w:tab w:val="left" w:pos="1134"/>
              </w:tabs>
              <w:spacing w:after="0"/>
              <w:ind w:left="0"/>
              <w:jc w:val="both"/>
              <w:rPr>
                <w:rFonts w:ascii="Times New Roman" w:hAnsi="Times New Roman"/>
                <w:sz w:val="28"/>
                <w:szCs w:val="28"/>
                <w:lang w:val="uk-UA"/>
              </w:rPr>
            </w:pPr>
            <w:r>
              <w:rPr>
                <w:rFonts w:ascii="Times New Roman" w:hAnsi="Times New Roman"/>
                <w:sz w:val="28"/>
                <w:szCs w:val="28"/>
                <w:lang w:val="uk-UA"/>
              </w:rPr>
              <w:t>Про затвердження  пропозицій  щодо реалізації програми та календарного плану щодо виконання міської Програми «Здоров’я населення м. Новомосковськ на період до 2019 року» у 2018 році</w:t>
            </w:r>
          </w:p>
        </w:tc>
      </w:tr>
      <w:tr w:rsidR="00D06D75" w:rsidRPr="00C844A5" w:rsidTr="00477581">
        <w:trPr>
          <w:trHeight w:val="254"/>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E6008E" w:rsidRDefault="00D06D75" w:rsidP="00071BBE">
            <w:pPr>
              <w:tabs>
                <w:tab w:val="left" w:pos="-284"/>
                <w:tab w:val="left" w:pos="567"/>
                <w:tab w:val="left" w:pos="1134"/>
              </w:tabs>
              <w:spacing w:line="276" w:lineRule="auto"/>
              <w:ind w:left="-284" w:firstLine="284"/>
              <w:jc w:val="both"/>
              <w:rPr>
                <w:b/>
                <w:szCs w:val="28"/>
              </w:rPr>
            </w:pPr>
            <w:r w:rsidRPr="00C844A5">
              <w:rPr>
                <w:b/>
                <w:szCs w:val="28"/>
              </w:rPr>
              <w:t>Доповідав:</w:t>
            </w:r>
            <w:r w:rsidRPr="00C844A5">
              <w:rPr>
                <w:szCs w:val="28"/>
              </w:rPr>
              <w:t xml:space="preserve"> </w:t>
            </w:r>
            <w:r w:rsidR="00E6008E">
              <w:rPr>
                <w:szCs w:val="28"/>
              </w:rPr>
              <w:t>Гінкота Леонід Володимирович – головний лікар КНП «Новомосковський МЦ ПМСД»</w:t>
            </w:r>
            <w:r w:rsidR="00E6008E">
              <w:rPr>
                <w:b/>
                <w:szCs w:val="28"/>
              </w:rPr>
              <w:t xml:space="preserve">  </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E6008E">
              <w:rPr>
                <w:szCs w:val="28"/>
              </w:rPr>
              <w:t>28/0/6-18</w:t>
            </w:r>
            <w:r w:rsidRPr="00C844A5">
              <w:rPr>
                <w:szCs w:val="28"/>
              </w:rPr>
              <w:t xml:space="preserve"> додається)</w:t>
            </w:r>
          </w:p>
          <w:p w:rsidR="00D06D75" w:rsidRPr="00C844A5" w:rsidRDefault="00D06D75" w:rsidP="00071BBE">
            <w:pPr>
              <w:spacing w:line="276" w:lineRule="auto"/>
              <w:jc w:val="both"/>
              <w:rPr>
                <w:b/>
                <w:szCs w:val="28"/>
              </w:rPr>
            </w:pPr>
          </w:p>
        </w:tc>
      </w:tr>
      <w:tr w:rsidR="00D06D75" w:rsidRPr="00C844A5" w:rsidTr="00477581">
        <w:trPr>
          <w:trHeight w:val="41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E6008E" w:rsidP="00071BBE">
            <w:pPr>
              <w:pStyle w:val="af4"/>
              <w:tabs>
                <w:tab w:val="left" w:pos="-284"/>
                <w:tab w:val="left" w:pos="567"/>
                <w:tab w:val="left" w:pos="1134"/>
              </w:tabs>
              <w:spacing w:after="0"/>
              <w:ind w:left="0"/>
              <w:jc w:val="both"/>
              <w:rPr>
                <w:rFonts w:ascii="Times New Roman" w:hAnsi="Times New Roman"/>
                <w:sz w:val="28"/>
                <w:szCs w:val="28"/>
                <w:lang w:val="uk-UA"/>
              </w:rPr>
            </w:pPr>
            <w:r>
              <w:rPr>
                <w:rFonts w:ascii="Times New Roman" w:hAnsi="Times New Roman"/>
                <w:sz w:val="28"/>
                <w:szCs w:val="28"/>
                <w:lang w:val="uk-UA"/>
              </w:rPr>
              <w:t>Про затвердження пропозицій щодо реалізації програми та календарного плану щодо  виконання міської  програми  «Місцеві стимули для медичних працівників первинної  ланки м. Новомосковська на 2015-2019 роки»  у 2018 році</w:t>
            </w:r>
          </w:p>
        </w:tc>
      </w:tr>
      <w:tr w:rsidR="00D06D75" w:rsidRPr="00C844A5" w:rsidTr="00477581">
        <w:trPr>
          <w:trHeight w:val="280"/>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E6008E" w:rsidRDefault="00D06D75" w:rsidP="00071BBE">
            <w:pPr>
              <w:tabs>
                <w:tab w:val="left" w:pos="0"/>
                <w:tab w:val="left" w:pos="567"/>
                <w:tab w:val="left" w:pos="1134"/>
              </w:tabs>
              <w:spacing w:line="276" w:lineRule="auto"/>
              <w:ind w:left="34"/>
              <w:jc w:val="both"/>
              <w:rPr>
                <w:b/>
                <w:szCs w:val="28"/>
              </w:rPr>
            </w:pPr>
            <w:r w:rsidRPr="00C844A5">
              <w:rPr>
                <w:b/>
                <w:szCs w:val="28"/>
              </w:rPr>
              <w:t>Доповідав:</w:t>
            </w:r>
            <w:r w:rsidRPr="00C844A5">
              <w:rPr>
                <w:szCs w:val="28"/>
              </w:rPr>
              <w:t xml:space="preserve"> </w:t>
            </w:r>
            <w:r w:rsidR="00E6008E">
              <w:rPr>
                <w:szCs w:val="28"/>
              </w:rPr>
              <w:t>Гінкота Леонід Володимирович – головний лікар КНП «Новомосковський МЦ ПМСД»</w:t>
            </w:r>
            <w:r w:rsidR="00E6008E">
              <w:rPr>
                <w:b/>
                <w:szCs w:val="28"/>
              </w:rPr>
              <w:t xml:space="preserve">  </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E6008E">
              <w:rPr>
                <w:szCs w:val="28"/>
              </w:rPr>
              <w:t>29/0/6-18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01626F" w:rsidRDefault="0001626F" w:rsidP="00071BBE">
            <w:pPr>
              <w:pStyle w:val="af4"/>
              <w:tabs>
                <w:tab w:val="left" w:pos="-284"/>
                <w:tab w:val="left" w:pos="567"/>
                <w:tab w:val="left" w:pos="1134"/>
              </w:tabs>
              <w:spacing w:after="0"/>
              <w:ind w:left="0"/>
              <w:jc w:val="both"/>
              <w:rPr>
                <w:rFonts w:ascii="Times New Roman" w:hAnsi="Times New Roman"/>
                <w:bCs/>
                <w:sz w:val="28"/>
                <w:szCs w:val="28"/>
                <w:lang w:val="uk-UA"/>
              </w:rPr>
            </w:pPr>
            <w:r>
              <w:rPr>
                <w:rFonts w:ascii="Times New Roman" w:hAnsi="Times New Roman"/>
                <w:bCs/>
                <w:sz w:val="28"/>
                <w:szCs w:val="28"/>
                <w:lang w:val="uk-UA"/>
              </w:rPr>
              <w:t>Про надання</w:t>
            </w:r>
            <w:r>
              <w:rPr>
                <w:rFonts w:ascii="Times New Roman" w:hAnsi="Times New Roman"/>
                <w:sz w:val="28"/>
                <w:szCs w:val="28"/>
                <w:lang w:val="uk-UA"/>
              </w:rPr>
              <w:t xml:space="preserve"> Гейко Аріані Олексіївні, 28.07.2016 р.н.,</w:t>
            </w:r>
            <w:r>
              <w:rPr>
                <w:rFonts w:ascii="Times New Roman" w:hAnsi="Times New Roman"/>
                <w:bCs/>
                <w:sz w:val="28"/>
                <w:szCs w:val="28"/>
                <w:lang w:val="uk-UA"/>
              </w:rPr>
              <w:t xml:space="preserve"> статусу дитини-сироти</w:t>
            </w:r>
          </w:p>
        </w:tc>
      </w:tr>
      <w:tr w:rsidR="00D06D75" w:rsidRPr="00C844A5" w:rsidTr="00477581">
        <w:trPr>
          <w:trHeight w:val="271"/>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 w:val="left" w:pos="284"/>
                <w:tab w:val="left" w:pos="567"/>
                <w:tab w:val="left" w:pos="709"/>
                <w:tab w:val="left" w:pos="993"/>
              </w:tabs>
              <w:spacing w:line="276" w:lineRule="auto"/>
              <w:ind w:right="55"/>
              <w:jc w:val="both"/>
              <w:rPr>
                <w:szCs w:val="28"/>
              </w:rPr>
            </w:pPr>
            <w:r w:rsidRPr="00C844A5">
              <w:rPr>
                <w:b/>
                <w:szCs w:val="28"/>
              </w:rPr>
              <w:t>Доповідав:</w:t>
            </w:r>
            <w:r w:rsidRPr="00C844A5">
              <w:rPr>
                <w:szCs w:val="28"/>
              </w:rPr>
              <w:t xml:space="preserve"> Кравченко Ірина Анатоліївна – начальник служби у справах дітей</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071BBE" w:rsidRDefault="00D06D75" w:rsidP="00071BBE">
            <w:pPr>
              <w:spacing w:line="276" w:lineRule="auto"/>
              <w:jc w:val="both"/>
              <w:rPr>
                <w:b/>
                <w:szCs w:val="28"/>
              </w:rPr>
            </w:pPr>
            <w:r w:rsidRPr="00C844A5">
              <w:rPr>
                <w:szCs w:val="28"/>
              </w:rPr>
              <w:t xml:space="preserve">(Рішення   № </w:t>
            </w:r>
            <w:r w:rsidR="0001626F">
              <w:rPr>
                <w:szCs w:val="28"/>
              </w:rPr>
              <w:t>30/0/6-18</w:t>
            </w:r>
            <w:r w:rsidRPr="00C844A5">
              <w:rPr>
                <w:szCs w:val="28"/>
              </w:rPr>
              <w:t xml:space="preserve"> додається)</w:t>
            </w:r>
          </w:p>
        </w:tc>
      </w:tr>
      <w:tr w:rsidR="00D06D75" w:rsidRPr="00C844A5" w:rsidTr="00477581">
        <w:trPr>
          <w:trHeight w:val="41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01626F" w:rsidRDefault="0001626F" w:rsidP="00071BBE">
            <w:pPr>
              <w:pStyle w:val="af4"/>
              <w:tabs>
                <w:tab w:val="left" w:pos="-284"/>
                <w:tab w:val="left" w:pos="567"/>
                <w:tab w:val="left" w:pos="1134"/>
              </w:tabs>
              <w:spacing w:after="0"/>
              <w:ind w:left="0"/>
              <w:jc w:val="both"/>
              <w:rPr>
                <w:rFonts w:ascii="Times New Roman" w:hAnsi="Times New Roman"/>
                <w:sz w:val="28"/>
                <w:szCs w:val="28"/>
                <w:lang w:val="uk-UA"/>
              </w:rPr>
            </w:pPr>
            <w:r>
              <w:rPr>
                <w:rFonts w:ascii="Times New Roman" w:hAnsi="Times New Roman"/>
                <w:bCs/>
                <w:sz w:val="28"/>
                <w:szCs w:val="28"/>
                <w:lang w:val="uk-UA"/>
              </w:rPr>
              <w:t>Про встановлення опіки над дитиною-сиротою, Гейко Аріаною Олексіївною, 28.07.2016 р.н.</w:t>
            </w:r>
            <w:r>
              <w:rPr>
                <w:rFonts w:ascii="Times New Roman" w:hAnsi="Times New Roman"/>
                <w:sz w:val="28"/>
                <w:szCs w:val="28"/>
                <w:lang w:val="uk-UA"/>
              </w:rPr>
              <w:t xml:space="preserve"> </w:t>
            </w:r>
          </w:p>
        </w:tc>
      </w:tr>
      <w:tr w:rsidR="0001626F" w:rsidRPr="00C844A5" w:rsidTr="00477581">
        <w:trPr>
          <w:trHeight w:val="339"/>
        </w:trPr>
        <w:tc>
          <w:tcPr>
            <w:tcW w:w="2093" w:type="dxa"/>
            <w:vMerge/>
          </w:tcPr>
          <w:p w:rsidR="0001626F" w:rsidRPr="00C844A5" w:rsidRDefault="0001626F" w:rsidP="00071BBE">
            <w:pPr>
              <w:tabs>
                <w:tab w:val="left" w:pos="1080"/>
              </w:tabs>
              <w:spacing w:line="276" w:lineRule="auto"/>
              <w:jc w:val="both"/>
              <w:rPr>
                <w:b/>
                <w:szCs w:val="28"/>
              </w:rPr>
            </w:pPr>
          </w:p>
        </w:tc>
        <w:tc>
          <w:tcPr>
            <w:tcW w:w="8044" w:type="dxa"/>
          </w:tcPr>
          <w:p w:rsidR="0001626F" w:rsidRPr="00C844A5" w:rsidRDefault="0001626F" w:rsidP="00071BBE">
            <w:pPr>
              <w:tabs>
                <w:tab w:val="left" w:pos="0"/>
                <w:tab w:val="left" w:pos="284"/>
                <w:tab w:val="left" w:pos="567"/>
                <w:tab w:val="left" w:pos="709"/>
                <w:tab w:val="left" w:pos="993"/>
              </w:tabs>
              <w:spacing w:line="276" w:lineRule="auto"/>
              <w:ind w:right="55"/>
              <w:jc w:val="both"/>
              <w:rPr>
                <w:szCs w:val="28"/>
              </w:rPr>
            </w:pPr>
            <w:r w:rsidRPr="00C844A5">
              <w:rPr>
                <w:b/>
                <w:szCs w:val="28"/>
              </w:rPr>
              <w:t>Доповідав:</w:t>
            </w:r>
            <w:r w:rsidRPr="00C844A5">
              <w:rPr>
                <w:szCs w:val="28"/>
              </w:rPr>
              <w:t xml:space="preserve"> Кравченко Ірина Анатоліївна – начальник служби у справах дітей</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01626F">
              <w:rPr>
                <w:szCs w:val="28"/>
              </w:rPr>
              <w:t>31/0/6-18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01626F" w:rsidRDefault="0001626F" w:rsidP="00071BBE">
            <w:pPr>
              <w:pStyle w:val="af4"/>
              <w:tabs>
                <w:tab w:val="left" w:pos="-284"/>
                <w:tab w:val="left" w:pos="567"/>
                <w:tab w:val="left" w:pos="1134"/>
              </w:tabs>
              <w:spacing w:after="0"/>
              <w:ind w:left="0"/>
              <w:jc w:val="both"/>
              <w:rPr>
                <w:rFonts w:ascii="Times New Roman" w:hAnsi="Times New Roman"/>
                <w:sz w:val="28"/>
                <w:szCs w:val="28"/>
                <w:lang w:val="uk-UA"/>
              </w:rPr>
            </w:pPr>
            <w:r>
              <w:rPr>
                <w:rFonts w:ascii="Times New Roman" w:hAnsi="Times New Roman"/>
                <w:sz w:val="28"/>
                <w:szCs w:val="28"/>
                <w:lang w:val="uk-UA"/>
              </w:rPr>
              <w:t>Про звільнення Новікової О В., 07.10.1971 р.н., від здійснення повноважень опікуна</w:t>
            </w:r>
          </w:p>
        </w:tc>
      </w:tr>
      <w:tr w:rsidR="00D06D75" w:rsidRPr="00C844A5" w:rsidTr="00477581">
        <w:trPr>
          <w:trHeight w:val="280"/>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01626F" w:rsidRDefault="0001626F" w:rsidP="00071BBE">
            <w:pPr>
              <w:tabs>
                <w:tab w:val="left" w:pos="0"/>
                <w:tab w:val="left" w:pos="284"/>
                <w:tab w:val="left" w:pos="567"/>
                <w:tab w:val="left" w:pos="709"/>
                <w:tab w:val="left" w:pos="993"/>
              </w:tabs>
              <w:spacing w:line="276" w:lineRule="auto"/>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01626F">
              <w:rPr>
                <w:szCs w:val="28"/>
              </w:rPr>
              <w:t>3</w:t>
            </w:r>
            <w:r w:rsidR="00252861">
              <w:rPr>
                <w:szCs w:val="28"/>
              </w:rPr>
              <w:t>2</w:t>
            </w:r>
            <w:r w:rsidR="0001626F">
              <w:rPr>
                <w:szCs w:val="28"/>
              </w:rPr>
              <w:t>/0/6-18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343"/>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01626F" w:rsidRDefault="0001626F" w:rsidP="00071BBE">
            <w:pPr>
              <w:pStyle w:val="af4"/>
              <w:tabs>
                <w:tab w:val="left" w:pos="-284"/>
                <w:tab w:val="left" w:pos="567"/>
                <w:tab w:val="left" w:pos="1134"/>
              </w:tabs>
              <w:spacing w:after="0"/>
              <w:ind w:left="0"/>
              <w:jc w:val="both"/>
              <w:rPr>
                <w:rFonts w:ascii="Times New Roman" w:hAnsi="Times New Roman"/>
                <w:sz w:val="28"/>
                <w:szCs w:val="28"/>
                <w:lang w:val="uk-UA"/>
              </w:rPr>
            </w:pPr>
            <w:r>
              <w:rPr>
                <w:rFonts w:ascii="Times New Roman" w:hAnsi="Times New Roman"/>
                <w:sz w:val="28"/>
                <w:szCs w:val="28"/>
                <w:lang w:val="uk-UA"/>
              </w:rPr>
              <w:t>Про внесення змін та доповнень до рішення виконавчого комітету Новомосковської міської ради від 15.11.2017 № 605</w:t>
            </w:r>
          </w:p>
        </w:tc>
      </w:tr>
      <w:tr w:rsidR="00D06D75" w:rsidRPr="00C844A5" w:rsidTr="00477581">
        <w:trPr>
          <w:trHeight w:val="80"/>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01626F" w:rsidRDefault="0001626F" w:rsidP="00071BBE">
            <w:pPr>
              <w:tabs>
                <w:tab w:val="left" w:pos="0"/>
                <w:tab w:val="left" w:pos="284"/>
                <w:tab w:val="left" w:pos="567"/>
                <w:tab w:val="left" w:pos="709"/>
                <w:tab w:val="left" w:pos="993"/>
              </w:tabs>
              <w:spacing w:line="276" w:lineRule="auto"/>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D06D75" w:rsidRPr="00C844A5" w:rsidTr="00477581">
        <w:trPr>
          <w:trHeight w:val="55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01626F">
              <w:rPr>
                <w:szCs w:val="28"/>
              </w:rPr>
              <w:t>3</w:t>
            </w:r>
            <w:r w:rsidR="00252861">
              <w:rPr>
                <w:szCs w:val="28"/>
              </w:rPr>
              <w:t>3</w:t>
            </w:r>
            <w:r w:rsidR="0001626F">
              <w:rPr>
                <w:szCs w:val="28"/>
              </w:rPr>
              <w:t>/0/6-18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55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01626F" w:rsidRDefault="0001626F" w:rsidP="00071BBE">
            <w:pPr>
              <w:pStyle w:val="af4"/>
              <w:tabs>
                <w:tab w:val="left" w:pos="-284"/>
                <w:tab w:val="left" w:pos="567"/>
                <w:tab w:val="left" w:pos="1134"/>
              </w:tabs>
              <w:spacing w:after="0"/>
              <w:ind w:left="0"/>
              <w:jc w:val="both"/>
              <w:rPr>
                <w:rFonts w:ascii="Times New Roman" w:hAnsi="Times New Roman"/>
                <w:bCs/>
                <w:sz w:val="28"/>
                <w:szCs w:val="28"/>
                <w:lang w:val="uk-UA"/>
              </w:rPr>
            </w:pPr>
            <w:r>
              <w:rPr>
                <w:rFonts w:ascii="Times New Roman" w:hAnsi="Times New Roman"/>
                <w:bCs/>
                <w:sz w:val="28"/>
                <w:szCs w:val="28"/>
                <w:lang w:val="uk-UA"/>
              </w:rPr>
              <w:t>Про закріплення права користування житлом за дитиною, позбавленою батьківського піклування, Норенко Кірою Юріївною, 30.01.2010 р.н.</w:t>
            </w:r>
          </w:p>
        </w:tc>
      </w:tr>
      <w:tr w:rsidR="00D06D75" w:rsidRPr="00C844A5" w:rsidTr="00477581">
        <w:trPr>
          <w:trHeight w:val="299"/>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01626F" w:rsidP="00071BBE">
            <w:pPr>
              <w:tabs>
                <w:tab w:val="left" w:pos="0"/>
                <w:tab w:val="left" w:pos="284"/>
                <w:tab w:val="left" w:pos="567"/>
                <w:tab w:val="left" w:pos="709"/>
                <w:tab w:val="left" w:pos="993"/>
              </w:tabs>
              <w:spacing w:line="276" w:lineRule="auto"/>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D06D75" w:rsidRPr="00C844A5" w:rsidTr="00477581">
        <w:trPr>
          <w:trHeight w:val="55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01626F">
              <w:rPr>
                <w:szCs w:val="28"/>
              </w:rPr>
              <w:t>3</w:t>
            </w:r>
            <w:r w:rsidR="00252861">
              <w:rPr>
                <w:szCs w:val="28"/>
              </w:rPr>
              <w:t>4</w:t>
            </w:r>
            <w:r w:rsidR="0001626F">
              <w:rPr>
                <w:szCs w:val="28"/>
              </w:rPr>
              <w:t>/0/6-18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55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lastRenderedPageBreak/>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01626F" w:rsidRDefault="0001626F" w:rsidP="00071BBE">
            <w:pPr>
              <w:pStyle w:val="af4"/>
              <w:tabs>
                <w:tab w:val="left" w:pos="-284"/>
                <w:tab w:val="left" w:pos="567"/>
                <w:tab w:val="left" w:pos="1134"/>
              </w:tabs>
              <w:spacing w:after="0"/>
              <w:ind w:left="0"/>
              <w:jc w:val="both"/>
              <w:rPr>
                <w:rFonts w:ascii="Times New Roman" w:hAnsi="Times New Roman"/>
                <w:bCs/>
                <w:sz w:val="28"/>
                <w:szCs w:val="28"/>
                <w:lang w:val="uk-UA"/>
              </w:rPr>
            </w:pPr>
            <w:r>
              <w:rPr>
                <w:rFonts w:ascii="Times New Roman" w:hAnsi="Times New Roman"/>
                <w:bCs/>
                <w:sz w:val="28"/>
                <w:szCs w:val="28"/>
                <w:lang w:val="uk-UA"/>
              </w:rPr>
              <w:t>Про закріплення права користування житлом за дітьми, позбавленими батьківського піклування, Цацкіною Марією Максимівною, 16.11.2010 р.н. та Цацкіною Поліною Максимівною, 13.07.2012 р.н.</w:t>
            </w:r>
          </w:p>
        </w:tc>
      </w:tr>
      <w:tr w:rsidR="00D06D75" w:rsidRPr="00C844A5" w:rsidTr="00477581">
        <w:trPr>
          <w:trHeight w:val="23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01626F" w:rsidP="00071BBE">
            <w:pPr>
              <w:tabs>
                <w:tab w:val="left" w:pos="0"/>
                <w:tab w:val="left" w:pos="284"/>
                <w:tab w:val="left" w:pos="567"/>
                <w:tab w:val="left" w:pos="709"/>
                <w:tab w:val="left" w:pos="993"/>
              </w:tabs>
              <w:spacing w:line="276" w:lineRule="auto"/>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D06D75" w:rsidRPr="00C844A5" w:rsidTr="00477581">
        <w:trPr>
          <w:trHeight w:val="55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01626F">
              <w:rPr>
                <w:szCs w:val="28"/>
              </w:rPr>
              <w:t>3</w:t>
            </w:r>
            <w:r w:rsidR="00252861">
              <w:rPr>
                <w:szCs w:val="28"/>
              </w:rPr>
              <w:t>5</w:t>
            </w:r>
            <w:r w:rsidR="0001626F">
              <w:rPr>
                <w:szCs w:val="28"/>
              </w:rPr>
              <w:t>/0/6-18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55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01626F" w:rsidRDefault="0001626F" w:rsidP="00071BBE">
            <w:pPr>
              <w:pStyle w:val="af4"/>
              <w:tabs>
                <w:tab w:val="left" w:pos="-284"/>
                <w:tab w:val="left" w:pos="567"/>
                <w:tab w:val="left" w:pos="1134"/>
              </w:tabs>
              <w:spacing w:after="0"/>
              <w:ind w:left="0"/>
              <w:jc w:val="both"/>
              <w:rPr>
                <w:rFonts w:ascii="Times New Roman" w:hAnsi="Times New Roman"/>
                <w:sz w:val="28"/>
                <w:szCs w:val="28"/>
                <w:lang w:val="uk-UA"/>
              </w:rPr>
            </w:pPr>
            <w:r>
              <w:rPr>
                <w:rFonts w:ascii="Times New Roman" w:hAnsi="Times New Roman"/>
                <w:sz w:val="28"/>
                <w:szCs w:val="28"/>
                <w:lang w:val="uk-UA"/>
              </w:rPr>
              <w:t xml:space="preserve">Про призначення відповідального за збереження житла, яким мають право користування діти, позбавлені батьківського піклування  </w:t>
            </w:r>
          </w:p>
        </w:tc>
      </w:tr>
      <w:tr w:rsidR="00D06D75" w:rsidRPr="00C844A5" w:rsidTr="00477581">
        <w:trPr>
          <w:trHeight w:val="23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01626F" w:rsidP="00071BBE">
            <w:pPr>
              <w:tabs>
                <w:tab w:val="left" w:pos="0"/>
                <w:tab w:val="left" w:pos="284"/>
                <w:tab w:val="left" w:pos="567"/>
                <w:tab w:val="left" w:pos="709"/>
                <w:tab w:val="left" w:pos="993"/>
              </w:tabs>
              <w:spacing w:line="276" w:lineRule="auto"/>
              <w:ind w:right="55"/>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D06D75" w:rsidRPr="00C844A5" w:rsidTr="00477581">
        <w:trPr>
          <w:trHeight w:val="55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252861">
              <w:rPr>
                <w:szCs w:val="28"/>
              </w:rPr>
              <w:t>36</w:t>
            </w:r>
            <w:r w:rsidR="0001626F">
              <w:rPr>
                <w:szCs w:val="28"/>
              </w:rPr>
              <w:t>/0/6-18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55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01626F" w:rsidP="00071BBE">
            <w:pPr>
              <w:pStyle w:val="af4"/>
              <w:tabs>
                <w:tab w:val="left" w:pos="-284"/>
                <w:tab w:val="left" w:pos="567"/>
                <w:tab w:val="left" w:pos="1134"/>
              </w:tabs>
              <w:spacing w:after="0"/>
              <w:ind w:left="0"/>
              <w:jc w:val="both"/>
              <w:rPr>
                <w:rFonts w:ascii="Times New Roman" w:hAnsi="Times New Roman"/>
                <w:sz w:val="28"/>
                <w:szCs w:val="28"/>
                <w:lang w:val="uk-UA"/>
              </w:rPr>
            </w:pPr>
            <w:r>
              <w:rPr>
                <w:rFonts w:ascii="Times New Roman" w:hAnsi="Times New Roman"/>
                <w:sz w:val="28"/>
                <w:szCs w:val="28"/>
                <w:lang w:val="uk-UA"/>
              </w:rPr>
              <w:t xml:space="preserve">Про надання дозволу на укладення договору дарування на частки у житловому будинку Михальчуку Валентину Вікторовичу, 25.05.2000 р.н., та на дарування на ім’я Михальчук Ксенії Вікторівни, 26.04.2010 р.н., часток житлового будинку </w:t>
            </w:r>
          </w:p>
        </w:tc>
      </w:tr>
      <w:tr w:rsidR="00D06D75" w:rsidRPr="00C844A5" w:rsidTr="00477581">
        <w:trPr>
          <w:trHeight w:val="293"/>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01626F" w:rsidP="00071BBE">
            <w:pPr>
              <w:tabs>
                <w:tab w:val="left" w:pos="0"/>
                <w:tab w:val="left" w:pos="284"/>
                <w:tab w:val="left" w:pos="567"/>
                <w:tab w:val="left" w:pos="709"/>
                <w:tab w:val="left" w:pos="993"/>
              </w:tabs>
              <w:spacing w:line="276" w:lineRule="auto"/>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D06D75" w:rsidRPr="00C844A5" w:rsidTr="00477581">
        <w:trPr>
          <w:trHeight w:val="55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01626F">
              <w:rPr>
                <w:szCs w:val="28"/>
              </w:rPr>
              <w:t>3</w:t>
            </w:r>
            <w:r w:rsidR="00252861">
              <w:rPr>
                <w:szCs w:val="28"/>
              </w:rPr>
              <w:t>7</w:t>
            </w:r>
            <w:r w:rsidR="0001626F">
              <w:rPr>
                <w:szCs w:val="28"/>
              </w:rPr>
              <w:t>/0/6-18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55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01626F" w:rsidP="00071BBE">
            <w:pPr>
              <w:pStyle w:val="af4"/>
              <w:tabs>
                <w:tab w:val="left" w:pos="-284"/>
                <w:tab w:val="left" w:pos="567"/>
                <w:tab w:val="left" w:pos="1134"/>
                <w:tab w:val="left" w:pos="7995"/>
              </w:tabs>
              <w:spacing w:after="0"/>
              <w:ind w:left="0"/>
              <w:jc w:val="both"/>
              <w:rPr>
                <w:rFonts w:ascii="Times New Roman" w:hAnsi="Times New Roman"/>
                <w:sz w:val="28"/>
                <w:szCs w:val="28"/>
                <w:lang w:val="uk-UA"/>
              </w:rPr>
            </w:pPr>
            <w:r>
              <w:rPr>
                <w:rFonts w:ascii="Times New Roman" w:hAnsi="Times New Roman"/>
                <w:sz w:val="28"/>
                <w:szCs w:val="28"/>
                <w:lang w:val="uk-UA"/>
              </w:rPr>
              <w:t xml:space="preserve">Про надання дозволу на дарування на ім’я Нещерет Ольги Олегівни, 26.02.2006 р.н., часток житлового будинку </w:t>
            </w:r>
          </w:p>
        </w:tc>
      </w:tr>
      <w:tr w:rsidR="00D06D75" w:rsidRPr="00C844A5" w:rsidTr="00477581">
        <w:trPr>
          <w:trHeight w:val="55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01626F" w:rsidP="00071BBE">
            <w:pPr>
              <w:tabs>
                <w:tab w:val="left" w:pos="0"/>
                <w:tab w:val="left" w:pos="284"/>
                <w:tab w:val="left" w:pos="567"/>
                <w:tab w:val="left" w:pos="709"/>
                <w:tab w:val="left" w:pos="993"/>
              </w:tabs>
              <w:spacing w:line="276" w:lineRule="auto"/>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D06D75" w:rsidRPr="00C844A5" w:rsidTr="00477581">
        <w:trPr>
          <w:trHeight w:val="55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01626F">
              <w:rPr>
                <w:szCs w:val="28"/>
              </w:rPr>
              <w:t>3</w:t>
            </w:r>
            <w:r w:rsidR="00252861">
              <w:rPr>
                <w:szCs w:val="28"/>
              </w:rPr>
              <w:t>8</w:t>
            </w:r>
            <w:r w:rsidR="0001626F">
              <w:rPr>
                <w:szCs w:val="28"/>
              </w:rPr>
              <w:t>/0/6-18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69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9D7275" w:rsidRDefault="009D7275" w:rsidP="00071BBE">
            <w:pPr>
              <w:pStyle w:val="af4"/>
              <w:tabs>
                <w:tab w:val="left" w:pos="-284"/>
                <w:tab w:val="left" w:pos="567"/>
                <w:tab w:val="left" w:pos="1134"/>
                <w:tab w:val="left" w:pos="7995"/>
              </w:tabs>
              <w:spacing w:after="0"/>
              <w:ind w:left="0"/>
              <w:jc w:val="both"/>
              <w:rPr>
                <w:rFonts w:ascii="Times New Roman" w:hAnsi="Times New Roman"/>
                <w:sz w:val="28"/>
                <w:szCs w:val="28"/>
                <w:lang w:val="uk-UA"/>
              </w:rPr>
            </w:pPr>
            <w:r>
              <w:rPr>
                <w:rFonts w:ascii="Times New Roman" w:hAnsi="Times New Roman"/>
                <w:sz w:val="28"/>
                <w:szCs w:val="28"/>
                <w:lang w:val="uk-UA"/>
              </w:rPr>
              <w:t>Про надання дозволу на дарування на ім’я Щербаченка Івана Олександровича, 03.11.2007 р.н., часток житлового будинку та земельної ділянки</w:t>
            </w:r>
          </w:p>
        </w:tc>
      </w:tr>
      <w:tr w:rsidR="00D06D75" w:rsidRPr="00C844A5" w:rsidTr="00477581">
        <w:trPr>
          <w:trHeight w:val="131"/>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9D7275" w:rsidP="00071BBE">
            <w:pPr>
              <w:tabs>
                <w:tab w:val="left" w:pos="0"/>
                <w:tab w:val="left" w:pos="284"/>
                <w:tab w:val="left" w:pos="567"/>
                <w:tab w:val="left" w:pos="709"/>
                <w:tab w:val="left" w:pos="993"/>
              </w:tabs>
              <w:spacing w:line="276" w:lineRule="auto"/>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D06D75" w:rsidRPr="00C844A5" w:rsidTr="00477581">
        <w:trPr>
          <w:trHeight w:val="415"/>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252861">
              <w:rPr>
                <w:szCs w:val="28"/>
              </w:rPr>
              <w:t>39</w:t>
            </w:r>
            <w:r w:rsidR="009D7275">
              <w:rPr>
                <w:szCs w:val="28"/>
              </w:rPr>
              <w:t>/0/6-18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vMerge w:val="restart"/>
          </w:tcPr>
          <w:p w:rsidR="00D06D75" w:rsidRPr="00C844A5" w:rsidRDefault="00D06D75" w:rsidP="00071BBE">
            <w:pPr>
              <w:tabs>
                <w:tab w:val="left" w:pos="1080"/>
              </w:tabs>
              <w:spacing w:line="276" w:lineRule="auto"/>
              <w:jc w:val="both"/>
              <w:rPr>
                <w:b/>
                <w:szCs w:val="28"/>
              </w:rPr>
            </w:pPr>
            <w:r w:rsidRPr="00C844A5">
              <w:rPr>
                <w:b/>
                <w:szCs w:val="28"/>
              </w:rPr>
              <w:lastRenderedPageBreak/>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9D7275" w:rsidRDefault="009D7275" w:rsidP="00071BBE">
            <w:pPr>
              <w:pStyle w:val="af4"/>
              <w:tabs>
                <w:tab w:val="left" w:pos="-284"/>
                <w:tab w:val="left" w:pos="567"/>
                <w:tab w:val="left" w:pos="1134"/>
                <w:tab w:val="left" w:pos="7995"/>
              </w:tabs>
              <w:spacing w:after="0"/>
              <w:ind w:left="0"/>
              <w:jc w:val="both"/>
              <w:rPr>
                <w:rFonts w:ascii="Times New Roman" w:hAnsi="Times New Roman"/>
                <w:sz w:val="28"/>
                <w:szCs w:val="28"/>
                <w:lang w:val="uk-UA"/>
              </w:rPr>
            </w:pPr>
            <w:r>
              <w:rPr>
                <w:rFonts w:ascii="Times New Roman" w:hAnsi="Times New Roman"/>
                <w:sz w:val="28"/>
                <w:szCs w:val="28"/>
                <w:lang w:val="uk-UA"/>
              </w:rPr>
              <w:t xml:space="preserve">Про надання дозволу на придбання на ім’я Фурси Ярослава Ігоровича, 29.04.2007 р.н., часток житлового будинку </w:t>
            </w:r>
          </w:p>
        </w:tc>
      </w:tr>
      <w:tr w:rsidR="00D06D75" w:rsidRPr="00C844A5" w:rsidTr="009D7275">
        <w:trPr>
          <w:trHeight w:val="647"/>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9D7275" w:rsidP="00071BBE">
            <w:pPr>
              <w:tabs>
                <w:tab w:val="left" w:pos="0"/>
                <w:tab w:val="left" w:pos="284"/>
                <w:tab w:val="left" w:pos="567"/>
                <w:tab w:val="left" w:pos="709"/>
                <w:tab w:val="left" w:pos="993"/>
              </w:tabs>
              <w:spacing w:line="276" w:lineRule="auto"/>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D06D75" w:rsidRPr="00C844A5" w:rsidTr="00477581">
        <w:trPr>
          <w:trHeight w:val="726"/>
        </w:trPr>
        <w:tc>
          <w:tcPr>
            <w:tcW w:w="2093" w:type="dxa"/>
            <w:vMerge/>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rPr>
                <w:b/>
                <w:szCs w:val="28"/>
              </w:rPr>
            </w:pPr>
            <w:r w:rsidRPr="00C844A5">
              <w:rPr>
                <w:szCs w:val="28"/>
              </w:rPr>
              <w:t xml:space="preserve">(Рішення   № </w:t>
            </w:r>
            <w:r w:rsidR="009D7275">
              <w:rPr>
                <w:szCs w:val="28"/>
              </w:rPr>
              <w:t>4</w:t>
            </w:r>
            <w:r w:rsidR="00252861">
              <w:rPr>
                <w:szCs w:val="28"/>
              </w:rPr>
              <w:t>0</w:t>
            </w:r>
            <w:r w:rsidR="009D7275">
              <w:rPr>
                <w:szCs w:val="28"/>
              </w:rPr>
              <w:t>/0/6-18</w:t>
            </w:r>
            <w:r w:rsidRPr="00C844A5">
              <w:rPr>
                <w:szCs w:val="28"/>
              </w:rPr>
              <w:t xml:space="preserve">  додається)</w:t>
            </w:r>
          </w:p>
          <w:p w:rsidR="00D06D75" w:rsidRPr="00C844A5" w:rsidRDefault="00D06D75" w:rsidP="00071BBE">
            <w:pPr>
              <w:spacing w:line="276" w:lineRule="auto"/>
              <w:rPr>
                <w:szCs w:val="28"/>
              </w:rPr>
            </w:pPr>
          </w:p>
        </w:tc>
      </w:tr>
      <w:tr w:rsidR="00D06D75" w:rsidRPr="00C844A5" w:rsidTr="00477581">
        <w:trPr>
          <w:trHeight w:val="55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9D7275" w:rsidP="00071BBE">
            <w:pPr>
              <w:pStyle w:val="af4"/>
              <w:tabs>
                <w:tab w:val="left" w:pos="-284"/>
                <w:tab w:val="left" w:pos="567"/>
                <w:tab w:val="left" w:pos="1134"/>
              </w:tabs>
              <w:spacing w:after="0"/>
              <w:ind w:left="0"/>
              <w:jc w:val="both"/>
              <w:rPr>
                <w:rFonts w:ascii="Times New Roman" w:hAnsi="Times New Roman"/>
                <w:sz w:val="28"/>
                <w:szCs w:val="28"/>
                <w:lang w:val="uk-UA"/>
              </w:rPr>
            </w:pPr>
            <w:r>
              <w:rPr>
                <w:rFonts w:ascii="Times New Roman" w:hAnsi="Times New Roman"/>
                <w:sz w:val="28"/>
                <w:szCs w:val="28"/>
                <w:lang w:val="uk-UA"/>
              </w:rPr>
              <w:t xml:space="preserve">Про затвердження пропозицій та календарного плану щодо виконання міської комплексної «Програми </w:t>
            </w:r>
            <w:r w:rsidRPr="009D7275">
              <w:rPr>
                <w:rStyle w:val="a7"/>
                <w:rFonts w:ascii="Times New Roman" w:hAnsi="Times New Roman"/>
                <w:b w:val="0"/>
                <w:color w:val="000000"/>
                <w:sz w:val="28"/>
                <w:szCs w:val="28"/>
                <w:shd w:val="clear" w:color="auto" w:fill="FFFFFF"/>
                <w:lang w:val="uk-UA"/>
              </w:rPr>
              <w:t xml:space="preserve">захисту прав дітей та розвитку сімейних форм виховання </w:t>
            </w:r>
            <w:r>
              <w:rPr>
                <w:rFonts w:ascii="Times New Roman" w:hAnsi="Times New Roman"/>
                <w:sz w:val="28"/>
                <w:szCs w:val="28"/>
                <w:lang w:val="uk-UA"/>
              </w:rPr>
              <w:t>у м. Новомосковську на 2016-2020 роки» в 2018 р.</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9D7275" w:rsidP="00071BBE">
            <w:pPr>
              <w:tabs>
                <w:tab w:val="left" w:pos="0"/>
                <w:tab w:val="left" w:pos="284"/>
                <w:tab w:val="left" w:pos="567"/>
                <w:tab w:val="left" w:pos="709"/>
                <w:tab w:val="left" w:pos="993"/>
              </w:tabs>
              <w:spacing w:line="276" w:lineRule="auto"/>
              <w:ind w:right="55"/>
              <w:jc w:val="both"/>
              <w:rPr>
                <w:szCs w:val="28"/>
                <w:lang w:eastAsia="en-US"/>
              </w:rPr>
            </w:pPr>
            <w:r>
              <w:rPr>
                <w:b/>
                <w:szCs w:val="28"/>
                <w:lang w:eastAsia="en-US"/>
              </w:rPr>
              <w:t>Доповідав:</w:t>
            </w:r>
            <w:r>
              <w:rPr>
                <w:szCs w:val="28"/>
                <w:lang w:eastAsia="en-US"/>
              </w:rPr>
              <w:t xml:space="preserve"> Кравченко Ірина Анатоліївна – начальник служби у справах дітей</w:t>
            </w:r>
          </w:p>
        </w:tc>
      </w:tr>
      <w:tr w:rsidR="00D06D75" w:rsidRPr="00C844A5" w:rsidTr="00477581">
        <w:trPr>
          <w:trHeight w:val="131"/>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071BBE" w:rsidRDefault="00D06D75" w:rsidP="00071BBE">
            <w:pPr>
              <w:spacing w:line="276" w:lineRule="auto"/>
              <w:jc w:val="both"/>
              <w:rPr>
                <w:b/>
                <w:szCs w:val="28"/>
              </w:rPr>
            </w:pPr>
            <w:r w:rsidRPr="00C844A5">
              <w:rPr>
                <w:szCs w:val="28"/>
              </w:rPr>
              <w:t xml:space="preserve">(Рішення   № </w:t>
            </w:r>
            <w:r w:rsidR="00252861">
              <w:rPr>
                <w:szCs w:val="28"/>
              </w:rPr>
              <w:t>41</w:t>
            </w:r>
            <w:r w:rsidR="009D7275">
              <w:rPr>
                <w:szCs w:val="28"/>
              </w:rPr>
              <w:t>/0/6-18</w:t>
            </w:r>
            <w:r w:rsidRPr="00C844A5">
              <w:rPr>
                <w:szCs w:val="28"/>
              </w:rPr>
              <w:t xml:space="preserve">  додається)</w:t>
            </w:r>
          </w:p>
        </w:tc>
      </w:tr>
      <w:tr w:rsidR="00D06D75" w:rsidRPr="00C844A5" w:rsidTr="001A7B52">
        <w:trPr>
          <w:trHeight w:val="1494"/>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A7B52" w:rsidRDefault="001A7B52" w:rsidP="00071BBE">
            <w:pPr>
              <w:pStyle w:val="af4"/>
              <w:ind w:left="0"/>
              <w:jc w:val="both"/>
              <w:rPr>
                <w:rFonts w:ascii="Times New Roman" w:hAnsi="Times New Roman"/>
                <w:sz w:val="28"/>
                <w:szCs w:val="28"/>
                <w:lang w:val="uk-UA"/>
              </w:rPr>
            </w:pPr>
            <w:r>
              <w:rPr>
                <w:rFonts w:ascii="Times New Roman" w:hAnsi="Times New Roman"/>
                <w:sz w:val="28"/>
                <w:szCs w:val="28"/>
                <w:lang w:val="uk-UA"/>
              </w:rPr>
              <w:t xml:space="preserve">Про затвердження  пропозицій  та календарного плану на 2018 рік щодо реалізації заходів міської Цільової комплексної  Програми розвитку фізичної культури та спорту в </w:t>
            </w:r>
            <w:r>
              <w:rPr>
                <w:rFonts w:ascii="Times New Roman" w:hAnsi="Times New Roman"/>
                <w:sz w:val="28"/>
                <w:szCs w:val="28"/>
                <w:lang w:val="uk-UA"/>
              </w:rPr>
              <w:br/>
              <w:t>м. Новомосковську на 2017-2021 роки</w:t>
            </w:r>
          </w:p>
        </w:tc>
      </w:tr>
      <w:tr w:rsidR="00D06D75" w:rsidRPr="00C844A5" w:rsidTr="001A7B52">
        <w:trPr>
          <w:trHeight w:val="652"/>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1A7B52" w:rsidRDefault="00D06D75" w:rsidP="00071BBE">
            <w:pPr>
              <w:pStyle w:val="af4"/>
              <w:tabs>
                <w:tab w:val="left" w:pos="0"/>
              </w:tabs>
              <w:ind w:left="0" w:right="55"/>
              <w:jc w:val="both"/>
              <w:rPr>
                <w:rFonts w:ascii="Times New Roman" w:eastAsia="Calibri" w:hAnsi="Times New Roman"/>
                <w:sz w:val="28"/>
                <w:szCs w:val="28"/>
                <w:lang w:val="uk-UA"/>
              </w:rPr>
            </w:pPr>
            <w:r w:rsidRPr="001A7B52">
              <w:rPr>
                <w:rFonts w:ascii="Times New Roman" w:hAnsi="Times New Roman"/>
                <w:b/>
                <w:sz w:val="28"/>
                <w:szCs w:val="28"/>
                <w:lang w:val="uk-UA"/>
              </w:rPr>
              <w:t xml:space="preserve">Доповідав: </w:t>
            </w:r>
            <w:r w:rsidR="001A7B52" w:rsidRPr="001A7B52">
              <w:rPr>
                <w:rFonts w:ascii="Times New Roman" w:hAnsi="Times New Roman"/>
                <w:sz w:val="28"/>
                <w:szCs w:val="28"/>
                <w:lang w:val="uk-UA"/>
              </w:rPr>
              <w:t>Резніченко</w:t>
            </w:r>
            <w:r w:rsidR="001A7B52" w:rsidRPr="00E56861">
              <w:rPr>
                <w:rFonts w:ascii="Times New Roman" w:eastAsia="Calibri" w:hAnsi="Times New Roman"/>
                <w:sz w:val="28"/>
                <w:szCs w:val="28"/>
                <w:lang w:val="uk-UA"/>
              </w:rPr>
              <w:t xml:space="preserve"> Дмитро Віталійович – директор «Спорт для всіх»</w:t>
            </w:r>
          </w:p>
        </w:tc>
      </w:tr>
      <w:tr w:rsidR="00D06D75" w:rsidRPr="00C844A5" w:rsidTr="00477581">
        <w:trPr>
          <w:trHeight w:val="75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szCs w:val="28"/>
              </w:rPr>
            </w:pPr>
            <w:r w:rsidRPr="00C844A5">
              <w:rPr>
                <w:szCs w:val="28"/>
              </w:rPr>
              <w:t xml:space="preserve">(Рішення   № </w:t>
            </w:r>
            <w:r w:rsidR="001A7B52">
              <w:rPr>
                <w:szCs w:val="28"/>
              </w:rPr>
              <w:t>42/0/6-18</w:t>
            </w:r>
            <w:r w:rsidRPr="00C844A5">
              <w:rPr>
                <w:szCs w:val="28"/>
              </w:rPr>
              <w:t xml:space="preserve"> додається)</w:t>
            </w:r>
          </w:p>
          <w:p w:rsidR="00D06D75" w:rsidRPr="00C844A5" w:rsidRDefault="00D06D75" w:rsidP="00071BBE">
            <w:pPr>
              <w:spacing w:line="276" w:lineRule="auto"/>
              <w:jc w:val="both"/>
              <w:rPr>
                <w:b/>
                <w:szCs w:val="28"/>
              </w:rPr>
            </w:pP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1A7B52" w:rsidRDefault="001A7B52" w:rsidP="00071BBE">
            <w:pPr>
              <w:pStyle w:val="af4"/>
              <w:tabs>
                <w:tab w:val="left" w:pos="0"/>
              </w:tabs>
              <w:ind w:left="0" w:right="55"/>
              <w:jc w:val="both"/>
              <w:rPr>
                <w:sz w:val="28"/>
                <w:szCs w:val="28"/>
                <w:lang w:val="uk-UA"/>
              </w:rPr>
            </w:pPr>
            <w:r>
              <w:rPr>
                <w:rFonts w:ascii="Times New Roman" w:hAnsi="Times New Roman"/>
                <w:sz w:val="28"/>
                <w:szCs w:val="28"/>
                <w:lang w:val="uk-UA"/>
              </w:rPr>
              <w:t>Про затвердження списку перспективних спортсменів міста для отримання стипендій міськвиконкому у 2018 році</w:t>
            </w:r>
          </w:p>
        </w:tc>
      </w:tr>
      <w:tr w:rsidR="001A7B52" w:rsidRPr="00C844A5" w:rsidTr="00477581">
        <w:trPr>
          <w:trHeight w:val="415"/>
        </w:trPr>
        <w:tc>
          <w:tcPr>
            <w:tcW w:w="2093" w:type="dxa"/>
          </w:tcPr>
          <w:p w:rsidR="001A7B52" w:rsidRPr="00C844A5" w:rsidRDefault="001A7B52" w:rsidP="00071BBE">
            <w:pPr>
              <w:tabs>
                <w:tab w:val="left" w:pos="1080"/>
              </w:tabs>
              <w:spacing w:line="276" w:lineRule="auto"/>
              <w:jc w:val="both"/>
              <w:rPr>
                <w:b/>
                <w:szCs w:val="28"/>
              </w:rPr>
            </w:pPr>
          </w:p>
        </w:tc>
        <w:tc>
          <w:tcPr>
            <w:tcW w:w="8044" w:type="dxa"/>
          </w:tcPr>
          <w:p w:rsidR="001A7B52" w:rsidRPr="001A7B52" w:rsidRDefault="001A7B52" w:rsidP="00071BBE">
            <w:pPr>
              <w:pStyle w:val="af4"/>
              <w:tabs>
                <w:tab w:val="left" w:pos="0"/>
              </w:tabs>
              <w:ind w:left="0" w:right="55"/>
              <w:jc w:val="both"/>
              <w:rPr>
                <w:rFonts w:ascii="Times New Roman" w:eastAsia="Calibri" w:hAnsi="Times New Roman"/>
                <w:sz w:val="28"/>
                <w:szCs w:val="28"/>
                <w:lang w:val="uk-UA"/>
              </w:rPr>
            </w:pPr>
            <w:r w:rsidRPr="001A7B52">
              <w:rPr>
                <w:rFonts w:ascii="Times New Roman" w:hAnsi="Times New Roman"/>
                <w:b/>
                <w:sz w:val="28"/>
                <w:szCs w:val="28"/>
                <w:lang w:val="uk-UA"/>
              </w:rPr>
              <w:t xml:space="preserve">Доповідав: </w:t>
            </w:r>
            <w:r w:rsidRPr="001A7B52">
              <w:rPr>
                <w:rFonts w:ascii="Times New Roman" w:hAnsi="Times New Roman"/>
                <w:sz w:val="28"/>
                <w:szCs w:val="28"/>
                <w:lang w:val="uk-UA"/>
              </w:rPr>
              <w:t>Резніченко</w:t>
            </w:r>
            <w:r w:rsidRPr="00E56861">
              <w:rPr>
                <w:rFonts w:ascii="Times New Roman" w:eastAsia="Calibri" w:hAnsi="Times New Roman"/>
                <w:sz w:val="28"/>
                <w:szCs w:val="28"/>
                <w:lang w:val="uk-UA"/>
              </w:rPr>
              <w:t xml:space="preserve"> Дмитро Віталійович – директор «Спорт для всіх»</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1A7B52">
              <w:rPr>
                <w:szCs w:val="28"/>
              </w:rPr>
              <w:t>43/0/6-18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252"/>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tc>
        <w:tc>
          <w:tcPr>
            <w:tcW w:w="8044" w:type="dxa"/>
          </w:tcPr>
          <w:p w:rsidR="00D06D75" w:rsidRPr="001A7B52" w:rsidRDefault="001A7B52" w:rsidP="00071BBE">
            <w:pPr>
              <w:pStyle w:val="af4"/>
              <w:tabs>
                <w:tab w:val="left" w:pos="-284"/>
                <w:tab w:val="left" w:pos="567"/>
                <w:tab w:val="left" w:pos="1134"/>
              </w:tabs>
              <w:spacing w:after="0"/>
              <w:ind w:left="0"/>
              <w:jc w:val="both"/>
              <w:outlineLvl w:val="0"/>
              <w:rPr>
                <w:rFonts w:ascii="Times New Roman" w:hAnsi="Times New Roman"/>
                <w:sz w:val="28"/>
                <w:szCs w:val="28"/>
                <w:lang w:val="uk-UA"/>
              </w:rPr>
            </w:pPr>
            <w:r>
              <w:rPr>
                <w:rFonts w:ascii="Times New Roman" w:hAnsi="Times New Roman"/>
                <w:sz w:val="28"/>
                <w:szCs w:val="28"/>
                <w:lang w:val="uk-UA"/>
              </w:rPr>
              <w:t>Про надання матеріальної допомоги громадянам міста за рахунок коштів місцевого бюджету</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Доповідав:</w:t>
            </w:r>
            <w:r w:rsidRPr="00C844A5">
              <w:rPr>
                <w:szCs w:val="28"/>
              </w:rPr>
              <w:t xml:space="preserve"> </w:t>
            </w:r>
            <w:r w:rsidR="001A7B52">
              <w:rPr>
                <w:szCs w:val="28"/>
              </w:rPr>
              <w:t>Ляшок Валерій Миколайович – заступник  міського голови з питань соціального захисту населення і розвитку соціально-культурної сфери</w:t>
            </w:r>
            <w:r w:rsidR="001A7B52">
              <w:rPr>
                <w:szCs w:val="28"/>
              </w:rPr>
              <w:tab/>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1A7B52">
              <w:rPr>
                <w:szCs w:val="28"/>
              </w:rPr>
              <w:t>44/08/6-18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lastRenderedPageBreak/>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E371FC" w:rsidP="00071BBE">
            <w:pPr>
              <w:pStyle w:val="af4"/>
              <w:tabs>
                <w:tab w:val="left" w:pos="-284"/>
                <w:tab w:val="left" w:pos="567"/>
                <w:tab w:val="left" w:pos="1134"/>
              </w:tabs>
              <w:spacing w:after="0"/>
              <w:ind w:left="0"/>
              <w:jc w:val="both"/>
              <w:outlineLvl w:val="0"/>
              <w:rPr>
                <w:rFonts w:ascii="Times New Roman" w:hAnsi="Times New Roman"/>
                <w:sz w:val="28"/>
                <w:szCs w:val="28"/>
                <w:lang w:val="uk-UA"/>
              </w:rPr>
            </w:pPr>
            <w:r>
              <w:rPr>
                <w:rFonts w:ascii="Times New Roman" w:hAnsi="Times New Roman"/>
                <w:sz w:val="28"/>
                <w:szCs w:val="28"/>
                <w:lang w:val="uk-UA"/>
              </w:rPr>
              <w:t>Про надання матеріальної допомоги громадянам міста, які повернулись із зони проведення АТО на лікування за рахунок коштів місцевого бюджету</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 w:val="left" w:pos="284"/>
                <w:tab w:val="left" w:pos="567"/>
                <w:tab w:val="left" w:pos="709"/>
                <w:tab w:val="left" w:pos="993"/>
              </w:tabs>
              <w:spacing w:line="276" w:lineRule="auto"/>
              <w:jc w:val="both"/>
              <w:rPr>
                <w:szCs w:val="28"/>
              </w:rPr>
            </w:pPr>
            <w:r w:rsidRPr="00C844A5">
              <w:rPr>
                <w:b/>
                <w:szCs w:val="28"/>
              </w:rPr>
              <w:t>Доповідав:</w:t>
            </w:r>
            <w:r w:rsidRPr="00C844A5">
              <w:rPr>
                <w:szCs w:val="28"/>
              </w:rPr>
              <w:t xml:space="preserve"> </w:t>
            </w:r>
            <w:r w:rsidR="00E371FC">
              <w:rPr>
                <w:szCs w:val="28"/>
              </w:rPr>
              <w:t>Ляшок Валерій Миколайович – заступник  міського голови з питань соціального захисту населення і розвитку соціально-культурної сфери</w:t>
            </w:r>
            <w:r w:rsidR="00E371FC">
              <w:rPr>
                <w:szCs w:val="28"/>
              </w:rPr>
              <w:tab/>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E371FC">
              <w:rPr>
                <w:szCs w:val="28"/>
              </w:rPr>
              <w:t>45/0/6-18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E371FC" w:rsidP="00071BBE">
            <w:pPr>
              <w:pStyle w:val="af4"/>
              <w:tabs>
                <w:tab w:val="left" w:pos="-284"/>
                <w:tab w:val="left" w:pos="567"/>
                <w:tab w:val="left" w:pos="1134"/>
              </w:tabs>
              <w:spacing w:after="0"/>
              <w:ind w:left="0"/>
              <w:jc w:val="both"/>
              <w:outlineLvl w:val="0"/>
              <w:rPr>
                <w:rFonts w:ascii="Times New Roman" w:hAnsi="Times New Roman"/>
                <w:sz w:val="28"/>
                <w:szCs w:val="28"/>
                <w:lang w:val="uk-UA"/>
              </w:rPr>
            </w:pPr>
            <w:r>
              <w:rPr>
                <w:rFonts w:ascii="Times New Roman" w:hAnsi="Times New Roman"/>
                <w:sz w:val="28"/>
                <w:szCs w:val="28"/>
                <w:lang w:val="uk-UA"/>
              </w:rPr>
              <w:t>Про надання матеріальної допомоги на поховання громадянам міста за рахунок коштів місцевого бюджету</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 w:val="left" w:pos="284"/>
                <w:tab w:val="left" w:pos="567"/>
                <w:tab w:val="left" w:pos="709"/>
                <w:tab w:val="left" w:pos="993"/>
              </w:tabs>
              <w:spacing w:line="276" w:lineRule="auto"/>
              <w:jc w:val="both"/>
              <w:rPr>
                <w:szCs w:val="28"/>
              </w:rPr>
            </w:pPr>
            <w:r w:rsidRPr="00C844A5">
              <w:rPr>
                <w:b/>
                <w:szCs w:val="28"/>
              </w:rPr>
              <w:t>Доповідав:</w:t>
            </w:r>
            <w:r w:rsidRPr="00C844A5">
              <w:rPr>
                <w:szCs w:val="28"/>
              </w:rPr>
              <w:t xml:space="preserve"> </w:t>
            </w:r>
            <w:r w:rsidR="00E371FC">
              <w:rPr>
                <w:szCs w:val="28"/>
              </w:rPr>
              <w:t>Ляшок Валерій Миколайович – заступник  міського голови з питань соціального захисту населення і розвитку соціально-культурної сфери</w:t>
            </w:r>
            <w:r w:rsidR="00E371FC">
              <w:rPr>
                <w:szCs w:val="28"/>
              </w:rPr>
              <w:tab/>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Default="00D06D75" w:rsidP="00071BBE">
            <w:pPr>
              <w:spacing w:line="276" w:lineRule="auto"/>
              <w:jc w:val="both"/>
              <w:rPr>
                <w:b/>
                <w:szCs w:val="28"/>
              </w:rPr>
            </w:pPr>
            <w:r w:rsidRPr="00C844A5">
              <w:rPr>
                <w:szCs w:val="28"/>
              </w:rPr>
              <w:t xml:space="preserve">(Рішення   № </w:t>
            </w:r>
            <w:r w:rsidR="00E371FC">
              <w:rPr>
                <w:szCs w:val="28"/>
              </w:rPr>
              <w:t>46/0/6-18</w:t>
            </w:r>
            <w:r w:rsidRPr="00C844A5">
              <w:rPr>
                <w:szCs w:val="28"/>
              </w:rPr>
              <w:t xml:space="preserve"> додається)</w:t>
            </w:r>
          </w:p>
          <w:p w:rsidR="00071BBE" w:rsidRPr="00071BBE" w:rsidRDefault="00071BBE" w:rsidP="00071BBE">
            <w:pPr>
              <w:spacing w:line="276" w:lineRule="auto"/>
              <w:jc w:val="both"/>
              <w:rPr>
                <w:b/>
                <w:szCs w:val="28"/>
              </w:rPr>
            </w:pP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E371FC" w:rsidRDefault="00E371FC" w:rsidP="00071BBE">
            <w:pPr>
              <w:pStyle w:val="af6"/>
              <w:spacing w:line="276" w:lineRule="auto"/>
              <w:jc w:val="both"/>
              <w:outlineLvl w:val="0"/>
              <w:rPr>
                <w:rFonts w:ascii="Times New Roman" w:eastAsia="Times New Roman" w:hAnsi="Times New Roman"/>
                <w:b w:val="0"/>
                <w:sz w:val="28"/>
                <w:szCs w:val="28"/>
              </w:rPr>
            </w:pPr>
            <w:r>
              <w:rPr>
                <w:rFonts w:ascii="Times New Roman" w:eastAsia="Times New Roman" w:hAnsi="Times New Roman"/>
                <w:b w:val="0"/>
                <w:sz w:val="28"/>
                <w:szCs w:val="28"/>
              </w:rPr>
              <w:t>Про квартирний облік при виконавчому комітеті Новомосковської міської ради</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pStyle w:val="21"/>
              <w:tabs>
                <w:tab w:val="left" w:pos="0"/>
                <w:tab w:val="left" w:pos="284"/>
                <w:tab w:val="left" w:pos="1134"/>
              </w:tabs>
              <w:spacing w:line="276" w:lineRule="auto"/>
              <w:ind w:right="55"/>
              <w:jc w:val="both"/>
              <w:rPr>
                <w:szCs w:val="28"/>
              </w:rPr>
            </w:pPr>
            <w:r w:rsidRPr="00C844A5">
              <w:rPr>
                <w:b/>
                <w:szCs w:val="28"/>
              </w:rPr>
              <w:t>Доповідав:</w:t>
            </w:r>
            <w:r w:rsidRPr="00C844A5">
              <w:rPr>
                <w:szCs w:val="28"/>
              </w:rPr>
              <w:t xml:space="preserve"> </w:t>
            </w:r>
            <w:r w:rsidR="00E371FC" w:rsidRPr="00E56861">
              <w:rPr>
                <w:szCs w:val="28"/>
              </w:rPr>
              <w:t>Устименко Денис Олександрович – начальник юридичного управління</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E371FC">
              <w:rPr>
                <w:szCs w:val="28"/>
              </w:rPr>
              <w:t>47/0/6-18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E371FC" w:rsidRDefault="00E371FC" w:rsidP="00071BBE">
            <w:pPr>
              <w:pStyle w:val="21"/>
              <w:spacing w:line="276" w:lineRule="auto"/>
              <w:jc w:val="both"/>
              <w:rPr>
                <w:szCs w:val="28"/>
              </w:rPr>
            </w:pPr>
            <w:r>
              <w:rPr>
                <w:szCs w:val="28"/>
              </w:rPr>
              <w:t>Про зміну особового рахунку та договору найму на однокімнатну квартиру № 1 по вул. Шевченка, буд.1</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pStyle w:val="21"/>
              <w:tabs>
                <w:tab w:val="left" w:pos="284"/>
                <w:tab w:val="left" w:pos="317"/>
                <w:tab w:val="left" w:pos="1134"/>
              </w:tabs>
              <w:spacing w:line="276" w:lineRule="auto"/>
              <w:ind w:right="55"/>
              <w:jc w:val="both"/>
              <w:rPr>
                <w:szCs w:val="28"/>
              </w:rPr>
            </w:pPr>
            <w:r w:rsidRPr="00C844A5">
              <w:rPr>
                <w:b/>
                <w:szCs w:val="28"/>
              </w:rPr>
              <w:t>Доповідав:</w:t>
            </w:r>
            <w:r w:rsidRPr="00C844A5">
              <w:rPr>
                <w:szCs w:val="28"/>
              </w:rPr>
              <w:t xml:space="preserve"> </w:t>
            </w:r>
            <w:r w:rsidR="00E371FC">
              <w:rPr>
                <w:szCs w:val="28"/>
              </w:rPr>
              <w:t>Устименко Денис Олександрович – начальник юридичного управління</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E371FC">
              <w:rPr>
                <w:szCs w:val="28"/>
              </w:rPr>
              <w:t>48/0/6-18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9E18F0" w:rsidRDefault="009E18F0" w:rsidP="00071BBE">
            <w:pPr>
              <w:pStyle w:val="af4"/>
              <w:ind w:left="0"/>
              <w:jc w:val="both"/>
              <w:rPr>
                <w:rFonts w:ascii="Times New Roman" w:eastAsia="Calibri" w:hAnsi="Times New Roman"/>
                <w:sz w:val="28"/>
                <w:szCs w:val="28"/>
                <w:lang w:val="uk-UA"/>
              </w:rPr>
            </w:pPr>
            <w:r>
              <w:rPr>
                <w:rFonts w:ascii="Times New Roman" w:eastAsia="Calibri" w:hAnsi="Times New Roman"/>
                <w:sz w:val="28"/>
                <w:szCs w:val="28"/>
                <w:lang w:val="uk-UA"/>
              </w:rPr>
              <w:t xml:space="preserve">Про узгодження  проекту міської Програми створення та використання  матеріальних резервів для запобігання ліквідації надзвичайних ситуацій техногенного і природного характеру та їх наслідків у місті Новомосковську  на 2018-2022 роки </w:t>
            </w:r>
          </w:p>
        </w:tc>
      </w:tr>
      <w:tr w:rsidR="00D06D75" w:rsidRPr="00C844A5" w:rsidTr="009E18F0">
        <w:trPr>
          <w:trHeight w:val="707"/>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pStyle w:val="af4"/>
              <w:ind w:left="0"/>
              <w:jc w:val="both"/>
              <w:rPr>
                <w:szCs w:val="28"/>
              </w:rPr>
            </w:pPr>
            <w:r w:rsidRPr="009E18F0">
              <w:rPr>
                <w:rFonts w:ascii="Times New Roman" w:hAnsi="Times New Roman"/>
                <w:b/>
                <w:sz w:val="28"/>
                <w:szCs w:val="28"/>
                <w:lang w:val="uk-UA"/>
              </w:rPr>
              <w:t xml:space="preserve">Доповідав: </w:t>
            </w:r>
            <w:r w:rsidR="009E18F0">
              <w:rPr>
                <w:rFonts w:ascii="Times New Roman" w:eastAsia="Calibri" w:hAnsi="Times New Roman"/>
                <w:sz w:val="28"/>
                <w:szCs w:val="28"/>
                <w:lang w:val="uk-UA"/>
              </w:rPr>
              <w:t xml:space="preserve">Стьопін Андрій Анатолійович - начальник відділу з питань НС та ЦЗН </w:t>
            </w:r>
            <w:r w:rsidR="009E18F0">
              <w:rPr>
                <w:rFonts w:ascii="Times New Roman" w:eastAsia="Calibri" w:hAnsi="Times New Roman"/>
                <w:sz w:val="28"/>
                <w:szCs w:val="28"/>
                <w:lang w:val="uk-UA"/>
              </w:rPr>
              <w:tab/>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9E18F0">
              <w:rPr>
                <w:szCs w:val="28"/>
              </w:rPr>
              <w:t>49/0/6-18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812DDE" w:rsidRDefault="004C0FF1" w:rsidP="00071BBE">
            <w:pPr>
              <w:pStyle w:val="af4"/>
              <w:tabs>
                <w:tab w:val="left" w:pos="-284"/>
                <w:tab w:val="left" w:pos="567"/>
                <w:tab w:val="left" w:pos="1134"/>
              </w:tabs>
              <w:spacing w:after="0"/>
              <w:ind w:left="0"/>
              <w:jc w:val="both"/>
              <w:rPr>
                <w:rFonts w:ascii="Times New Roman" w:hAnsi="Times New Roman"/>
                <w:sz w:val="28"/>
                <w:szCs w:val="28"/>
                <w:lang w:val="uk-UA"/>
              </w:rPr>
            </w:pPr>
            <w:r>
              <w:rPr>
                <w:rFonts w:ascii="Times New Roman" w:hAnsi="Times New Roman"/>
                <w:sz w:val="28"/>
                <w:szCs w:val="28"/>
                <w:lang w:val="uk-UA"/>
              </w:rPr>
              <w:t>Про затвердження заходів та завдань щодо забезпечення виконання «Програми охорони навколишнього природного середовища м. Новомосковська на 2016-2020 роки» по КП «НККП» на 2018 рік</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 w:val="left" w:pos="567"/>
                <w:tab w:val="left" w:pos="1134"/>
              </w:tabs>
              <w:spacing w:line="276" w:lineRule="auto"/>
              <w:ind w:left="34"/>
              <w:jc w:val="both"/>
              <w:rPr>
                <w:szCs w:val="28"/>
              </w:rPr>
            </w:pPr>
            <w:r w:rsidRPr="00C844A5">
              <w:rPr>
                <w:b/>
                <w:szCs w:val="28"/>
              </w:rPr>
              <w:t>Доповідав:</w:t>
            </w:r>
            <w:r w:rsidRPr="00C844A5">
              <w:rPr>
                <w:szCs w:val="28"/>
              </w:rPr>
              <w:t xml:space="preserve"> </w:t>
            </w:r>
            <w:r w:rsidR="000D30A0">
              <w:rPr>
                <w:szCs w:val="28"/>
              </w:rPr>
              <w:t>Пивоваров Сергій Григорович – директор КП «Новомосковський комбінат комунальних підприємств»</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812DDE">
              <w:rPr>
                <w:szCs w:val="28"/>
              </w:rPr>
              <w:t>50/0/6-18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4C0FF1" w:rsidP="00071BBE">
            <w:pPr>
              <w:pStyle w:val="af4"/>
              <w:tabs>
                <w:tab w:val="left" w:pos="-284"/>
                <w:tab w:val="left" w:pos="567"/>
                <w:tab w:val="left" w:pos="1134"/>
              </w:tabs>
              <w:spacing w:after="0"/>
              <w:ind w:left="0" w:right="-25"/>
              <w:jc w:val="both"/>
              <w:rPr>
                <w:rFonts w:ascii="Times New Roman" w:hAnsi="Times New Roman"/>
                <w:sz w:val="28"/>
                <w:szCs w:val="28"/>
                <w:lang w:val="uk-UA"/>
              </w:rPr>
            </w:pPr>
            <w:r>
              <w:rPr>
                <w:rFonts w:ascii="Times New Roman" w:hAnsi="Times New Roman"/>
                <w:sz w:val="28"/>
                <w:szCs w:val="28"/>
                <w:lang w:val="uk-UA"/>
              </w:rPr>
              <w:t xml:space="preserve">Про затвердження заходів та завдань щодо забезпечення виконання «Програми соціально-економічного та культурного розвитку м. Новомосковська на 2018 рік» по КП «НККП» на 2018 рік </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 w:val="left" w:pos="567"/>
                <w:tab w:val="left" w:pos="1134"/>
              </w:tabs>
              <w:spacing w:line="276" w:lineRule="auto"/>
              <w:ind w:left="34"/>
              <w:jc w:val="both"/>
              <w:rPr>
                <w:szCs w:val="28"/>
              </w:rPr>
            </w:pPr>
            <w:r w:rsidRPr="00C844A5">
              <w:rPr>
                <w:b/>
                <w:szCs w:val="28"/>
              </w:rPr>
              <w:t>Доповідав:</w:t>
            </w:r>
            <w:r w:rsidRPr="00C844A5">
              <w:rPr>
                <w:szCs w:val="28"/>
              </w:rPr>
              <w:t xml:space="preserve"> </w:t>
            </w:r>
            <w:r w:rsidR="000D30A0">
              <w:rPr>
                <w:szCs w:val="28"/>
              </w:rPr>
              <w:t>Пивоваров Сергій Григорович – директор КП «Новомосковський комбінат комунальних підприємств»</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Default="00D06D75" w:rsidP="00071BBE">
            <w:pPr>
              <w:spacing w:line="276" w:lineRule="auto"/>
              <w:jc w:val="both"/>
              <w:rPr>
                <w:b/>
                <w:szCs w:val="28"/>
              </w:rPr>
            </w:pPr>
            <w:r w:rsidRPr="00C844A5">
              <w:rPr>
                <w:szCs w:val="28"/>
              </w:rPr>
              <w:t xml:space="preserve">(Рішення   № </w:t>
            </w:r>
            <w:r w:rsidR="00812DDE">
              <w:rPr>
                <w:szCs w:val="28"/>
              </w:rPr>
              <w:t>51/0/6-18</w:t>
            </w:r>
            <w:r w:rsidRPr="00C844A5">
              <w:rPr>
                <w:szCs w:val="28"/>
              </w:rPr>
              <w:t xml:space="preserve"> додається)</w:t>
            </w:r>
          </w:p>
          <w:p w:rsidR="00071BBE" w:rsidRPr="00071BBE" w:rsidRDefault="00071BBE" w:rsidP="00071BBE">
            <w:pPr>
              <w:spacing w:line="276" w:lineRule="auto"/>
              <w:jc w:val="both"/>
              <w:rPr>
                <w:b/>
                <w:szCs w:val="28"/>
              </w:rPr>
            </w:pP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4C0FF1" w:rsidP="00071BBE">
            <w:pPr>
              <w:pStyle w:val="af4"/>
              <w:tabs>
                <w:tab w:val="left" w:pos="-284"/>
                <w:tab w:val="left" w:pos="567"/>
                <w:tab w:val="left" w:pos="1134"/>
              </w:tabs>
              <w:spacing w:after="0"/>
              <w:ind w:left="0" w:right="-25"/>
              <w:jc w:val="both"/>
              <w:rPr>
                <w:rFonts w:ascii="Times New Roman" w:hAnsi="Times New Roman"/>
                <w:sz w:val="28"/>
                <w:szCs w:val="28"/>
                <w:lang w:val="uk-UA"/>
              </w:rPr>
            </w:pPr>
            <w:r>
              <w:rPr>
                <w:rFonts w:ascii="Times New Roman" w:hAnsi="Times New Roman"/>
                <w:sz w:val="28"/>
                <w:szCs w:val="28"/>
                <w:lang w:val="uk-UA"/>
              </w:rPr>
              <w:t>Про затвердження заходів та завдань щодо  забезпечення виконання «Програми реформування і розвитку житлово – комунального господарства м. Новомосковська на 2016 – 2020 роки» по КП «НККП» на 2018 рік</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 w:val="left" w:pos="567"/>
                <w:tab w:val="left" w:pos="1134"/>
              </w:tabs>
              <w:spacing w:line="276" w:lineRule="auto"/>
              <w:jc w:val="both"/>
              <w:rPr>
                <w:szCs w:val="28"/>
              </w:rPr>
            </w:pPr>
            <w:r w:rsidRPr="00C844A5">
              <w:rPr>
                <w:b/>
                <w:szCs w:val="28"/>
              </w:rPr>
              <w:t>Доповідав:</w:t>
            </w:r>
            <w:r w:rsidRPr="00C844A5">
              <w:rPr>
                <w:szCs w:val="28"/>
              </w:rPr>
              <w:t xml:space="preserve"> </w:t>
            </w:r>
            <w:r w:rsidR="000D30A0">
              <w:rPr>
                <w:szCs w:val="28"/>
              </w:rPr>
              <w:t>Пивоваров Сергій Григорович – директор КП «Новомосковський комбінат комунальних підприємств»</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812DDE">
              <w:rPr>
                <w:szCs w:val="28"/>
              </w:rPr>
              <w:t>52/0/6-18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930E41" w:rsidP="00071BBE">
            <w:pPr>
              <w:pStyle w:val="af4"/>
              <w:tabs>
                <w:tab w:val="left" w:pos="-284"/>
                <w:tab w:val="left" w:pos="567"/>
                <w:tab w:val="left" w:pos="1134"/>
              </w:tabs>
              <w:spacing w:after="0"/>
              <w:ind w:left="0"/>
              <w:jc w:val="both"/>
              <w:rPr>
                <w:rFonts w:ascii="Times New Roman" w:hAnsi="Times New Roman"/>
                <w:sz w:val="28"/>
                <w:szCs w:val="28"/>
                <w:lang w:val="uk-UA"/>
              </w:rPr>
            </w:pPr>
            <w:r w:rsidRPr="00E56861">
              <w:rPr>
                <w:rFonts w:ascii="Times New Roman" w:hAnsi="Times New Roman"/>
                <w:sz w:val="28"/>
                <w:szCs w:val="28"/>
                <w:lang w:val="uk-UA"/>
              </w:rPr>
              <w:t xml:space="preserve">Про присвоєння адреси об’єкту «Нове будівництво зблокованої торгівельної будівлі по вулиці 195-ї стрілкової дивізії, 2 в місті Новомосковськ Дніпропетровської області»  </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 w:val="left" w:pos="284"/>
                <w:tab w:val="left" w:pos="567"/>
                <w:tab w:val="left" w:pos="709"/>
                <w:tab w:val="left" w:pos="993"/>
              </w:tabs>
              <w:spacing w:line="276" w:lineRule="auto"/>
              <w:rPr>
                <w:szCs w:val="28"/>
              </w:rPr>
            </w:pPr>
            <w:r w:rsidRPr="00C844A5">
              <w:rPr>
                <w:b/>
                <w:szCs w:val="28"/>
              </w:rPr>
              <w:t>Доповідав:</w:t>
            </w:r>
            <w:r w:rsidRPr="00C844A5">
              <w:rPr>
                <w:szCs w:val="28"/>
              </w:rPr>
              <w:t xml:space="preserve"> Майстренко Ірина Вікторівна </w:t>
            </w:r>
            <w:r>
              <w:rPr>
                <w:szCs w:val="28"/>
              </w:rPr>
              <w:t>–</w:t>
            </w:r>
            <w:r w:rsidRPr="00C844A5">
              <w:rPr>
                <w:szCs w:val="28"/>
              </w:rPr>
              <w:t xml:space="preserve"> начальник відділу містобудування та архітектури, головний архітектор</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930E41">
              <w:rPr>
                <w:szCs w:val="28"/>
              </w:rPr>
              <w:t>53/0/6-18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930E41" w:rsidP="00071BBE">
            <w:pPr>
              <w:pStyle w:val="af4"/>
              <w:tabs>
                <w:tab w:val="left" w:pos="-284"/>
                <w:tab w:val="left" w:pos="567"/>
                <w:tab w:val="left" w:pos="1134"/>
              </w:tabs>
              <w:spacing w:after="0"/>
              <w:ind w:left="0"/>
              <w:jc w:val="both"/>
              <w:rPr>
                <w:rFonts w:ascii="Times New Roman" w:hAnsi="Times New Roman"/>
                <w:sz w:val="28"/>
                <w:szCs w:val="28"/>
                <w:lang w:val="uk-UA"/>
              </w:rPr>
            </w:pPr>
            <w:r w:rsidRPr="00E56861">
              <w:rPr>
                <w:rFonts w:ascii="Times New Roman" w:hAnsi="Times New Roman"/>
                <w:sz w:val="28"/>
                <w:szCs w:val="28"/>
                <w:lang w:val="uk-UA"/>
              </w:rPr>
              <w:t>Про створення погоджувальної комісії з розгляду пропозицій громадськості до проекту містобудівної документації «План зонування території міста Новомосковськ»</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0"/>
                <w:tab w:val="left" w:pos="284"/>
                <w:tab w:val="left" w:pos="567"/>
                <w:tab w:val="left" w:pos="709"/>
                <w:tab w:val="left" w:pos="993"/>
              </w:tabs>
              <w:spacing w:line="276" w:lineRule="auto"/>
              <w:rPr>
                <w:szCs w:val="28"/>
              </w:rPr>
            </w:pPr>
            <w:r w:rsidRPr="00C844A5">
              <w:rPr>
                <w:b/>
                <w:szCs w:val="28"/>
              </w:rPr>
              <w:t>Доповідав:</w:t>
            </w:r>
            <w:r w:rsidRPr="00C844A5">
              <w:rPr>
                <w:szCs w:val="28"/>
              </w:rPr>
              <w:t xml:space="preserve"> Майстренко Ірина Вікторівна </w:t>
            </w:r>
            <w:r>
              <w:rPr>
                <w:szCs w:val="28"/>
              </w:rPr>
              <w:t>–</w:t>
            </w:r>
            <w:r w:rsidRPr="00C844A5">
              <w:rPr>
                <w:szCs w:val="28"/>
              </w:rPr>
              <w:t xml:space="preserve"> начальник відділу містобудування та архітектури, головний архітектор</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930E41">
              <w:rPr>
                <w:szCs w:val="28"/>
              </w:rPr>
              <w:t>54/0/6-18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7B5995" w:rsidRDefault="007B5995" w:rsidP="00071BBE">
            <w:pPr>
              <w:pStyle w:val="af4"/>
              <w:tabs>
                <w:tab w:val="left" w:pos="-284"/>
                <w:tab w:val="left" w:pos="567"/>
                <w:tab w:val="left" w:pos="1134"/>
                <w:tab w:val="left" w:pos="7680"/>
              </w:tabs>
              <w:spacing w:after="0"/>
              <w:ind w:left="0"/>
              <w:jc w:val="both"/>
              <w:rPr>
                <w:rFonts w:ascii="Times New Roman" w:hAnsi="Times New Roman"/>
                <w:sz w:val="28"/>
                <w:szCs w:val="28"/>
                <w:lang w:val="uk-UA"/>
              </w:rPr>
            </w:pPr>
            <w:r>
              <w:rPr>
                <w:rFonts w:ascii="Times New Roman" w:hAnsi="Times New Roman"/>
                <w:sz w:val="28"/>
                <w:szCs w:val="28"/>
                <w:lang w:val="uk-UA"/>
              </w:rPr>
              <w:t>Про анулювання дозволів на розміщення зовнішньої реклами від 15.03.2017 р. № 267, № 268 ФОП Хаіндрави Т. С.</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284"/>
                <w:tab w:val="left" w:pos="284"/>
                <w:tab w:val="left" w:pos="567"/>
                <w:tab w:val="left" w:pos="709"/>
                <w:tab w:val="left" w:pos="1134"/>
              </w:tabs>
              <w:spacing w:line="276" w:lineRule="auto"/>
              <w:ind w:left="-284" w:right="55" w:firstLine="284"/>
              <w:jc w:val="both"/>
              <w:rPr>
                <w:szCs w:val="28"/>
              </w:rPr>
            </w:pPr>
            <w:r w:rsidRPr="00C844A5">
              <w:rPr>
                <w:b/>
                <w:szCs w:val="28"/>
              </w:rPr>
              <w:t>Доповідав:</w:t>
            </w:r>
            <w:r w:rsidRPr="00C844A5">
              <w:rPr>
                <w:szCs w:val="28"/>
              </w:rPr>
              <w:t xml:space="preserve"> </w:t>
            </w:r>
            <w:r w:rsidR="007B5995">
              <w:rPr>
                <w:szCs w:val="28"/>
              </w:rPr>
              <w:t>Надточеєва Вікторія Анатоліївна – начальник відділу з питань інвестицій та реклами управління економіки</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7B5995">
              <w:rPr>
                <w:szCs w:val="28"/>
              </w:rPr>
              <w:t>55/0/6-18</w:t>
            </w:r>
            <w:r w:rsidRPr="00C844A5">
              <w:rPr>
                <w:szCs w:val="28"/>
              </w:rPr>
              <w:t xml:space="preserve"> додається)</w:t>
            </w:r>
          </w:p>
          <w:p w:rsidR="00D06D75" w:rsidRPr="00C844A5" w:rsidRDefault="00D06D75" w:rsidP="00071BBE">
            <w:pPr>
              <w:spacing w:line="276" w:lineRule="auto"/>
              <w:jc w:val="both"/>
              <w:rPr>
                <w:szCs w:val="28"/>
              </w:rPr>
            </w:pP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r w:rsidRPr="00C844A5">
              <w:rPr>
                <w:b/>
                <w:szCs w:val="28"/>
              </w:rPr>
              <w:t>СЛУХАЛИ:</w:t>
            </w:r>
          </w:p>
          <w:p w:rsidR="00D06D75" w:rsidRPr="00C844A5" w:rsidRDefault="00D06D75" w:rsidP="00071BBE">
            <w:pPr>
              <w:tabs>
                <w:tab w:val="left" w:pos="1080"/>
              </w:tabs>
              <w:spacing w:line="276" w:lineRule="auto"/>
              <w:jc w:val="both"/>
              <w:rPr>
                <w:b/>
                <w:szCs w:val="28"/>
              </w:rPr>
            </w:pPr>
          </w:p>
        </w:tc>
        <w:tc>
          <w:tcPr>
            <w:tcW w:w="8044" w:type="dxa"/>
          </w:tcPr>
          <w:p w:rsidR="00D06D75" w:rsidRPr="007B5995" w:rsidRDefault="007B5995" w:rsidP="00071BBE">
            <w:pPr>
              <w:pStyle w:val="af4"/>
              <w:tabs>
                <w:tab w:val="left" w:pos="-284"/>
                <w:tab w:val="left" w:pos="567"/>
                <w:tab w:val="left" w:pos="1134"/>
                <w:tab w:val="left" w:pos="7680"/>
              </w:tabs>
              <w:spacing w:after="0"/>
              <w:ind w:left="0"/>
              <w:jc w:val="both"/>
              <w:rPr>
                <w:rFonts w:ascii="Times New Roman" w:hAnsi="Times New Roman"/>
                <w:sz w:val="28"/>
                <w:szCs w:val="28"/>
                <w:lang w:val="uk-UA"/>
              </w:rPr>
            </w:pPr>
            <w:r>
              <w:rPr>
                <w:rFonts w:ascii="Times New Roman" w:hAnsi="Times New Roman"/>
                <w:sz w:val="28"/>
                <w:szCs w:val="28"/>
                <w:lang w:val="uk-UA"/>
              </w:rPr>
              <w:t xml:space="preserve">Про продовження терміну  дії дозволів на розміщення  зовнішньої реклами від 01.09.2001 р. № 61/а, 61/б, 61/в Концерна «СоюзЕнерго» </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tabs>
                <w:tab w:val="left" w:pos="34"/>
                <w:tab w:val="left" w:pos="284"/>
                <w:tab w:val="left" w:pos="567"/>
                <w:tab w:val="left" w:pos="709"/>
                <w:tab w:val="left" w:pos="1134"/>
              </w:tabs>
              <w:spacing w:line="276" w:lineRule="auto"/>
              <w:ind w:right="55"/>
              <w:jc w:val="both"/>
              <w:rPr>
                <w:szCs w:val="28"/>
              </w:rPr>
            </w:pPr>
            <w:r w:rsidRPr="00C844A5">
              <w:rPr>
                <w:b/>
                <w:szCs w:val="28"/>
              </w:rPr>
              <w:t>Доповідав:</w:t>
            </w:r>
            <w:r w:rsidRPr="00C844A5">
              <w:rPr>
                <w:szCs w:val="28"/>
              </w:rPr>
              <w:t xml:space="preserve"> </w:t>
            </w:r>
            <w:r w:rsidR="007B5995">
              <w:rPr>
                <w:szCs w:val="28"/>
              </w:rPr>
              <w:t>Надточеєва Вікторія Анатоліївна – начальник відділу з питань інвестицій та реклами управління економіки</w:t>
            </w:r>
          </w:p>
        </w:tc>
      </w:tr>
      <w:tr w:rsidR="00D06D75" w:rsidRPr="00C844A5" w:rsidTr="00477581">
        <w:trPr>
          <w:trHeight w:val="415"/>
        </w:trPr>
        <w:tc>
          <w:tcPr>
            <w:tcW w:w="2093" w:type="dxa"/>
          </w:tcPr>
          <w:p w:rsidR="00D06D75" w:rsidRPr="00C844A5" w:rsidRDefault="00D06D75" w:rsidP="00071BBE">
            <w:pPr>
              <w:tabs>
                <w:tab w:val="left" w:pos="1080"/>
              </w:tabs>
              <w:spacing w:line="276" w:lineRule="auto"/>
              <w:jc w:val="both"/>
              <w:rPr>
                <w:b/>
                <w:szCs w:val="28"/>
              </w:rPr>
            </w:pPr>
          </w:p>
        </w:tc>
        <w:tc>
          <w:tcPr>
            <w:tcW w:w="8044" w:type="dxa"/>
          </w:tcPr>
          <w:p w:rsidR="00D06D75" w:rsidRPr="00C844A5" w:rsidRDefault="00D06D75"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D06D75" w:rsidRPr="00C844A5" w:rsidRDefault="00D06D75" w:rsidP="00071BBE">
            <w:pPr>
              <w:spacing w:line="276" w:lineRule="auto"/>
              <w:jc w:val="both"/>
              <w:rPr>
                <w:b/>
                <w:szCs w:val="28"/>
              </w:rPr>
            </w:pPr>
            <w:r w:rsidRPr="00C844A5">
              <w:rPr>
                <w:szCs w:val="28"/>
              </w:rPr>
              <w:t xml:space="preserve">(Рішення   № </w:t>
            </w:r>
            <w:r w:rsidR="007B5995">
              <w:rPr>
                <w:szCs w:val="28"/>
              </w:rPr>
              <w:t>56/0/6-18</w:t>
            </w:r>
            <w:r w:rsidRPr="00C844A5">
              <w:rPr>
                <w:szCs w:val="28"/>
              </w:rPr>
              <w:t xml:space="preserve"> додається)</w:t>
            </w:r>
          </w:p>
          <w:p w:rsidR="00D06D75" w:rsidRPr="00C844A5" w:rsidRDefault="00D06D75" w:rsidP="00071BBE">
            <w:pPr>
              <w:spacing w:line="276" w:lineRule="auto"/>
              <w:jc w:val="both"/>
              <w:rPr>
                <w:szCs w:val="28"/>
              </w:rPr>
            </w:pP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r w:rsidRPr="00C844A5">
              <w:rPr>
                <w:b/>
                <w:szCs w:val="28"/>
              </w:rPr>
              <w:t>СЛУХАЛИ:</w:t>
            </w:r>
          </w:p>
          <w:p w:rsidR="00B6745A" w:rsidRPr="00C844A5" w:rsidRDefault="00B6745A" w:rsidP="00071BBE">
            <w:pPr>
              <w:tabs>
                <w:tab w:val="left" w:pos="1080"/>
              </w:tabs>
              <w:spacing w:line="276" w:lineRule="auto"/>
              <w:jc w:val="both"/>
              <w:rPr>
                <w:b/>
                <w:szCs w:val="28"/>
              </w:rPr>
            </w:pPr>
          </w:p>
        </w:tc>
        <w:tc>
          <w:tcPr>
            <w:tcW w:w="8044" w:type="dxa"/>
          </w:tcPr>
          <w:p w:rsidR="00B6745A" w:rsidRPr="007B5995" w:rsidRDefault="00B6745A" w:rsidP="00071BBE">
            <w:pPr>
              <w:pStyle w:val="af4"/>
              <w:tabs>
                <w:tab w:val="left" w:pos="426"/>
              </w:tabs>
              <w:spacing w:after="0"/>
              <w:ind w:left="0"/>
              <w:jc w:val="both"/>
              <w:rPr>
                <w:rFonts w:ascii="Times New Roman" w:hAnsi="Times New Roman"/>
                <w:sz w:val="28"/>
                <w:szCs w:val="28"/>
                <w:lang w:val="uk-UA"/>
              </w:rPr>
            </w:pPr>
            <w:r>
              <w:rPr>
                <w:rFonts w:ascii="Times New Roman" w:hAnsi="Times New Roman"/>
                <w:sz w:val="28"/>
                <w:szCs w:val="28"/>
                <w:lang w:val="uk-UA"/>
              </w:rPr>
              <w:t>Про зміни штатних одиниць по закладах управління освіти виконавчого комітету Новомосковської міської ради з  01.01.2018 року</w:t>
            </w: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p>
        </w:tc>
        <w:tc>
          <w:tcPr>
            <w:tcW w:w="8044" w:type="dxa"/>
          </w:tcPr>
          <w:p w:rsidR="00B6745A" w:rsidRPr="00B6745A" w:rsidRDefault="00B6745A" w:rsidP="00071BBE">
            <w:pPr>
              <w:pStyle w:val="af4"/>
              <w:tabs>
                <w:tab w:val="left" w:pos="426"/>
              </w:tabs>
              <w:spacing w:after="0"/>
              <w:ind w:left="0"/>
              <w:jc w:val="both"/>
              <w:rPr>
                <w:rFonts w:ascii="Times New Roman" w:hAnsi="Times New Roman"/>
                <w:sz w:val="28"/>
                <w:szCs w:val="28"/>
                <w:lang w:val="uk-UA"/>
              </w:rPr>
            </w:pPr>
            <w:r w:rsidRPr="00B6745A">
              <w:rPr>
                <w:rFonts w:ascii="Times New Roman" w:hAnsi="Times New Roman"/>
                <w:b/>
                <w:sz w:val="28"/>
                <w:szCs w:val="28"/>
                <w:lang w:val="uk-UA"/>
              </w:rPr>
              <w:t>Доповідав:</w:t>
            </w:r>
            <w:r w:rsidRPr="00B6745A">
              <w:rPr>
                <w:szCs w:val="28"/>
                <w:lang w:val="uk-UA"/>
              </w:rPr>
              <w:t xml:space="preserve"> </w:t>
            </w:r>
            <w:r w:rsidRPr="00B6745A">
              <w:rPr>
                <w:rFonts w:ascii="Times New Roman" w:hAnsi="Times New Roman"/>
                <w:sz w:val="28"/>
                <w:szCs w:val="28"/>
                <w:lang w:val="uk-UA"/>
              </w:rPr>
              <w:t>Павлік Ольга Сергіївна  - начальник управління освіти</w:t>
            </w: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p>
        </w:tc>
        <w:tc>
          <w:tcPr>
            <w:tcW w:w="8044" w:type="dxa"/>
          </w:tcPr>
          <w:p w:rsidR="00B6745A" w:rsidRPr="00C844A5" w:rsidRDefault="00B6745A"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B6745A" w:rsidRPr="00C844A5" w:rsidRDefault="00B6745A" w:rsidP="00071BBE">
            <w:pPr>
              <w:spacing w:line="276" w:lineRule="auto"/>
              <w:jc w:val="both"/>
              <w:rPr>
                <w:b/>
                <w:szCs w:val="28"/>
              </w:rPr>
            </w:pPr>
            <w:r w:rsidRPr="00C844A5">
              <w:rPr>
                <w:szCs w:val="28"/>
              </w:rPr>
              <w:t xml:space="preserve">(Рішення   № </w:t>
            </w:r>
            <w:r>
              <w:rPr>
                <w:szCs w:val="28"/>
              </w:rPr>
              <w:t>5</w:t>
            </w:r>
            <w:r>
              <w:rPr>
                <w:szCs w:val="28"/>
              </w:rPr>
              <w:t>7</w:t>
            </w:r>
            <w:r>
              <w:rPr>
                <w:szCs w:val="28"/>
              </w:rPr>
              <w:t>/0/6-18</w:t>
            </w:r>
            <w:r w:rsidRPr="00C844A5">
              <w:rPr>
                <w:szCs w:val="28"/>
              </w:rPr>
              <w:t xml:space="preserve"> додається)</w:t>
            </w:r>
          </w:p>
          <w:p w:rsidR="00B6745A" w:rsidRPr="00C844A5" w:rsidRDefault="00B6745A" w:rsidP="00071BBE">
            <w:pPr>
              <w:spacing w:line="276" w:lineRule="auto"/>
              <w:jc w:val="both"/>
              <w:rPr>
                <w:szCs w:val="28"/>
              </w:rPr>
            </w:pP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r w:rsidRPr="00C844A5">
              <w:rPr>
                <w:b/>
                <w:szCs w:val="28"/>
              </w:rPr>
              <w:t>СЛУХАЛИ:</w:t>
            </w:r>
          </w:p>
          <w:p w:rsidR="00B6745A" w:rsidRPr="00C844A5" w:rsidRDefault="00B6745A" w:rsidP="00071BBE">
            <w:pPr>
              <w:tabs>
                <w:tab w:val="left" w:pos="1080"/>
              </w:tabs>
              <w:spacing w:line="276" w:lineRule="auto"/>
              <w:jc w:val="both"/>
              <w:rPr>
                <w:b/>
                <w:szCs w:val="28"/>
              </w:rPr>
            </w:pPr>
          </w:p>
        </w:tc>
        <w:tc>
          <w:tcPr>
            <w:tcW w:w="8044" w:type="dxa"/>
          </w:tcPr>
          <w:p w:rsidR="00B6745A" w:rsidRPr="007B5995" w:rsidRDefault="00B6745A" w:rsidP="00071BBE">
            <w:pPr>
              <w:pStyle w:val="af4"/>
              <w:tabs>
                <w:tab w:val="left" w:pos="426"/>
              </w:tabs>
              <w:spacing w:after="0"/>
              <w:ind w:left="0"/>
              <w:jc w:val="both"/>
              <w:rPr>
                <w:rFonts w:ascii="Times New Roman" w:hAnsi="Times New Roman"/>
                <w:sz w:val="28"/>
                <w:szCs w:val="28"/>
                <w:lang w:val="uk-UA"/>
              </w:rPr>
            </w:pPr>
            <w:r>
              <w:rPr>
                <w:rFonts w:ascii="Times New Roman" w:hAnsi="Times New Roman"/>
                <w:sz w:val="28"/>
                <w:szCs w:val="28"/>
                <w:lang w:val="uk-UA"/>
              </w:rPr>
              <w:t>Про погодження змін до комплексної Програми розвитку освіти м. Новомосковська на 2016-2020 роки</w:t>
            </w: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p>
        </w:tc>
        <w:tc>
          <w:tcPr>
            <w:tcW w:w="8044" w:type="dxa"/>
          </w:tcPr>
          <w:p w:rsidR="00B6745A" w:rsidRPr="00B6745A" w:rsidRDefault="00B6745A" w:rsidP="00071BBE">
            <w:pPr>
              <w:pStyle w:val="af4"/>
              <w:tabs>
                <w:tab w:val="left" w:pos="426"/>
              </w:tabs>
              <w:spacing w:after="0"/>
              <w:ind w:left="0"/>
              <w:jc w:val="both"/>
              <w:rPr>
                <w:rFonts w:ascii="Times New Roman" w:hAnsi="Times New Roman"/>
                <w:sz w:val="28"/>
                <w:szCs w:val="28"/>
                <w:lang w:val="uk-UA"/>
              </w:rPr>
            </w:pPr>
            <w:r w:rsidRPr="00B6745A">
              <w:rPr>
                <w:rFonts w:ascii="Times New Roman" w:hAnsi="Times New Roman"/>
                <w:b/>
                <w:sz w:val="28"/>
                <w:szCs w:val="28"/>
                <w:lang w:val="uk-UA"/>
              </w:rPr>
              <w:t>Доповідав:</w:t>
            </w:r>
            <w:r w:rsidRPr="00B6745A">
              <w:rPr>
                <w:szCs w:val="28"/>
                <w:lang w:val="uk-UA"/>
              </w:rPr>
              <w:t xml:space="preserve"> </w:t>
            </w:r>
            <w:r w:rsidRPr="00B6745A">
              <w:rPr>
                <w:rFonts w:ascii="Times New Roman" w:hAnsi="Times New Roman"/>
                <w:sz w:val="28"/>
                <w:szCs w:val="28"/>
                <w:lang w:val="uk-UA"/>
              </w:rPr>
              <w:t>Павлік Ольга Сергіївна  - начальник управління освіти</w:t>
            </w: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p>
        </w:tc>
        <w:tc>
          <w:tcPr>
            <w:tcW w:w="8044" w:type="dxa"/>
          </w:tcPr>
          <w:p w:rsidR="00B6745A" w:rsidRPr="00C844A5" w:rsidRDefault="00B6745A"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B6745A" w:rsidRPr="00C844A5" w:rsidRDefault="00B6745A" w:rsidP="00071BBE">
            <w:pPr>
              <w:spacing w:line="276" w:lineRule="auto"/>
              <w:jc w:val="both"/>
              <w:rPr>
                <w:b/>
                <w:szCs w:val="28"/>
              </w:rPr>
            </w:pPr>
            <w:r w:rsidRPr="00C844A5">
              <w:rPr>
                <w:szCs w:val="28"/>
              </w:rPr>
              <w:t xml:space="preserve">(Рішення   № </w:t>
            </w:r>
            <w:r>
              <w:rPr>
                <w:szCs w:val="28"/>
              </w:rPr>
              <w:t>5</w:t>
            </w:r>
            <w:r>
              <w:rPr>
                <w:szCs w:val="28"/>
              </w:rPr>
              <w:t>8</w:t>
            </w:r>
            <w:r>
              <w:rPr>
                <w:szCs w:val="28"/>
              </w:rPr>
              <w:t>/0/6-18</w:t>
            </w:r>
            <w:r w:rsidRPr="00C844A5">
              <w:rPr>
                <w:szCs w:val="28"/>
              </w:rPr>
              <w:t xml:space="preserve"> додається)</w:t>
            </w:r>
          </w:p>
          <w:p w:rsidR="00B6745A" w:rsidRPr="00C844A5" w:rsidRDefault="00B6745A" w:rsidP="00071BBE">
            <w:pPr>
              <w:spacing w:line="276" w:lineRule="auto"/>
              <w:jc w:val="both"/>
              <w:rPr>
                <w:szCs w:val="28"/>
              </w:rPr>
            </w:pP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r w:rsidRPr="00C844A5">
              <w:rPr>
                <w:b/>
                <w:szCs w:val="28"/>
              </w:rPr>
              <w:t>СЛУХАЛИ:</w:t>
            </w:r>
          </w:p>
          <w:p w:rsidR="00B6745A" w:rsidRPr="00C844A5" w:rsidRDefault="00B6745A" w:rsidP="00071BBE">
            <w:pPr>
              <w:tabs>
                <w:tab w:val="left" w:pos="1080"/>
              </w:tabs>
              <w:spacing w:line="276" w:lineRule="auto"/>
              <w:jc w:val="both"/>
              <w:rPr>
                <w:b/>
                <w:szCs w:val="28"/>
              </w:rPr>
            </w:pPr>
          </w:p>
        </w:tc>
        <w:tc>
          <w:tcPr>
            <w:tcW w:w="8044" w:type="dxa"/>
          </w:tcPr>
          <w:p w:rsidR="00B6745A" w:rsidRPr="007B5995" w:rsidRDefault="00B6745A" w:rsidP="00071BBE">
            <w:pPr>
              <w:pStyle w:val="af4"/>
              <w:tabs>
                <w:tab w:val="left" w:pos="426"/>
              </w:tabs>
              <w:spacing w:after="0"/>
              <w:ind w:left="0"/>
              <w:jc w:val="both"/>
              <w:rPr>
                <w:rFonts w:ascii="Times New Roman" w:hAnsi="Times New Roman"/>
                <w:sz w:val="28"/>
                <w:szCs w:val="28"/>
                <w:lang w:val="uk-UA"/>
              </w:rPr>
            </w:pPr>
            <w:r>
              <w:rPr>
                <w:rFonts w:ascii="Times New Roman" w:hAnsi="Times New Roman"/>
                <w:sz w:val="28"/>
                <w:szCs w:val="28"/>
                <w:lang w:val="uk-UA"/>
              </w:rPr>
              <w:t xml:space="preserve">Про затвердження пропозицій та календарного плану щодо реалізації комплексної «Програми розвитку освіти </w:t>
            </w:r>
            <w:r w:rsidR="00640BF2">
              <w:rPr>
                <w:rFonts w:ascii="Times New Roman" w:hAnsi="Times New Roman"/>
                <w:sz w:val="28"/>
                <w:szCs w:val="28"/>
                <w:lang w:val="uk-UA"/>
              </w:rPr>
              <w:br/>
            </w:r>
            <w:r>
              <w:rPr>
                <w:rFonts w:ascii="Times New Roman" w:hAnsi="Times New Roman"/>
                <w:sz w:val="28"/>
                <w:szCs w:val="28"/>
                <w:lang w:val="uk-UA"/>
              </w:rPr>
              <w:t>м. Новомосковська на 2016-2020 роки» у 2018 році</w:t>
            </w:r>
          </w:p>
        </w:tc>
      </w:tr>
      <w:tr w:rsidR="00B6745A" w:rsidRPr="00C844A5" w:rsidTr="00477581">
        <w:trPr>
          <w:trHeight w:val="415"/>
        </w:trPr>
        <w:tc>
          <w:tcPr>
            <w:tcW w:w="2093" w:type="dxa"/>
          </w:tcPr>
          <w:p w:rsidR="00B6745A" w:rsidRPr="00B6745A" w:rsidRDefault="00B6745A" w:rsidP="00071BBE">
            <w:pPr>
              <w:tabs>
                <w:tab w:val="left" w:pos="1080"/>
              </w:tabs>
              <w:spacing w:line="276" w:lineRule="auto"/>
              <w:jc w:val="both"/>
              <w:rPr>
                <w:b/>
                <w:szCs w:val="28"/>
              </w:rPr>
            </w:pPr>
          </w:p>
        </w:tc>
        <w:tc>
          <w:tcPr>
            <w:tcW w:w="8044" w:type="dxa"/>
          </w:tcPr>
          <w:p w:rsidR="00B6745A" w:rsidRPr="00B6745A" w:rsidRDefault="00B6745A" w:rsidP="00071BBE">
            <w:pPr>
              <w:pStyle w:val="af4"/>
              <w:tabs>
                <w:tab w:val="left" w:pos="426"/>
              </w:tabs>
              <w:spacing w:after="0"/>
              <w:ind w:left="0"/>
              <w:jc w:val="both"/>
              <w:rPr>
                <w:rFonts w:ascii="Times New Roman" w:hAnsi="Times New Roman"/>
                <w:sz w:val="28"/>
                <w:szCs w:val="28"/>
                <w:lang w:val="uk-UA"/>
              </w:rPr>
            </w:pPr>
            <w:r w:rsidRPr="00B6745A">
              <w:rPr>
                <w:rFonts w:ascii="Times New Roman" w:hAnsi="Times New Roman"/>
                <w:b/>
                <w:sz w:val="28"/>
                <w:szCs w:val="28"/>
                <w:lang w:val="uk-UA"/>
              </w:rPr>
              <w:t>Доповідав:</w:t>
            </w:r>
            <w:r w:rsidRPr="00B6745A">
              <w:rPr>
                <w:szCs w:val="28"/>
                <w:lang w:val="uk-UA"/>
              </w:rPr>
              <w:t xml:space="preserve"> </w:t>
            </w:r>
            <w:r w:rsidRPr="00B6745A">
              <w:rPr>
                <w:rFonts w:ascii="Times New Roman" w:hAnsi="Times New Roman"/>
                <w:sz w:val="28"/>
                <w:szCs w:val="28"/>
                <w:lang w:val="uk-UA"/>
              </w:rPr>
              <w:t>Павлік Ольга Сергіївна  - начальник управління освіти</w:t>
            </w: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p>
        </w:tc>
        <w:tc>
          <w:tcPr>
            <w:tcW w:w="8044" w:type="dxa"/>
          </w:tcPr>
          <w:p w:rsidR="00B6745A" w:rsidRPr="00C844A5" w:rsidRDefault="00B6745A"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B6745A" w:rsidRPr="00C844A5" w:rsidRDefault="00B6745A" w:rsidP="00071BBE">
            <w:pPr>
              <w:spacing w:line="276" w:lineRule="auto"/>
              <w:jc w:val="both"/>
              <w:rPr>
                <w:b/>
                <w:szCs w:val="28"/>
              </w:rPr>
            </w:pPr>
            <w:r w:rsidRPr="00C844A5">
              <w:rPr>
                <w:szCs w:val="28"/>
              </w:rPr>
              <w:lastRenderedPageBreak/>
              <w:t xml:space="preserve">(Рішення   № </w:t>
            </w:r>
            <w:r>
              <w:rPr>
                <w:szCs w:val="28"/>
              </w:rPr>
              <w:t>5</w:t>
            </w:r>
            <w:r w:rsidR="00640BF2">
              <w:rPr>
                <w:szCs w:val="28"/>
              </w:rPr>
              <w:t>9</w:t>
            </w:r>
            <w:r>
              <w:rPr>
                <w:szCs w:val="28"/>
              </w:rPr>
              <w:t>/0/6-18</w:t>
            </w:r>
            <w:r w:rsidRPr="00C844A5">
              <w:rPr>
                <w:szCs w:val="28"/>
              </w:rPr>
              <w:t xml:space="preserve"> додається)</w:t>
            </w:r>
          </w:p>
          <w:p w:rsidR="00B6745A" w:rsidRPr="00C844A5" w:rsidRDefault="00B6745A" w:rsidP="00071BBE">
            <w:pPr>
              <w:spacing w:line="276" w:lineRule="auto"/>
              <w:jc w:val="both"/>
              <w:rPr>
                <w:szCs w:val="28"/>
              </w:rPr>
            </w:pP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r w:rsidRPr="00C844A5">
              <w:rPr>
                <w:b/>
                <w:szCs w:val="28"/>
              </w:rPr>
              <w:lastRenderedPageBreak/>
              <w:t>СЛУХАЛИ:</w:t>
            </w:r>
          </w:p>
          <w:p w:rsidR="00B6745A" w:rsidRPr="00C844A5" w:rsidRDefault="00B6745A" w:rsidP="00071BBE">
            <w:pPr>
              <w:tabs>
                <w:tab w:val="left" w:pos="1080"/>
              </w:tabs>
              <w:spacing w:line="276" w:lineRule="auto"/>
              <w:jc w:val="both"/>
              <w:rPr>
                <w:b/>
                <w:szCs w:val="28"/>
              </w:rPr>
            </w:pPr>
          </w:p>
        </w:tc>
        <w:tc>
          <w:tcPr>
            <w:tcW w:w="8044" w:type="dxa"/>
          </w:tcPr>
          <w:p w:rsidR="00B6745A" w:rsidRPr="007B5995" w:rsidRDefault="00B20C7A" w:rsidP="00071BBE">
            <w:pPr>
              <w:pStyle w:val="af4"/>
              <w:spacing w:after="0"/>
              <w:ind w:left="0"/>
              <w:jc w:val="both"/>
              <w:rPr>
                <w:rFonts w:ascii="Times New Roman" w:hAnsi="Times New Roman"/>
                <w:sz w:val="28"/>
                <w:szCs w:val="28"/>
                <w:lang w:val="uk-UA"/>
              </w:rPr>
            </w:pPr>
            <w:r>
              <w:rPr>
                <w:rFonts w:ascii="Times New Roman" w:hAnsi="Times New Roman"/>
                <w:sz w:val="28"/>
                <w:szCs w:val="28"/>
                <w:lang w:val="uk-UA"/>
              </w:rPr>
              <w:t>Про внесення змін до Регламенту виконавчого комітету Новомосковської міської ради</w:t>
            </w: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p>
        </w:tc>
        <w:tc>
          <w:tcPr>
            <w:tcW w:w="8044" w:type="dxa"/>
          </w:tcPr>
          <w:p w:rsidR="00B6745A" w:rsidRPr="00C844A5" w:rsidRDefault="00B6745A" w:rsidP="00071BBE">
            <w:pPr>
              <w:tabs>
                <w:tab w:val="left" w:pos="0"/>
              </w:tabs>
              <w:spacing w:line="276" w:lineRule="auto"/>
              <w:ind w:right="55"/>
              <w:jc w:val="both"/>
              <w:rPr>
                <w:szCs w:val="28"/>
              </w:rPr>
            </w:pPr>
            <w:r w:rsidRPr="00C844A5">
              <w:rPr>
                <w:b/>
                <w:szCs w:val="28"/>
              </w:rPr>
              <w:t>Доповідав:</w:t>
            </w:r>
            <w:r w:rsidRPr="00C844A5">
              <w:rPr>
                <w:szCs w:val="28"/>
              </w:rPr>
              <w:t xml:space="preserve"> </w:t>
            </w:r>
            <w:r w:rsidR="00B20C7A">
              <w:rPr>
                <w:szCs w:val="28"/>
              </w:rPr>
              <w:t xml:space="preserve">Грудська Оксана Костянтинівна – начальник загального відділу </w:t>
            </w: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p>
        </w:tc>
        <w:tc>
          <w:tcPr>
            <w:tcW w:w="8044" w:type="dxa"/>
          </w:tcPr>
          <w:p w:rsidR="00B6745A" w:rsidRPr="00C844A5" w:rsidRDefault="00B6745A"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B6745A" w:rsidRPr="00C844A5" w:rsidRDefault="00B6745A" w:rsidP="00071BBE">
            <w:pPr>
              <w:spacing w:line="276" w:lineRule="auto"/>
              <w:jc w:val="both"/>
              <w:rPr>
                <w:b/>
                <w:szCs w:val="28"/>
              </w:rPr>
            </w:pPr>
            <w:r w:rsidRPr="00C844A5">
              <w:rPr>
                <w:szCs w:val="28"/>
              </w:rPr>
              <w:t xml:space="preserve">(Рішення   № </w:t>
            </w:r>
            <w:r>
              <w:rPr>
                <w:szCs w:val="28"/>
              </w:rPr>
              <w:t>6</w:t>
            </w:r>
            <w:r w:rsidR="00B20C7A">
              <w:rPr>
                <w:szCs w:val="28"/>
              </w:rPr>
              <w:t>0</w:t>
            </w:r>
            <w:r>
              <w:rPr>
                <w:szCs w:val="28"/>
              </w:rPr>
              <w:t>/0/6-18</w:t>
            </w:r>
            <w:r w:rsidRPr="00C844A5">
              <w:rPr>
                <w:szCs w:val="28"/>
              </w:rPr>
              <w:t xml:space="preserve"> додається)</w:t>
            </w:r>
          </w:p>
          <w:p w:rsidR="00B6745A" w:rsidRPr="00C844A5" w:rsidRDefault="00B6745A" w:rsidP="00071BBE">
            <w:pPr>
              <w:spacing w:line="276" w:lineRule="auto"/>
              <w:jc w:val="both"/>
              <w:rPr>
                <w:szCs w:val="28"/>
              </w:rPr>
            </w:pP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r w:rsidRPr="00C844A5">
              <w:rPr>
                <w:b/>
                <w:szCs w:val="28"/>
              </w:rPr>
              <w:t>СЛУХАЛИ:</w:t>
            </w:r>
          </w:p>
          <w:p w:rsidR="00B6745A" w:rsidRPr="00C844A5" w:rsidRDefault="00B6745A" w:rsidP="00071BBE">
            <w:pPr>
              <w:tabs>
                <w:tab w:val="left" w:pos="1080"/>
              </w:tabs>
              <w:spacing w:line="276" w:lineRule="auto"/>
              <w:jc w:val="both"/>
              <w:rPr>
                <w:b/>
                <w:szCs w:val="28"/>
              </w:rPr>
            </w:pPr>
          </w:p>
        </w:tc>
        <w:tc>
          <w:tcPr>
            <w:tcW w:w="8044" w:type="dxa"/>
          </w:tcPr>
          <w:p w:rsidR="00B6745A" w:rsidRPr="007B5995" w:rsidRDefault="00B20C7A" w:rsidP="00071BBE">
            <w:pPr>
              <w:pStyle w:val="af4"/>
              <w:tabs>
                <w:tab w:val="left" w:pos="-284"/>
                <w:tab w:val="left" w:pos="-142"/>
                <w:tab w:val="left" w:pos="0"/>
                <w:tab w:val="left" w:pos="709"/>
                <w:tab w:val="left" w:pos="1134"/>
              </w:tabs>
              <w:spacing w:after="0"/>
              <w:ind w:left="0" w:right="55"/>
              <w:jc w:val="both"/>
              <w:rPr>
                <w:rFonts w:ascii="Times New Roman" w:hAnsi="Times New Roman"/>
                <w:sz w:val="28"/>
                <w:szCs w:val="28"/>
                <w:lang w:val="uk-UA"/>
              </w:rPr>
            </w:pPr>
            <w:r>
              <w:rPr>
                <w:rFonts w:ascii="Times New Roman" w:hAnsi="Times New Roman"/>
                <w:sz w:val="28"/>
                <w:szCs w:val="28"/>
                <w:lang w:val="uk-UA"/>
              </w:rPr>
              <w:t>Про внесення змін до Інструкції з діловодства у виконавчому комітеті Новомосковської міської ради.</w:t>
            </w: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p>
        </w:tc>
        <w:tc>
          <w:tcPr>
            <w:tcW w:w="8044" w:type="dxa"/>
          </w:tcPr>
          <w:p w:rsidR="00B6745A" w:rsidRPr="00C844A5" w:rsidRDefault="00B6745A" w:rsidP="00071BBE">
            <w:pPr>
              <w:tabs>
                <w:tab w:val="left" w:pos="0"/>
              </w:tabs>
              <w:spacing w:line="276" w:lineRule="auto"/>
              <w:ind w:right="55"/>
              <w:jc w:val="both"/>
              <w:rPr>
                <w:szCs w:val="28"/>
              </w:rPr>
            </w:pPr>
            <w:r w:rsidRPr="00C844A5">
              <w:rPr>
                <w:b/>
                <w:szCs w:val="28"/>
              </w:rPr>
              <w:t>Доповідав:</w:t>
            </w:r>
            <w:r w:rsidRPr="00C844A5">
              <w:rPr>
                <w:szCs w:val="28"/>
              </w:rPr>
              <w:t xml:space="preserve"> </w:t>
            </w:r>
            <w:r w:rsidR="00B20C7A">
              <w:rPr>
                <w:szCs w:val="28"/>
              </w:rPr>
              <w:t xml:space="preserve">Грудська Оксана Костянтинівна – начальник загального відділу </w:t>
            </w: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p>
        </w:tc>
        <w:tc>
          <w:tcPr>
            <w:tcW w:w="8044" w:type="dxa"/>
          </w:tcPr>
          <w:p w:rsidR="00B6745A" w:rsidRPr="00C844A5" w:rsidRDefault="00B6745A"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B6745A" w:rsidRPr="00C844A5" w:rsidRDefault="00B6745A" w:rsidP="00071BBE">
            <w:pPr>
              <w:spacing w:line="276" w:lineRule="auto"/>
              <w:jc w:val="both"/>
              <w:rPr>
                <w:b/>
                <w:szCs w:val="28"/>
              </w:rPr>
            </w:pPr>
            <w:r w:rsidRPr="00C844A5">
              <w:rPr>
                <w:szCs w:val="28"/>
              </w:rPr>
              <w:t xml:space="preserve">(Рішення   № </w:t>
            </w:r>
            <w:r w:rsidR="00B20C7A">
              <w:rPr>
                <w:szCs w:val="28"/>
              </w:rPr>
              <w:t>61</w:t>
            </w:r>
            <w:r>
              <w:rPr>
                <w:szCs w:val="28"/>
              </w:rPr>
              <w:t>/0/6-18</w:t>
            </w:r>
            <w:r w:rsidRPr="00C844A5">
              <w:rPr>
                <w:szCs w:val="28"/>
              </w:rPr>
              <w:t xml:space="preserve"> додається)</w:t>
            </w:r>
          </w:p>
          <w:p w:rsidR="00B6745A" w:rsidRPr="00C844A5" w:rsidRDefault="00B6745A" w:rsidP="00071BBE">
            <w:pPr>
              <w:spacing w:line="276" w:lineRule="auto"/>
              <w:jc w:val="both"/>
              <w:rPr>
                <w:szCs w:val="28"/>
              </w:rPr>
            </w:pP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r w:rsidRPr="00C844A5">
              <w:rPr>
                <w:b/>
                <w:szCs w:val="28"/>
              </w:rPr>
              <w:t>СЛУХАЛИ:</w:t>
            </w:r>
          </w:p>
          <w:p w:rsidR="00B6745A" w:rsidRPr="00C844A5" w:rsidRDefault="00B6745A" w:rsidP="00071BBE">
            <w:pPr>
              <w:tabs>
                <w:tab w:val="left" w:pos="1080"/>
              </w:tabs>
              <w:spacing w:line="276" w:lineRule="auto"/>
              <w:jc w:val="both"/>
              <w:rPr>
                <w:b/>
                <w:szCs w:val="28"/>
              </w:rPr>
            </w:pPr>
          </w:p>
        </w:tc>
        <w:tc>
          <w:tcPr>
            <w:tcW w:w="8044" w:type="dxa"/>
          </w:tcPr>
          <w:p w:rsidR="00B6745A" w:rsidRPr="00B20C7A" w:rsidRDefault="00B20C7A" w:rsidP="00071BBE">
            <w:pPr>
              <w:pStyle w:val="af6"/>
              <w:tabs>
                <w:tab w:val="left" w:pos="3870"/>
              </w:tabs>
              <w:spacing w:line="276" w:lineRule="auto"/>
              <w:jc w:val="both"/>
              <w:rPr>
                <w:rFonts w:ascii="Times New Roman" w:eastAsia="Times New Roman" w:hAnsi="Times New Roman"/>
                <w:b w:val="0"/>
                <w:sz w:val="28"/>
                <w:szCs w:val="28"/>
              </w:rPr>
            </w:pPr>
            <w:r>
              <w:rPr>
                <w:rFonts w:ascii="Times New Roman" w:eastAsia="Times New Roman" w:hAnsi="Times New Roman"/>
                <w:b w:val="0"/>
                <w:sz w:val="28"/>
                <w:szCs w:val="28"/>
              </w:rPr>
              <w:t>Про затвердження штатного розпису виконавчого комітету Новомосковської міської ради на 2018 рік</w:t>
            </w: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p>
        </w:tc>
        <w:tc>
          <w:tcPr>
            <w:tcW w:w="8044" w:type="dxa"/>
          </w:tcPr>
          <w:p w:rsidR="00B6745A" w:rsidRPr="00C844A5" w:rsidRDefault="00B6745A" w:rsidP="00071BBE">
            <w:pPr>
              <w:tabs>
                <w:tab w:val="left" w:pos="0"/>
              </w:tabs>
              <w:spacing w:line="276" w:lineRule="auto"/>
              <w:ind w:right="55"/>
              <w:jc w:val="both"/>
              <w:rPr>
                <w:szCs w:val="28"/>
              </w:rPr>
            </w:pPr>
            <w:r w:rsidRPr="00C844A5">
              <w:rPr>
                <w:b/>
                <w:szCs w:val="28"/>
              </w:rPr>
              <w:t>Доповідав:</w:t>
            </w:r>
            <w:r w:rsidRPr="00C844A5">
              <w:rPr>
                <w:szCs w:val="28"/>
              </w:rPr>
              <w:t xml:space="preserve"> </w:t>
            </w:r>
            <w:r w:rsidR="00B20C7A">
              <w:rPr>
                <w:szCs w:val="28"/>
              </w:rPr>
              <w:t xml:space="preserve">Чуднівець Анна Сергіївна – керуючий справами </w:t>
            </w:r>
          </w:p>
        </w:tc>
      </w:tr>
      <w:tr w:rsidR="00B6745A" w:rsidRPr="00C844A5" w:rsidTr="00477581">
        <w:trPr>
          <w:trHeight w:val="415"/>
        </w:trPr>
        <w:tc>
          <w:tcPr>
            <w:tcW w:w="2093" w:type="dxa"/>
          </w:tcPr>
          <w:p w:rsidR="00B6745A" w:rsidRPr="00C844A5" w:rsidRDefault="00B6745A" w:rsidP="00071BBE">
            <w:pPr>
              <w:tabs>
                <w:tab w:val="left" w:pos="1080"/>
              </w:tabs>
              <w:spacing w:line="276" w:lineRule="auto"/>
              <w:jc w:val="both"/>
              <w:rPr>
                <w:b/>
                <w:szCs w:val="28"/>
              </w:rPr>
            </w:pPr>
          </w:p>
        </w:tc>
        <w:tc>
          <w:tcPr>
            <w:tcW w:w="8044" w:type="dxa"/>
          </w:tcPr>
          <w:p w:rsidR="00B6745A" w:rsidRPr="00C844A5" w:rsidRDefault="00B6745A"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B6745A" w:rsidRPr="00C844A5" w:rsidRDefault="00B6745A" w:rsidP="00071BBE">
            <w:pPr>
              <w:spacing w:line="276" w:lineRule="auto"/>
              <w:jc w:val="both"/>
              <w:rPr>
                <w:b/>
                <w:szCs w:val="28"/>
              </w:rPr>
            </w:pPr>
            <w:r w:rsidRPr="00C844A5">
              <w:rPr>
                <w:szCs w:val="28"/>
              </w:rPr>
              <w:t xml:space="preserve">(Рішення   № </w:t>
            </w:r>
            <w:r w:rsidR="00B20C7A">
              <w:rPr>
                <w:szCs w:val="28"/>
              </w:rPr>
              <w:t>62</w:t>
            </w:r>
            <w:r>
              <w:rPr>
                <w:szCs w:val="28"/>
              </w:rPr>
              <w:t>/0/6-18</w:t>
            </w:r>
            <w:r w:rsidRPr="00C844A5">
              <w:rPr>
                <w:szCs w:val="28"/>
              </w:rPr>
              <w:t xml:space="preserve"> додається)</w:t>
            </w:r>
          </w:p>
          <w:p w:rsidR="00B6745A" w:rsidRPr="00C844A5" w:rsidRDefault="00B6745A" w:rsidP="00071BBE">
            <w:pPr>
              <w:spacing w:line="276" w:lineRule="auto"/>
              <w:jc w:val="both"/>
              <w:rPr>
                <w:szCs w:val="28"/>
              </w:rPr>
            </w:pPr>
          </w:p>
        </w:tc>
      </w:tr>
      <w:tr w:rsidR="00B20C7A" w:rsidRPr="00C844A5" w:rsidTr="00477581">
        <w:trPr>
          <w:trHeight w:val="415"/>
        </w:trPr>
        <w:tc>
          <w:tcPr>
            <w:tcW w:w="2093" w:type="dxa"/>
          </w:tcPr>
          <w:p w:rsidR="00B20C7A" w:rsidRPr="00C844A5" w:rsidRDefault="00B20C7A" w:rsidP="00071BBE">
            <w:pPr>
              <w:tabs>
                <w:tab w:val="left" w:pos="1080"/>
              </w:tabs>
              <w:spacing w:line="276" w:lineRule="auto"/>
              <w:jc w:val="both"/>
              <w:rPr>
                <w:b/>
                <w:szCs w:val="28"/>
              </w:rPr>
            </w:pPr>
            <w:r w:rsidRPr="00C844A5">
              <w:rPr>
                <w:b/>
                <w:szCs w:val="28"/>
              </w:rPr>
              <w:t>СЛУХАЛИ:</w:t>
            </w:r>
          </w:p>
          <w:p w:rsidR="00B20C7A" w:rsidRPr="00C844A5" w:rsidRDefault="00B20C7A" w:rsidP="00071BBE">
            <w:pPr>
              <w:tabs>
                <w:tab w:val="left" w:pos="1080"/>
              </w:tabs>
              <w:spacing w:line="276" w:lineRule="auto"/>
              <w:jc w:val="both"/>
              <w:rPr>
                <w:b/>
                <w:szCs w:val="28"/>
              </w:rPr>
            </w:pPr>
          </w:p>
        </w:tc>
        <w:tc>
          <w:tcPr>
            <w:tcW w:w="8044" w:type="dxa"/>
          </w:tcPr>
          <w:p w:rsidR="00B20C7A" w:rsidRPr="00B20C7A" w:rsidRDefault="00B20C7A" w:rsidP="00071BBE">
            <w:pPr>
              <w:pStyle w:val="af6"/>
              <w:tabs>
                <w:tab w:val="left" w:pos="3870"/>
              </w:tabs>
              <w:spacing w:line="276" w:lineRule="auto"/>
              <w:jc w:val="both"/>
              <w:rPr>
                <w:rFonts w:ascii="Times New Roman" w:eastAsia="Times New Roman" w:hAnsi="Times New Roman"/>
                <w:b w:val="0"/>
                <w:sz w:val="28"/>
                <w:szCs w:val="28"/>
              </w:rPr>
            </w:pPr>
            <w:r>
              <w:rPr>
                <w:rFonts w:ascii="Times New Roman" w:eastAsia="Times New Roman" w:hAnsi="Times New Roman"/>
                <w:b w:val="0"/>
                <w:sz w:val="28"/>
                <w:szCs w:val="28"/>
              </w:rPr>
              <w:t xml:space="preserve">Про затвердження </w:t>
            </w:r>
            <w:r>
              <w:rPr>
                <w:rFonts w:ascii="Times New Roman" w:eastAsia="Times New Roman" w:hAnsi="Times New Roman"/>
                <w:b w:val="0"/>
                <w:sz w:val="28"/>
                <w:szCs w:val="28"/>
              </w:rPr>
              <w:t>пропозицій та календарного плану щодо реалізації Програми реформування і розвитку житлово-комунального господарства м. Новомосковська на 2016-2020 роки (по виконавчому комітету Новомосковської міської ради)</w:t>
            </w:r>
          </w:p>
        </w:tc>
      </w:tr>
      <w:tr w:rsidR="00B20C7A" w:rsidRPr="00C844A5" w:rsidTr="00477581">
        <w:trPr>
          <w:trHeight w:val="415"/>
        </w:trPr>
        <w:tc>
          <w:tcPr>
            <w:tcW w:w="2093" w:type="dxa"/>
          </w:tcPr>
          <w:p w:rsidR="00B20C7A" w:rsidRPr="00C844A5" w:rsidRDefault="00B20C7A" w:rsidP="00071BBE">
            <w:pPr>
              <w:tabs>
                <w:tab w:val="left" w:pos="1080"/>
              </w:tabs>
              <w:spacing w:line="276" w:lineRule="auto"/>
              <w:jc w:val="both"/>
              <w:rPr>
                <w:b/>
                <w:szCs w:val="28"/>
              </w:rPr>
            </w:pPr>
          </w:p>
        </w:tc>
        <w:tc>
          <w:tcPr>
            <w:tcW w:w="8044" w:type="dxa"/>
          </w:tcPr>
          <w:p w:rsidR="00B20C7A" w:rsidRPr="00C844A5" w:rsidRDefault="00B20C7A" w:rsidP="00071BBE">
            <w:pPr>
              <w:tabs>
                <w:tab w:val="left" w:pos="0"/>
              </w:tabs>
              <w:spacing w:line="276" w:lineRule="auto"/>
              <w:ind w:right="55"/>
              <w:jc w:val="both"/>
              <w:rPr>
                <w:szCs w:val="28"/>
              </w:rPr>
            </w:pPr>
            <w:r w:rsidRPr="00C844A5">
              <w:rPr>
                <w:b/>
                <w:szCs w:val="28"/>
              </w:rPr>
              <w:t>Доповідав:</w:t>
            </w:r>
            <w:r w:rsidRPr="00C844A5">
              <w:rPr>
                <w:szCs w:val="28"/>
              </w:rPr>
              <w:t xml:space="preserve"> </w:t>
            </w:r>
            <w:r>
              <w:rPr>
                <w:szCs w:val="28"/>
              </w:rPr>
              <w:t xml:space="preserve">Чуднівець Анна Сергіївна – керуючий справами </w:t>
            </w:r>
          </w:p>
        </w:tc>
      </w:tr>
      <w:tr w:rsidR="00B20C7A" w:rsidRPr="00C844A5" w:rsidTr="00477581">
        <w:trPr>
          <w:trHeight w:val="415"/>
        </w:trPr>
        <w:tc>
          <w:tcPr>
            <w:tcW w:w="2093" w:type="dxa"/>
          </w:tcPr>
          <w:p w:rsidR="00B20C7A" w:rsidRPr="00C844A5" w:rsidRDefault="00B20C7A" w:rsidP="00071BBE">
            <w:pPr>
              <w:tabs>
                <w:tab w:val="left" w:pos="1080"/>
              </w:tabs>
              <w:spacing w:line="276" w:lineRule="auto"/>
              <w:jc w:val="both"/>
              <w:rPr>
                <w:b/>
                <w:szCs w:val="28"/>
              </w:rPr>
            </w:pPr>
          </w:p>
        </w:tc>
        <w:tc>
          <w:tcPr>
            <w:tcW w:w="8044" w:type="dxa"/>
          </w:tcPr>
          <w:p w:rsidR="00B20C7A" w:rsidRPr="00C844A5" w:rsidRDefault="00B20C7A" w:rsidP="00071BBE">
            <w:pPr>
              <w:spacing w:line="276" w:lineRule="auto"/>
              <w:jc w:val="both"/>
              <w:rPr>
                <w:szCs w:val="28"/>
              </w:rPr>
            </w:pPr>
            <w:r w:rsidRPr="00C844A5">
              <w:rPr>
                <w:b/>
                <w:szCs w:val="28"/>
              </w:rPr>
              <w:t xml:space="preserve">Вирішили: </w:t>
            </w:r>
            <w:r w:rsidRPr="00C844A5">
              <w:rPr>
                <w:i/>
                <w:szCs w:val="28"/>
              </w:rPr>
              <w:t xml:space="preserve"> </w:t>
            </w:r>
            <w:r w:rsidRPr="00C844A5">
              <w:rPr>
                <w:szCs w:val="28"/>
              </w:rPr>
              <w:t>«за» - 6, «проти» - 0, «утрималось» - 0</w:t>
            </w:r>
          </w:p>
          <w:p w:rsidR="00B20C7A" w:rsidRPr="00C844A5" w:rsidRDefault="00B20C7A" w:rsidP="00071BBE">
            <w:pPr>
              <w:spacing w:line="276" w:lineRule="auto"/>
              <w:jc w:val="both"/>
              <w:rPr>
                <w:b/>
                <w:szCs w:val="28"/>
              </w:rPr>
            </w:pPr>
            <w:r w:rsidRPr="00C844A5">
              <w:rPr>
                <w:szCs w:val="28"/>
              </w:rPr>
              <w:t xml:space="preserve">(Рішення   № </w:t>
            </w:r>
            <w:r>
              <w:rPr>
                <w:szCs w:val="28"/>
              </w:rPr>
              <w:t>6</w:t>
            </w:r>
            <w:r>
              <w:rPr>
                <w:szCs w:val="28"/>
              </w:rPr>
              <w:t>3</w:t>
            </w:r>
            <w:r>
              <w:rPr>
                <w:szCs w:val="28"/>
              </w:rPr>
              <w:t>/0/6-18</w:t>
            </w:r>
            <w:r w:rsidRPr="00C844A5">
              <w:rPr>
                <w:szCs w:val="28"/>
              </w:rPr>
              <w:t xml:space="preserve"> додається)</w:t>
            </w:r>
          </w:p>
          <w:p w:rsidR="00B20C7A" w:rsidRPr="00C844A5" w:rsidRDefault="00B20C7A" w:rsidP="00071BBE">
            <w:pPr>
              <w:spacing w:line="276" w:lineRule="auto"/>
              <w:jc w:val="both"/>
              <w:rPr>
                <w:szCs w:val="28"/>
              </w:rPr>
            </w:pPr>
          </w:p>
        </w:tc>
      </w:tr>
    </w:tbl>
    <w:p w:rsidR="00853647" w:rsidRDefault="00853647" w:rsidP="00853647">
      <w:pPr>
        <w:pStyle w:val="2"/>
        <w:rPr>
          <w:rFonts w:ascii="Calibri" w:hAnsi="Calibri"/>
          <w:b w:val="0"/>
          <w:bCs/>
          <w:szCs w:val="28"/>
        </w:rPr>
      </w:pPr>
    </w:p>
    <w:p w:rsidR="00853647" w:rsidRPr="00C844A5" w:rsidRDefault="00853647" w:rsidP="00853647">
      <w:pPr>
        <w:tabs>
          <w:tab w:val="left" w:pos="1875"/>
        </w:tabs>
        <w:rPr>
          <w:szCs w:val="28"/>
        </w:rPr>
      </w:pPr>
    </w:p>
    <w:p w:rsidR="00853647" w:rsidRPr="00C844A5" w:rsidRDefault="00853647" w:rsidP="00853647">
      <w:pPr>
        <w:tabs>
          <w:tab w:val="left" w:pos="1080"/>
          <w:tab w:val="left" w:pos="1985"/>
        </w:tabs>
        <w:rPr>
          <w:szCs w:val="28"/>
        </w:rPr>
      </w:pPr>
      <w:r w:rsidRPr="00C844A5">
        <w:rPr>
          <w:szCs w:val="28"/>
        </w:rPr>
        <w:t>В.о. міського голови,</w:t>
      </w:r>
    </w:p>
    <w:p w:rsidR="00853647" w:rsidRPr="00C844A5" w:rsidRDefault="00853647" w:rsidP="00853647">
      <w:pPr>
        <w:tabs>
          <w:tab w:val="left" w:pos="1080"/>
          <w:tab w:val="left" w:pos="1985"/>
        </w:tabs>
        <w:rPr>
          <w:szCs w:val="28"/>
        </w:rPr>
      </w:pPr>
      <w:r w:rsidRPr="00C844A5">
        <w:rPr>
          <w:szCs w:val="28"/>
        </w:rPr>
        <w:t>секретар міської ради</w:t>
      </w:r>
      <w:r w:rsidRPr="00C844A5">
        <w:rPr>
          <w:szCs w:val="28"/>
        </w:rPr>
        <w:tab/>
      </w:r>
      <w:r w:rsidRPr="00C844A5">
        <w:rPr>
          <w:szCs w:val="28"/>
        </w:rPr>
        <w:tab/>
      </w:r>
      <w:r w:rsidRPr="00C844A5">
        <w:rPr>
          <w:szCs w:val="28"/>
        </w:rPr>
        <w:tab/>
      </w:r>
      <w:r w:rsidRPr="00C844A5">
        <w:rPr>
          <w:szCs w:val="28"/>
        </w:rPr>
        <w:tab/>
      </w:r>
      <w:r w:rsidRPr="00C844A5">
        <w:rPr>
          <w:szCs w:val="28"/>
        </w:rPr>
        <w:tab/>
        <w:t xml:space="preserve">             </w:t>
      </w:r>
      <w:r w:rsidRPr="00C844A5">
        <w:rPr>
          <w:szCs w:val="28"/>
        </w:rPr>
        <w:tab/>
        <w:t>С.Г. Горошко</w:t>
      </w:r>
    </w:p>
    <w:p w:rsidR="00853647" w:rsidRDefault="00853647" w:rsidP="00853647">
      <w:pPr>
        <w:tabs>
          <w:tab w:val="left" w:pos="1080"/>
          <w:tab w:val="left" w:pos="1985"/>
        </w:tabs>
        <w:rPr>
          <w:szCs w:val="28"/>
        </w:rPr>
      </w:pPr>
    </w:p>
    <w:p w:rsidR="00853647" w:rsidRDefault="00853647" w:rsidP="00853647">
      <w:pPr>
        <w:tabs>
          <w:tab w:val="left" w:pos="1080"/>
          <w:tab w:val="left" w:pos="1985"/>
        </w:tabs>
        <w:rPr>
          <w:szCs w:val="28"/>
        </w:rPr>
      </w:pPr>
    </w:p>
    <w:p w:rsidR="00853647" w:rsidRPr="00C844A5" w:rsidRDefault="00853647" w:rsidP="00853647">
      <w:pPr>
        <w:tabs>
          <w:tab w:val="left" w:pos="1080"/>
          <w:tab w:val="left" w:pos="1985"/>
        </w:tabs>
        <w:rPr>
          <w:szCs w:val="28"/>
        </w:rPr>
      </w:pPr>
    </w:p>
    <w:p w:rsidR="00853647" w:rsidRPr="00C844A5" w:rsidRDefault="00853647" w:rsidP="00853647">
      <w:pPr>
        <w:tabs>
          <w:tab w:val="left" w:pos="1080"/>
          <w:tab w:val="left" w:pos="1985"/>
        </w:tabs>
        <w:rPr>
          <w:szCs w:val="28"/>
        </w:rPr>
      </w:pPr>
      <w:r w:rsidRPr="00C844A5">
        <w:rPr>
          <w:szCs w:val="28"/>
        </w:rPr>
        <w:t>Керуючий</w:t>
      </w:r>
    </w:p>
    <w:p w:rsidR="00853647" w:rsidRPr="00C844A5" w:rsidRDefault="00853647" w:rsidP="00853647">
      <w:pPr>
        <w:tabs>
          <w:tab w:val="left" w:pos="1080"/>
          <w:tab w:val="left" w:pos="1985"/>
        </w:tabs>
        <w:rPr>
          <w:szCs w:val="28"/>
        </w:rPr>
      </w:pPr>
      <w:r w:rsidRPr="00C844A5">
        <w:rPr>
          <w:szCs w:val="28"/>
        </w:rPr>
        <w:t>справами виконкому</w:t>
      </w:r>
      <w:r w:rsidRPr="00C844A5">
        <w:rPr>
          <w:szCs w:val="28"/>
        </w:rPr>
        <w:tab/>
      </w:r>
      <w:r w:rsidRPr="00C844A5">
        <w:rPr>
          <w:szCs w:val="28"/>
        </w:rPr>
        <w:tab/>
      </w:r>
      <w:r w:rsidRPr="00C844A5">
        <w:rPr>
          <w:szCs w:val="28"/>
        </w:rPr>
        <w:tab/>
      </w:r>
      <w:r w:rsidRPr="00C844A5">
        <w:rPr>
          <w:szCs w:val="28"/>
        </w:rPr>
        <w:tab/>
      </w:r>
      <w:r w:rsidRPr="00C844A5">
        <w:rPr>
          <w:szCs w:val="28"/>
        </w:rPr>
        <w:tab/>
      </w:r>
      <w:r w:rsidRPr="00C844A5">
        <w:rPr>
          <w:szCs w:val="28"/>
        </w:rPr>
        <w:tab/>
      </w:r>
      <w:r w:rsidRPr="00C844A5">
        <w:rPr>
          <w:szCs w:val="28"/>
        </w:rPr>
        <w:tab/>
        <w:t>А.С. Чуднівець</w:t>
      </w:r>
      <w:r w:rsidRPr="00C844A5">
        <w:rPr>
          <w:szCs w:val="28"/>
        </w:rPr>
        <w:tab/>
      </w:r>
      <w:r w:rsidRPr="00C844A5">
        <w:rPr>
          <w:szCs w:val="28"/>
        </w:rPr>
        <w:tab/>
      </w:r>
      <w:r w:rsidRPr="00C844A5">
        <w:rPr>
          <w:szCs w:val="28"/>
        </w:rPr>
        <w:tab/>
      </w:r>
      <w:r w:rsidRPr="00C844A5">
        <w:rPr>
          <w:szCs w:val="28"/>
        </w:rPr>
        <w:tab/>
      </w:r>
      <w:r w:rsidRPr="00C844A5">
        <w:rPr>
          <w:szCs w:val="28"/>
        </w:rPr>
        <w:tab/>
      </w:r>
      <w:r w:rsidRPr="00C844A5">
        <w:rPr>
          <w:szCs w:val="28"/>
        </w:rPr>
        <w:tab/>
      </w:r>
      <w:r w:rsidRPr="00C844A5">
        <w:rPr>
          <w:szCs w:val="28"/>
        </w:rPr>
        <w:tab/>
      </w:r>
      <w:r w:rsidRPr="00C844A5">
        <w:rPr>
          <w:szCs w:val="28"/>
        </w:rPr>
        <w:tab/>
      </w:r>
      <w:r w:rsidRPr="00C844A5">
        <w:rPr>
          <w:szCs w:val="28"/>
        </w:rPr>
        <w:tab/>
      </w:r>
    </w:p>
    <w:p w:rsidR="00853647" w:rsidRPr="00C844A5" w:rsidRDefault="00853647" w:rsidP="00853647">
      <w:pPr>
        <w:tabs>
          <w:tab w:val="left" w:pos="1875"/>
        </w:tabs>
        <w:rPr>
          <w:szCs w:val="28"/>
        </w:rPr>
      </w:pPr>
    </w:p>
    <w:p w:rsidR="0034534C" w:rsidRDefault="0034534C"/>
    <w:sectPr w:rsidR="0034534C" w:rsidSect="00477581">
      <w:headerReference w:type="even" r:id="rId9"/>
      <w:headerReference w:type="default" r:id="rId10"/>
      <w:pgSz w:w="11906" w:h="16838"/>
      <w:pgMar w:top="567" w:right="567" w:bottom="567" w:left="1418"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08F" w:rsidRDefault="0082308F" w:rsidP="00E525B5">
      <w:r>
        <w:separator/>
      </w:r>
    </w:p>
  </w:endnote>
  <w:endnote w:type="continuationSeparator" w:id="1">
    <w:p w:rsidR="0082308F" w:rsidRDefault="0082308F" w:rsidP="00E52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thograph">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08F" w:rsidRDefault="0082308F" w:rsidP="00E525B5">
      <w:r>
        <w:separator/>
      </w:r>
    </w:p>
  </w:footnote>
  <w:footnote w:type="continuationSeparator" w:id="1">
    <w:p w:rsidR="0082308F" w:rsidRDefault="0082308F" w:rsidP="00E52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D75" w:rsidRDefault="00D06D75"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D06D75" w:rsidRDefault="00D06D7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D75" w:rsidRDefault="00D06D75" w:rsidP="004775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71BBE">
      <w:rPr>
        <w:rStyle w:val="a5"/>
        <w:noProof/>
      </w:rPr>
      <w:t>14</w:t>
    </w:r>
    <w:r>
      <w:rPr>
        <w:rStyle w:val="a5"/>
      </w:rPr>
      <w:fldChar w:fldCharType="end"/>
    </w:r>
  </w:p>
  <w:p w:rsidR="00D06D75" w:rsidRDefault="00D06D7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25A0"/>
    <w:multiLevelType w:val="hybridMultilevel"/>
    <w:tmpl w:val="A74EE5D6"/>
    <w:lvl w:ilvl="0" w:tplc="0EA423D0">
      <w:start w:val="1"/>
      <w:numFmt w:val="decimal"/>
      <w:lvlText w:val="%1."/>
      <w:lvlJc w:val="left"/>
      <w:pPr>
        <w:ind w:left="644" w:hanging="360"/>
      </w:pPr>
      <w:rPr>
        <w:rFonts w:ascii="Times New Roman" w:hAnsi="Times New Roman" w:cs="Times New Roman" w:hint="default"/>
        <w:b w:val="0"/>
        <w:color w:val="auto"/>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53647"/>
    <w:rsid w:val="0001626F"/>
    <w:rsid w:val="00071BBE"/>
    <w:rsid w:val="00076456"/>
    <w:rsid w:val="000D30A0"/>
    <w:rsid w:val="00134F37"/>
    <w:rsid w:val="00147CAF"/>
    <w:rsid w:val="001A7B52"/>
    <w:rsid w:val="001D759A"/>
    <w:rsid w:val="001E0D0D"/>
    <w:rsid w:val="001E4CAC"/>
    <w:rsid w:val="001E7C3B"/>
    <w:rsid w:val="00211483"/>
    <w:rsid w:val="002418BC"/>
    <w:rsid w:val="00252861"/>
    <w:rsid w:val="00296B42"/>
    <w:rsid w:val="002B62B0"/>
    <w:rsid w:val="00342E57"/>
    <w:rsid w:val="0034534C"/>
    <w:rsid w:val="00395F1A"/>
    <w:rsid w:val="003A0C4D"/>
    <w:rsid w:val="003F2EBF"/>
    <w:rsid w:val="00437456"/>
    <w:rsid w:val="00477581"/>
    <w:rsid w:val="004A10C7"/>
    <w:rsid w:val="004C0FF1"/>
    <w:rsid w:val="00503BB9"/>
    <w:rsid w:val="0057618C"/>
    <w:rsid w:val="00581B54"/>
    <w:rsid w:val="005B16C9"/>
    <w:rsid w:val="005B4E66"/>
    <w:rsid w:val="005B5EF8"/>
    <w:rsid w:val="005E674E"/>
    <w:rsid w:val="005F6B81"/>
    <w:rsid w:val="00640BF2"/>
    <w:rsid w:val="006537B4"/>
    <w:rsid w:val="0068477C"/>
    <w:rsid w:val="007B5995"/>
    <w:rsid w:val="00804D97"/>
    <w:rsid w:val="00812DDE"/>
    <w:rsid w:val="00820900"/>
    <w:rsid w:val="0082308F"/>
    <w:rsid w:val="00847690"/>
    <w:rsid w:val="00853647"/>
    <w:rsid w:val="008B73EA"/>
    <w:rsid w:val="008C32C3"/>
    <w:rsid w:val="00913C64"/>
    <w:rsid w:val="00930E41"/>
    <w:rsid w:val="009D7275"/>
    <w:rsid w:val="009E18F0"/>
    <w:rsid w:val="00B20C7A"/>
    <w:rsid w:val="00B21D38"/>
    <w:rsid w:val="00B6745A"/>
    <w:rsid w:val="00BB5567"/>
    <w:rsid w:val="00BC604D"/>
    <w:rsid w:val="00BE3CFE"/>
    <w:rsid w:val="00C477AE"/>
    <w:rsid w:val="00C673C7"/>
    <w:rsid w:val="00C8488C"/>
    <w:rsid w:val="00CC77D4"/>
    <w:rsid w:val="00D06D75"/>
    <w:rsid w:val="00D31A0B"/>
    <w:rsid w:val="00D32D5D"/>
    <w:rsid w:val="00D36D60"/>
    <w:rsid w:val="00D86839"/>
    <w:rsid w:val="00D94ABA"/>
    <w:rsid w:val="00DC34B8"/>
    <w:rsid w:val="00DD77A8"/>
    <w:rsid w:val="00DF1FA7"/>
    <w:rsid w:val="00E06194"/>
    <w:rsid w:val="00E371FC"/>
    <w:rsid w:val="00E525B5"/>
    <w:rsid w:val="00E6008E"/>
    <w:rsid w:val="00EE3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uiPriority="34"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47"/>
    <w:pPr>
      <w:spacing w:after="0" w:line="240" w:lineRule="auto"/>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853647"/>
    <w:pPr>
      <w:keepNext/>
      <w:jc w:val="center"/>
      <w:outlineLvl w:val="1"/>
    </w:pPr>
    <w:rPr>
      <w:rFonts w:ascii="Lithograph" w:eastAsia="Lithograph" w:hAnsi="Lithograph"/>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3647"/>
    <w:rPr>
      <w:rFonts w:ascii="Lithograph" w:eastAsia="Lithograph" w:hAnsi="Lithograph" w:cs="Times New Roman"/>
      <w:b/>
      <w:sz w:val="28"/>
      <w:szCs w:val="20"/>
      <w:lang w:val="uk-UA" w:eastAsia="ru-RU"/>
    </w:rPr>
  </w:style>
  <w:style w:type="paragraph" w:styleId="a3">
    <w:name w:val="header"/>
    <w:basedOn w:val="a"/>
    <w:link w:val="a4"/>
    <w:rsid w:val="00853647"/>
    <w:pPr>
      <w:tabs>
        <w:tab w:val="center" w:pos="4677"/>
        <w:tab w:val="right" w:pos="9355"/>
      </w:tabs>
    </w:pPr>
  </w:style>
  <w:style w:type="character" w:customStyle="1" w:styleId="a4">
    <w:name w:val="Верхний колонтитул Знак"/>
    <w:basedOn w:val="a0"/>
    <w:link w:val="a3"/>
    <w:rsid w:val="00853647"/>
    <w:rPr>
      <w:rFonts w:ascii="Times New Roman" w:eastAsia="Times New Roman" w:hAnsi="Times New Roman" w:cs="Times New Roman"/>
      <w:sz w:val="28"/>
      <w:szCs w:val="24"/>
      <w:lang w:val="uk-UA" w:eastAsia="ru-RU"/>
    </w:rPr>
  </w:style>
  <w:style w:type="character" w:styleId="a5">
    <w:name w:val="page number"/>
    <w:basedOn w:val="a0"/>
    <w:rsid w:val="00853647"/>
  </w:style>
  <w:style w:type="paragraph" w:customStyle="1" w:styleId="a6">
    <w:name w:val="Знак"/>
    <w:basedOn w:val="a"/>
    <w:rsid w:val="00853647"/>
    <w:rPr>
      <w:rFonts w:ascii="Verdana" w:hAnsi="Verdana" w:cs="Verdana"/>
      <w:sz w:val="20"/>
      <w:szCs w:val="20"/>
      <w:lang w:val="en-US" w:eastAsia="en-US"/>
    </w:rPr>
  </w:style>
  <w:style w:type="character" w:styleId="a7">
    <w:name w:val="Strong"/>
    <w:qFormat/>
    <w:rsid w:val="00853647"/>
    <w:rPr>
      <w:rFonts w:cs="Times New Roman"/>
      <w:b/>
      <w:bCs/>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1 Знак Знак Знак Знак Знак Знак Знак"/>
    <w:basedOn w:val="a"/>
    <w:rsid w:val="00853647"/>
    <w:rPr>
      <w:rFonts w:ascii="Verdana" w:hAnsi="Verdana"/>
      <w:sz w:val="24"/>
      <w:lang w:val="en-US" w:eastAsia="en-US"/>
    </w:rPr>
  </w:style>
  <w:style w:type="paragraph" w:styleId="a8">
    <w:name w:val="Title"/>
    <w:basedOn w:val="a"/>
    <w:link w:val="a9"/>
    <w:qFormat/>
    <w:rsid w:val="00853647"/>
    <w:pPr>
      <w:jc w:val="center"/>
    </w:pPr>
    <w:rPr>
      <w:szCs w:val="20"/>
    </w:rPr>
  </w:style>
  <w:style w:type="character" w:customStyle="1" w:styleId="a9">
    <w:name w:val="Название Знак"/>
    <w:basedOn w:val="a0"/>
    <w:link w:val="a8"/>
    <w:rsid w:val="00853647"/>
    <w:rPr>
      <w:rFonts w:ascii="Times New Roman" w:eastAsia="Times New Roman" w:hAnsi="Times New Roman" w:cs="Times New Roman"/>
      <w:sz w:val="28"/>
      <w:szCs w:val="20"/>
      <w:lang w:val="uk-UA" w:eastAsia="ru-RU"/>
    </w:rPr>
  </w:style>
  <w:style w:type="paragraph" w:customStyle="1" w:styleId="1">
    <w:name w:val="Абзац списка1"/>
    <w:basedOn w:val="a"/>
    <w:rsid w:val="00853647"/>
    <w:pPr>
      <w:ind w:left="720"/>
    </w:pPr>
  </w:style>
  <w:style w:type="paragraph" w:styleId="aa">
    <w:name w:val="Document Map"/>
    <w:basedOn w:val="a"/>
    <w:link w:val="ab"/>
    <w:semiHidden/>
    <w:rsid w:val="00853647"/>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853647"/>
    <w:rPr>
      <w:rFonts w:ascii="Tahoma" w:eastAsia="Times New Roman" w:hAnsi="Tahoma" w:cs="Tahoma"/>
      <w:sz w:val="20"/>
      <w:szCs w:val="20"/>
      <w:shd w:val="clear" w:color="auto" w:fill="000080"/>
      <w:lang w:val="uk-UA" w:eastAsia="ru-RU"/>
    </w:rPr>
  </w:style>
  <w:style w:type="paragraph" w:styleId="ac">
    <w:name w:val="Balloon Text"/>
    <w:basedOn w:val="a"/>
    <w:link w:val="ad"/>
    <w:semiHidden/>
    <w:rsid w:val="00853647"/>
    <w:rPr>
      <w:rFonts w:ascii="Tahoma" w:hAnsi="Tahoma" w:cs="Tahoma"/>
      <w:sz w:val="16"/>
      <w:szCs w:val="16"/>
    </w:rPr>
  </w:style>
  <w:style w:type="character" w:customStyle="1" w:styleId="ad">
    <w:name w:val="Текст выноски Знак"/>
    <w:basedOn w:val="a0"/>
    <w:link w:val="ac"/>
    <w:semiHidden/>
    <w:rsid w:val="00853647"/>
    <w:rPr>
      <w:rFonts w:ascii="Tahoma" w:eastAsia="Times New Roman" w:hAnsi="Tahoma" w:cs="Tahoma"/>
      <w:sz w:val="16"/>
      <w:szCs w:val="16"/>
      <w:lang w:val="uk-UA" w:eastAsia="ru-RU"/>
    </w:rPr>
  </w:style>
  <w:style w:type="paragraph" w:styleId="ae">
    <w:name w:val="Body Text Indent"/>
    <w:basedOn w:val="a"/>
    <w:link w:val="af"/>
    <w:rsid w:val="00853647"/>
    <w:pPr>
      <w:spacing w:after="120"/>
      <w:ind w:left="283"/>
    </w:pPr>
    <w:rPr>
      <w:sz w:val="24"/>
    </w:rPr>
  </w:style>
  <w:style w:type="character" w:customStyle="1" w:styleId="af">
    <w:name w:val="Основной текст с отступом Знак"/>
    <w:basedOn w:val="a0"/>
    <w:link w:val="ae"/>
    <w:rsid w:val="00853647"/>
    <w:rPr>
      <w:rFonts w:ascii="Times New Roman" w:eastAsia="Times New Roman" w:hAnsi="Times New Roman" w:cs="Times New Roman"/>
      <w:sz w:val="24"/>
      <w:szCs w:val="24"/>
      <w:lang w:val="uk-UA" w:eastAsia="ru-RU"/>
    </w:rPr>
  </w:style>
  <w:style w:type="character" w:customStyle="1" w:styleId="WW8Num2z6">
    <w:name w:val="WW8Num2z6"/>
    <w:rsid w:val="00853647"/>
  </w:style>
  <w:style w:type="paragraph" w:styleId="af0">
    <w:name w:val="Revision"/>
    <w:hidden/>
    <w:uiPriority w:val="99"/>
    <w:semiHidden/>
    <w:rsid w:val="00853647"/>
    <w:pPr>
      <w:spacing w:after="0" w:line="240" w:lineRule="auto"/>
    </w:pPr>
    <w:rPr>
      <w:rFonts w:ascii="Times New Roman" w:eastAsia="Times New Roman" w:hAnsi="Times New Roman" w:cs="Times New Roman"/>
      <w:sz w:val="28"/>
      <w:szCs w:val="24"/>
      <w:lang w:val="uk-UA" w:eastAsia="ru-RU"/>
    </w:rPr>
  </w:style>
  <w:style w:type="paragraph" w:styleId="3">
    <w:name w:val="Body Text 3"/>
    <w:basedOn w:val="a"/>
    <w:link w:val="30"/>
    <w:semiHidden/>
    <w:rsid w:val="00853647"/>
    <w:pPr>
      <w:spacing w:after="120"/>
    </w:pPr>
    <w:rPr>
      <w:rFonts w:eastAsia="Calibri"/>
      <w:sz w:val="16"/>
      <w:szCs w:val="16"/>
    </w:rPr>
  </w:style>
  <w:style w:type="character" w:customStyle="1" w:styleId="30">
    <w:name w:val="Основной текст 3 Знак"/>
    <w:basedOn w:val="a0"/>
    <w:link w:val="3"/>
    <w:semiHidden/>
    <w:rsid w:val="00853647"/>
    <w:rPr>
      <w:rFonts w:ascii="Times New Roman" w:eastAsia="Calibri" w:hAnsi="Times New Roman" w:cs="Times New Roman"/>
      <w:sz w:val="16"/>
      <w:szCs w:val="16"/>
      <w:lang w:val="uk-UA" w:eastAsia="ru-RU"/>
    </w:rPr>
  </w:style>
  <w:style w:type="table" w:styleId="af1">
    <w:name w:val="Table Grid"/>
    <w:basedOn w:val="a1"/>
    <w:rsid w:val="008536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853647"/>
    <w:pPr>
      <w:tabs>
        <w:tab w:val="center" w:pos="4677"/>
        <w:tab w:val="right" w:pos="9355"/>
      </w:tabs>
    </w:pPr>
  </w:style>
  <w:style w:type="character" w:customStyle="1" w:styleId="af3">
    <w:name w:val="Нижний колонтитул Знак"/>
    <w:basedOn w:val="a0"/>
    <w:link w:val="af2"/>
    <w:rsid w:val="00853647"/>
    <w:rPr>
      <w:rFonts w:ascii="Times New Roman" w:eastAsia="Times New Roman" w:hAnsi="Times New Roman" w:cs="Times New Roman"/>
      <w:sz w:val="28"/>
      <w:szCs w:val="24"/>
      <w:lang w:val="uk-UA"/>
    </w:rPr>
  </w:style>
  <w:style w:type="paragraph" w:styleId="af4">
    <w:name w:val="List Paragraph"/>
    <w:basedOn w:val="a"/>
    <w:uiPriority w:val="34"/>
    <w:qFormat/>
    <w:rsid w:val="00853647"/>
    <w:pPr>
      <w:spacing w:after="200" w:line="276" w:lineRule="auto"/>
      <w:ind w:left="720"/>
      <w:contextualSpacing/>
    </w:pPr>
    <w:rPr>
      <w:rFonts w:ascii="Calibri" w:hAnsi="Calibri"/>
      <w:sz w:val="22"/>
      <w:szCs w:val="22"/>
      <w:lang w:val="ru-RU"/>
    </w:rPr>
  </w:style>
  <w:style w:type="character" w:styleId="af5">
    <w:name w:val="Emphasis"/>
    <w:qFormat/>
    <w:rsid w:val="00853647"/>
    <w:rPr>
      <w:i/>
      <w:iCs/>
    </w:rPr>
  </w:style>
  <w:style w:type="paragraph" w:styleId="af6">
    <w:name w:val="Subtitle"/>
    <w:basedOn w:val="a"/>
    <w:link w:val="af7"/>
    <w:qFormat/>
    <w:rsid w:val="00853647"/>
    <w:pPr>
      <w:jc w:val="center"/>
    </w:pPr>
    <w:rPr>
      <w:rFonts w:ascii="Calibri" w:eastAsia="Calibri" w:hAnsi="Calibri"/>
      <w:b/>
      <w:sz w:val="36"/>
      <w:szCs w:val="20"/>
    </w:rPr>
  </w:style>
  <w:style w:type="character" w:customStyle="1" w:styleId="af7">
    <w:name w:val="Подзаголовок Знак"/>
    <w:basedOn w:val="a0"/>
    <w:link w:val="af6"/>
    <w:rsid w:val="00853647"/>
    <w:rPr>
      <w:rFonts w:ascii="Calibri" w:eastAsia="Calibri" w:hAnsi="Calibri" w:cs="Times New Roman"/>
      <w:b/>
      <w:sz w:val="36"/>
      <w:szCs w:val="20"/>
    </w:rPr>
  </w:style>
  <w:style w:type="paragraph" w:styleId="21">
    <w:name w:val="Body Text 2"/>
    <w:basedOn w:val="a"/>
    <w:link w:val="22"/>
    <w:rsid w:val="00853647"/>
    <w:pPr>
      <w:spacing w:after="120" w:line="480" w:lineRule="auto"/>
    </w:pPr>
  </w:style>
  <w:style w:type="character" w:customStyle="1" w:styleId="22">
    <w:name w:val="Основной текст 2 Знак"/>
    <w:basedOn w:val="a0"/>
    <w:link w:val="21"/>
    <w:rsid w:val="00853647"/>
    <w:rPr>
      <w:rFonts w:ascii="Times New Roman" w:eastAsia="Times New Roman" w:hAnsi="Times New Roman" w:cs="Times New Roman"/>
      <w:sz w:val="28"/>
      <w:szCs w:val="24"/>
      <w:lang w:val="uk-UA" w:eastAsia="ru-RU"/>
    </w:rPr>
  </w:style>
  <w:style w:type="paragraph" w:styleId="af8">
    <w:name w:val="Normal (Web)"/>
    <w:aliases w:val="Обычный (Web)"/>
    <w:basedOn w:val="a"/>
    <w:uiPriority w:val="34"/>
    <w:unhideWhenUsed/>
    <w:qFormat/>
    <w:rsid w:val="00853647"/>
    <w:pPr>
      <w:spacing w:before="100" w:beforeAutospacing="1" w:after="100" w:afterAutospacing="1"/>
    </w:pPr>
    <w:rPr>
      <w:sz w:val="24"/>
      <w:lang w:val="ru-RU"/>
    </w:rPr>
  </w:style>
  <w:style w:type="paragraph" w:styleId="af9">
    <w:name w:val="Body Text"/>
    <w:basedOn w:val="a"/>
    <w:link w:val="afa"/>
    <w:rsid w:val="00853647"/>
    <w:pPr>
      <w:spacing w:after="120"/>
    </w:pPr>
  </w:style>
  <w:style w:type="character" w:customStyle="1" w:styleId="afa">
    <w:name w:val="Основной текст Знак"/>
    <w:basedOn w:val="a0"/>
    <w:link w:val="af9"/>
    <w:rsid w:val="00853647"/>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divs>
    <w:div w:id="11885007">
      <w:bodyDiv w:val="1"/>
      <w:marLeft w:val="0"/>
      <w:marRight w:val="0"/>
      <w:marTop w:val="0"/>
      <w:marBottom w:val="0"/>
      <w:divBdr>
        <w:top w:val="none" w:sz="0" w:space="0" w:color="auto"/>
        <w:left w:val="none" w:sz="0" w:space="0" w:color="auto"/>
        <w:bottom w:val="none" w:sz="0" w:space="0" w:color="auto"/>
        <w:right w:val="none" w:sz="0" w:space="0" w:color="auto"/>
      </w:divBdr>
    </w:div>
    <w:div w:id="18899824">
      <w:bodyDiv w:val="1"/>
      <w:marLeft w:val="0"/>
      <w:marRight w:val="0"/>
      <w:marTop w:val="0"/>
      <w:marBottom w:val="0"/>
      <w:divBdr>
        <w:top w:val="none" w:sz="0" w:space="0" w:color="auto"/>
        <w:left w:val="none" w:sz="0" w:space="0" w:color="auto"/>
        <w:bottom w:val="none" w:sz="0" w:space="0" w:color="auto"/>
        <w:right w:val="none" w:sz="0" w:space="0" w:color="auto"/>
      </w:divBdr>
    </w:div>
    <w:div w:id="27069485">
      <w:bodyDiv w:val="1"/>
      <w:marLeft w:val="0"/>
      <w:marRight w:val="0"/>
      <w:marTop w:val="0"/>
      <w:marBottom w:val="0"/>
      <w:divBdr>
        <w:top w:val="none" w:sz="0" w:space="0" w:color="auto"/>
        <w:left w:val="none" w:sz="0" w:space="0" w:color="auto"/>
        <w:bottom w:val="none" w:sz="0" w:space="0" w:color="auto"/>
        <w:right w:val="none" w:sz="0" w:space="0" w:color="auto"/>
      </w:divBdr>
    </w:div>
    <w:div w:id="39330286">
      <w:bodyDiv w:val="1"/>
      <w:marLeft w:val="0"/>
      <w:marRight w:val="0"/>
      <w:marTop w:val="0"/>
      <w:marBottom w:val="0"/>
      <w:divBdr>
        <w:top w:val="none" w:sz="0" w:space="0" w:color="auto"/>
        <w:left w:val="none" w:sz="0" w:space="0" w:color="auto"/>
        <w:bottom w:val="none" w:sz="0" w:space="0" w:color="auto"/>
        <w:right w:val="none" w:sz="0" w:space="0" w:color="auto"/>
      </w:divBdr>
    </w:div>
    <w:div w:id="51121216">
      <w:bodyDiv w:val="1"/>
      <w:marLeft w:val="0"/>
      <w:marRight w:val="0"/>
      <w:marTop w:val="0"/>
      <w:marBottom w:val="0"/>
      <w:divBdr>
        <w:top w:val="none" w:sz="0" w:space="0" w:color="auto"/>
        <w:left w:val="none" w:sz="0" w:space="0" w:color="auto"/>
        <w:bottom w:val="none" w:sz="0" w:space="0" w:color="auto"/>
        <w:right w:val="none" w:sz="0" w:space="0" w:color="auto"/>
      </w:divBdr>
    </w:div>
    <w:div w:id="81921314">
      <w:bodyDiv w:val="1"/>
      <w:marLeft w:val="0"/>
      <w:marRight w:val="0"/>
      <w:marTop w:val="0"/>
      <w:marBottom w:val="0"/>
      <w:divBdr>
        <w:top w:val="none" w:sz="0" w:space="0" w:color="auto"/>
        <w:left w:val="none" w:sz="0" w:space="0" w:color="auto"/>
        <w:bottom w:val="none" w:sz="0" w:space="0" w:color="auto"/>
        <w:right w:val="none" w:sz="0" w:space="0" w:color="auto"/>
      </w:divBdr>
    </w:div>
    <w:div w:id="87239139">
      <w:bodyDiv w:val="1"/>
      <w:marLeft w:val="0"/>
      <w:marRight w:val="0"/>
      <w:marTop w:val="0"/>
      <w:marBottom w:val="0"/>
      <w:divBdr>
        <w:top w:val="none" w:sz="0" w:space="0" w:color="auto"/>
        <w:left w:val="none" w:sz="0" w:space="0" w:color="auto"/>
        <w:bottom w:val="none" w:sz="0" w:space="0" w:color="auto"/>
        <w:right w:val="none" w:sz="0" w:space="0" w:color="auto"/>
      </w:divBdr>
    </w:div>
    <w:div w:id="90321148">
      <w:bodyDiv w:val="1"/>
      <w:marLeft w:val="0"/>
      <w:marRight w:val="0"/>
      <w:marTop w:val="0"/>
      <w:marBottom w:val="0"/>
      <w:divBdr>
        <w:top w:val="none" w:sz="0" w:space="0" w:color="auto"/>
        <w:left w:val="none" w:sz="0" w:space="0" w:color="auto"/>
        <w:bottom w:val="none" w:sz="0" w:space="0" w:color="auto"/>
        <w:right w:val="none" w:sz="0" w:space="0" w:color="auto"/>
      </w:divBdr>
    </w:div>
    <w:div w:id="90668522">
      <w:bodyDiv w:val="1"/>
      <w:marLeft w:val="0"/>
      <w:marRight w:val="0"/>
      <w:marTop w:val="0"/>
      <w:marBottom w:val="0"/>
      <w:divBdr>
        <w:top w:val="none" w:sz="0" w:space="0" w:color="auto"/>
        <w:left w:val="none" w:sz="0" w:space="0" w:color="auto"/>
        <w:bottom w:val="none" w:sz="0" w:space="0" w:color="auto"/>
        <w:right w:val="none" w:sz="0" w:space="0" w:color="auto"/>
      </w:divBdr>
    </w:div>
    <w:div w:id="92096973">
      <w:bodyDiv w:val="1"/>
      <w:marLeft w:val="0"/>
      <w:marRight w:val="0"/>
      <w:marTop w:val="0"/>
      <w:marBottom w:val="0"/>
      <w:divBdr>
        <w:top w:val="none" w:sz="0" w:space="0" w:color="auto"/>
        <w:left w:val="none" w:sz="0" w:space="0" w:color="auto"/>
        <w:bottom w:val="none" w:sz="0" w:space="0" w:color="auto"/>
        <w:right w:val="none" w:sz="0" w:space="0" w:color="auto"/>
      </w:divBdr>
    </w:div>
    <w:div w:id="114645095">
      <w:bodyDiv w:val="1"/>
      <w:marLeft w:val="0"/>
      <w:marRight w:val="0"/>
      <w:marTop w:val="0"/>
      <w:marBottom w:val="0"/>
      <w:divBdr>
        <w:top w:val="none" w:sz="0" w:space="0" w:color="auto"/>
        <w:left w:val="none" w:sz="0" w:space="0" w:color="auto"/>
        <w:bottom w:val="none" w:sz="0" w:space="0" w:color="auto"/>
        <w:right w:val="none" w:sz="0" w:space="0" w:color="auto"/>
      </w:divBdr>
    </w:div>
    <w:div w:id="130296104">
      <w:bodyDiv w:val="1"/>
      <w:marLeft w:val="0"/>
      <w:marRight w:val="0"/>
      <w:marTop w:val="0"/>
      <w:marBottom w:val="0"/>
      <w:divBdr>
        <w:top w:val="none" w:sz="0" w:space="0" w:color="auto"/>
        <w:left w:val="none" w:sz="0" w:space="0" w:color="auto"/>
        <w:bottom w:val="none" w:sz="0" w:space="0" w:color="auto"/>
        <w:right w:val="none" w:sz="0" w:space="0" w:color="auto"/>
      </w:divBdr>
    </w:div>
    <w:div w:id="180510446">
      <w:bodyDiv w:val="1"/>
      <w:marLeft w:val="0"/>
      <w:marRight w:val="0"/>
      <w:marTop w:val="0"/>
      <w:marBottom w:val="0"/>
      <w:divBdr>
        <w:top w:val="none" w:sz="0" w:space="0" w:color="auto"/>
        <w:left w:val="none" w:sz="0" w:space="0" w:color="auto"/>
        <w:bottom w:val="none" w:sz="0" w:space="0" w:color="auto"/>
        <w:right w:val="none" w:sz="0" w:space="0" w:color="auto"/>
      </w:divBdr>
    </w:div>
    <w:div w:id="188103783">
      <w:bodyDiv w:val="1"/>
      <w:marLeft w:val="0"/>
      <w:marRight w:val="0"/>
      <w:marTop w:val="0"/>
      <w:marBottom w:val="0"/>
      <w:divBdr>
        <w:top w:val="none" w:sz="0" w:space="0" w:color="auto"/>
        <w:left w:val="none" w:sz="0" w:space="0" w:color="auto"/>
        <w:bottom w:val="none" w:sz="0" w:space="0" w:color="auto"/>
        <w:right w:val="none" w:sz="0" w:space="0" w:color="auto"/>
      </w:divBdr>
    </w:div>
    <w:div w:id="200672931">
      <w:bodyDiv w:val="1"/>
      <w:marLeft w:val="0"/>
      <w:marRight w:val="0"/>
      <w:marTop w:val="0"/>
      <w:marBottom w:val="0"/>
      <w:divBdr>
        <w:top w:val="none" w:sz="0" w:space="0" w:color="auto"/>
        <w:left w:val="none" w:sz="0" w:space="0" w:color="auto"/>
        <w:bottom w:val="none" w:sz="0" w:space="0" w:color="auto"/>
        <w:right w:val="none" w:sz="0" w:space="0" w:color="auto"/>
      </w:divBdr>
    </w:div>
    <w:div w:id="204416863">
      <w:bodyDiv w:val="1"/>
      <w:marLeft w:val="0"/>
      <w:marRight w:val="0"/>
      <w:marTop w:val="0"/>
      <w:marBottom w:val="0"/>
      <w:divBdr>
        <w:top w:val="none" w:sz="0" w:space="0" w:color="auto"/>
        <w:left w:val="none" w:sz="0" w:space="0" w:color="auto"/>
        <w:bottom w:val="none" w:sz="0" w:space="0" w:color="auto"/>
        <w:right w:val="none" w:sz="0" w:space="0" w:color="auto"/>
      </w:divBdr>
    </w:div>
    <w:div w:id="211427597">
      <w:bodyDiv w:val="1"/>
      <w:marLeft w:val="0"/>
      <w:marRight w:val="0"/>
      <w:marTop w:val="0"/>
      <w:marBottom w:val="0"/>
      <w:divBdr>
        <w:top w:val="none" w:sz="0" w:space="0" w:color="auto"/>
        <w:left w:val="none" w:sz="0" w:space="0" w:color="auto"/>
        <w:bottom w:val="none" w:sz="0" w:space="0" w:color="auto"/>
        <w:right w:val="none" w:sz="0" w:space="0" w:color="auto"/>
      </w:divBdr>
    </w:div>
    <w:div w:id="241720460">
      <w:bodyDiv w:val="1"/>
      <w:marLeft w:val="0"/>
      <w:marRight w:val="0"/>
      <w:marTop w:val="0"/>
      <w:marBottom w:val="0"/>
      <w:divBdr>
        <w:top w:val="none" w:sz="0" w:space="0" w:color="auto"/>
        <w:left w:val="none" w:sz="0" w:space="0" w:color="auto"/>
        <w:bottom w:val="none" w:sz="0" w:space="0" w:color="auto"/>
        <w:right w:val="none" w:sz="0" w:space="0" w:color="auto"/>
      </w:divBdr>
    </w:div>
    <w:div w:id="251666663">
      <w:bodyDiv w:val="1"/>
      <w:marLeft w:val="0"/>
      <w:marRight w:val="0"/>
      <w:marTop w:val="0"/>
      <w:marBottom w:val="0"/>
      <w:divBdr>
        <w:top w:val="none" w:sz="0" w:space="0" w:color="auto"/>
        <w:left w:val="none" w:sz="0" w:space="0" w:color="auto"/>
        <w:bottom w:val="none" w:sz="0" w:space="0" w:color="auto"/>
        <w:right w:val="none" w:sz="0" w:space="0" w:color="auto"/>
      </w:divBdr>
    </w:div>
    <w:div w:id="252320924">
      <w:bodyDiv w:val="1"/>
      <w:marLeft w:val="0"/>
      <w:marRight w:val="0"/>
      <w:marTop w:val="0"/>
      <w:marBottom w:val="0"/>
      <w:divBdr>
        <w:top w:val="none" w:sz="0" w:space="0" w:color="auto"/>
        <w:left w:val="none" w:sz="0" w:space="0" w:color="auto"/>
        <w:bottom w:val="none" w:sz="0" w:space="0" w:color="auto"/>
        <w:right w:val="none" w:sz="0" w:space="0" w:color="auto"/>
      </w:divBdr>
    </w:div>
    <w:div w:id="287586204">
      <w:bodyDiv w:val="1"/>
      <w:marLeft w:val="0"/>
      <w:marRight w:val="0"/>
      <w:marTop w:val="0"/>
      <w:marBottom w:val="0"/>
      <w:divBdr>
        <w:top w:val="none" w:sz="0" w:space="0" w:color="auto"/>
        <w:left w:val="none" w:sz="0" w:space="0" w:color="auto"/>
        <w:bottom w:val="none" w:sz="0" w:space="0" w:color="auto"/>
        <w:right w:val="none" w:sz="0" w:space="0" w:color="auto"/>
      </w:divBdr>
    </w:div>
    <w:div w:id="297685030">
      <w:bodyDiv w:val="1"/>
      <w:marLeft w:val="0"/>
      <w:marRight w:val="0"/>
      <w:marTop w:val="0"/>
      <w:marBottom w:val="0"/>
      <w:divBdr>
        <w:top w:val="none" w:sz="0" w:space="0" w:color="auto"/>
        <w:left w:val="none" w:sz="0" w:space="0" w:color="auto"/>
        <w:bottom w:val="none" w:sz="0" w:space="0" w:color="auto"/>
        <w:right w:val="none" w:sz="0" w:space="0" w:color="auto"/>
      </w:divBdr>
    </w:div>
    <w:div w:id="305818837">
      <w:bodyDiv w:val="1"/>
      <w:marLeft w:val="0"/>
      <w:marRight w:val="0"/>
      <w:marTop w:val="0"/>
      <w:marBottom w:val="0"/>
      <w:divBdr>
        <w:top w:val="none" w:sz="0" w:space="0" w:color="auto"/>
        <w:left w:val="none" w:sz="0" w:space="0" w:color="auto"/>
        <w:bottom w:val="none" w:sz="0" w:space="0" w:color="auto"/>
        <w:right w:val="none" w:sz="0" w:space="0" w:color="auto"/>
      </w:divBdr>
    </w:div>
    <w:div w:id="310335368">
      <w:bodyDiv w:val="1"/>
      <w:marLeft w:val="0"/>
      <w:marRight w:val="0"/>
      <w:marTop w:val="0"/>
      <w:marBottom w:val="0"/>
      <w:divBdr>
        <w:top w:val="none" w:sz="0" w:space="0" w:color="auto"/>
        <w:left w:val="none" w:sz="0" w:space="0" w:color="auto"/>
        <w:bottom w:val="none" w:sz="0" w:space="0" w:color="auto"/>
        <w:right w:val="none" w:sz="0" w:space="0" w:color="auto"/>
      </w:divBdr>
    </w:div>
    <w:div w:id="312102591">
      <w:bodyDiv w:val="1"/>
      <w:marLeft w:val="0"/>
      <w:marRight w:val="0"/>
      <w:marTop w:val="0"/>
      <w:marBottom w:val="0"/>
      <w:divBdr>
        <w:top w:val="none" w:sz="0" w:space="0" w:color="auto"/>
        <w:left w:val="none" w:sz="0" w:space="0" w:color="auto"/>
        <w:bottom w:val="none" w:sz="0" w:space="0" w:color="auto"/>
        <w:right w:val="none" w:sz="0" w:space="0" w:color="auto"/>
      </w:divBdr>
    </w:div>
    <w:div w:id="345669450">
      <w:bodyDiv w:val="1"/>
      <w:marLeft w:val="0"/>
      <w:marRight w:val="0"/>
      <w:marTop w:val="0"/>
      <w:marBottom w:val="0"/>
      <w:divBdr>
        <w:top w:val="none" w:sz="0" w:space="0" w:color="auto"/>
        <w:left w:val="none" w:sz="0" w:space="0" w:color="auto"/>
        <w:bottom w:val="none" w:sz="0" w:space="0" w:color="auto"/>
        <w:right w:val="none" w:sz="0" w:space="0" w:color="auto"/>
      </w:divBdr>
    </w:div>
    <w:div w:id="346103794">
      <w:bodyDiv w:val="1"/>
      <w:marLeft w:val="0"/>
      <w:marRight w:val="0"/>
      <w:marTop w:val="0"/>
      <w:marBottom w:val="0"/>
      <w:divBdr>
        <w:top w:val="none" w:sz="0" w:space="0" w:color="auto"/>
        <w:left w:val="none" w:sz="0" w:space="0" w:color="auto"/>
        <w:bottom w:val="none" w:sz="0" w:space="0" w:color="auto"/>
        <w:right w:val="none" w:sz="0" w:space="0" w:color="auto"/>
      </w:divBdr>
    </w:div>
    <w:div w:id="348071529">
      <w:bodyDiv w:val="1"/>
      <w:marLeft w:val="0"/>
      <w:marRight w:val="0"/>
      <w:marTop w:val="0"/>
      <w:marBottom w:val="0"/>
      <w:divBdr>
        <w:top w:val="none" w:sz="0" w:space="0" w:color="auto"/>
        <w:left w:val="none" w:sz="0" w:space="0" w:color="auto"/>
        <w:bottom w:val="none" w:sz="0" w:space="0" w:color="auto"/>
        <w:right w:val="none" w:sz="0" w:space="0" w:color="auto"/>
      </w:divBdr>
    </w:div>
    <w:div w:id="374892773">
      <w:bodyDiv w:val="1"/>
      <w:marLeft w:val="0"/>
      <w:marRight w:val="0"/>
      <w:marTop w:val="0"/>
      <w:marBottom w:val="0"/>
      <w:divBdr>
        <w:top w:val="none" w:sz="0" w:space="0" w:color="auto"/>
        <w:left w:val="none" w:sz="0" w:space="0" w:color="auto"/>
        <w:bottom w:val="none" w:sz="0" w:space="0" w:color="auto"/>
        <w:right w:val="none" w:sz="0" w:space="0" w:color="auto"/>
      </w:divBdr>
    </w:div>
    <w:div w:id="390425323">
      <w:bodyDiv w:val="1"/>
      <w:marLeft w:val="0"/>
      <w:marRight w:val="0"/>
      <w:marTop w:val="0"/>
      <w:marBottom w:val="0"/>
      <w:divBdr>
        <w:top w:val="none" w:sz="0" w:space="0" w:color="auto"/>
        <w:left w:val="none" w:sz="0" w:space="0" w:color="auto"/>
        <w:bottom w:val="none" w:sz="0" w:space="0" w:color="auto"/>
        <w:right w:val="none" w:sz="0" w:space="0" w:color="auto"/>
      </w:divBdr>
    </w:div>
    <w:div w:id="405692624">
      <w:bodyDiv w:val="1"/>
      <w:marLeft w:val="0"/>
      <w:marRight w:val="0"/>
      <w:marTop w:val="0"/>
      <w:marBottom w:val="0"/>
      <w:divBdr>
        <w:top w:val="none" w:sz="0" w:space="0" w:color="auto"/>
        <w:left w:val="none" w:sz="0" w:space="0" w:color="auto"/>
        <w:bottom w:val="none" w:sz="0" w:space="0" w:color="auto"/>
        <w:right w:val="none" w:sz="0" w:space="0" w:color="auto"/>
      </w:divBdr>
    </w:div>
    <w:div w:id="406148438">
      <w:bodyDiv w:val="1"/>
      <w:marLeft w:val="0"/>
      <w:marRight w:val="0"/>
      <w:marTop w:val="0"/>
      <w:marBottom w:val="0"/>
      <w:divBdr>
        <w:top w:val="none" w:sz="0" w:space="0" w:color="auto"/>
        <w:left w:val="none" w:sz="0" w:space="0" w:color="auto"/>
        <w:bottom w:val="none" w:sz="0" w:space="0" w:color="auto"/>
        <w:right w:val="none" w:sz="0" w:space="0" w:color="auto"/>
      </w:divBdr>
    </w:div>
    <w:div w:id="484517288">
      <w:bodyDiv w:val="1"/>
      <w:marLeft w:val="0"/>
      <w:marRight w:val="0"/>
      <w:marTop w:val="0"/>
      <w:marBottom w:val="0"/>
      <w:divBdr>
        <w:top w:val="none" w:sz="0" w:space="0" w:color="auto"/>
        <w:left w:val="none" w:sz="0" w:space="0" w:color="auto"/>
        <w:bottom w:val="none" w:sz="0" w:space="0" w:color="auto"/>
        <w:right w:val="none" w:sz="0" w:space="0" w:color="auto"/>
      </w:divBdr>
    </w:div>
    <w:div w:id="529341088">
      <w:bodyDiv w:val="1"/>
      <w:marLeft w:val="0"/>
      <w:marRight w:val="0"/>
      <w:marTop w:val="0"/>
      <w:marBottom w:val="0"/>
      <w:divBdr>
        <w:top w:val="none" w:sz="0" w:space="0" w:color="auto"/>
        <w:left w:val="none" w:sz="0" w:space="0" w:color="auto"/>
        <w:bottom w:val="none" w:sz="0" w:space="0" w:color="auto"/>
        <w:right w:val="none" w:sz="0" w:space="0" w:color="auto"/>
      </w:divBdr>
    </w:div>
    <w:div w:id="530916711">
      <w:bodyDiv w:val="1"/>
      <w:marLeft w:val="0"/>
      <w:marRight w:val="0"/>
      <w:marTop w:val="0"/>
      <w:marBottom w:val="0"/>
      <w:divBdr>
        <w:top w:val="none" w:sz="0" w:space="0" w:color="auto"/>
        <w:left w:val="none" w:sz="0" w:space="0" w:color="auto"/>
        <w:bottom w:val="none" w:sz="0" w:space="0" w:color="auto"/>
        <w:right w:val="none" w:sz="0" w:space="0" w:color="auto"/>
      </w:divBdr>
    </w:div>
    <w:div w:id="540095294">
      <w:bodyDiv w:val="1"/>
      <w:marLeft w:val="0"/>
      <w:marRight w:val="0"/>
      <w:marTop w:val="0"/>
      <w:marBottom w:val="0"/>
      <w:divBdr>
        <w:top w:val="none" w:sz="0" w:space="0" w:color="auto"/>
        <w:left w:val="none" w:sz="0" w:space="0" w:color="auto"/>
        <w:bottom w:val="none" w:sz="0" w:space="0" w:color="auto"/>
        <w:right w:val="none" w:sz="0" w:space="0" w:color="auto"/>
      </w:divBdr>
    </w:div>
    <w:div w:id="549613905">
      <w:bodyDiv w:val="1"/>
      <w:marLeft w:val="0"/>
      <w:marRight w:val="0"/>
      <w:marTop w:val="0"/>
      <w:marBottom w:val="0"/>
      <w:divBdr>
        <w:top w:val="none" w:sz="0" w:space="0" w:color="auto"/>
        <w:left w:val="none" w:sz="0" w:space="0" w:color="auto"/>
        <w:bottom w:val="none" w:sz="0" w:space="0" w:color="auto"/>
        <w:right w:val="none" w:sz="0" w:space="0" w:color="auto"/>
      </w:divBdr>
    </w:div>
    <w:div w:id="588079500">
      <w:bodyDiv w:val="1"/>
      <w:marLeft w:val="0"/>
      <w:marRight w:val="0"/>
      <w:marTop w:val="0"/>
      <w:marBottom w:val="0"/>
      <w:divBdr>
        <w:top w:val="none" w:sz="0" w:space="0" w:color="auto"/>
        <w:left w:val="none" w:sz="0" w:space="0" w:color="auto"/>
        <w:bottom w:val="none" w:sz="0" w:space="0" w:color="auto"/>
        <w:right w:val="none" w:sz="0" w:space="0" w:color="auto"/>
      </w:divBdr>
    </w:div>
    <w:div w:id="610816872">
      <w:bodyDiv w:val="1"/>
      <w:marLeft w:val="0"/>
      <w:marRight w:val="0"/>
      <w:marTop w:val="0"/>
      <w:marBottom w:val="0"/>
      <w:divBdr>
        <w:top w:val="none" w:sz="0" w:space="0" w:color="auto"/>
        <w:left w:val="none" w:sz="0" w:space="0" w:color="auto"/>
        <w:bottom w:val="none" w:sz="0" w:space="0" w:color="auto"/>
        <w:right w:val="none" w:sz="0" w:space="0" w:color="auto"/>
      </w:divBdr>
    </w:div>
    <w:div w:id="630398803">
      <w:bodyDiv w:val="1"/>
      <w:marLeft w:val="0"/>
      <w:marRight w:val="0"/>
      <w:marTop w:val="0"/>
      <w:marBottom w:val="0"/>
      <w:divBdr>
        <w:top w:val="none" w:sz="0" w:space="0" w:color="auto"/>
        <w:left w:val="none" w:sz="0" w:space="0" w:color="auto"/>
        <w:bottom w:val="none" w:sz="0" w:space="0" w:color="auto"/>
        <w:right w:val="none" w:sz="0" w:space="0" w:color="auto"/>
      </w:divBdr>
    </w:div>
    <w:div w:id="631713742">
      <w:bodyDiv w:val="1"/>
      <w:marLeft w:val="0"/>
      <w:marRight w:val="0"/>
      <w:marTop w:val="0"/>
      <w:marBottom w:val="0"/>
      <w:divBdr>
        <w:top w:val="none" w:sz="0" w:space="0" w:color="auto"/>
        <w:left w:val="none" w:sz="0" w:space="0" w:color="auto"/>
        <w:bottom w:val="none" w:sz="0" w:space="0" w:color="auto"/>
        <w:right w:val="none" w:sz="0" w:space="0" w:color="auto"/>
      </w:divBdr>
    </w:div>
    <w:div w:id="639917483">
      <w:bodyDiv w:val="1"/>
      <w:marLeft w:val="0"/>
      <w:marRight w:val="0"/>
      <w:marTop w:val="0"/>
      <w:marBottom w:val="0"/>
      <w:divBdr>
        <w:top w:val="none" w:sz="0" w:space="0" w:color="auto"/>
        <w:left w:val="none" w:sz="0" w:space="0" w:color="auto"/>
        <w:bottom w:val="none" w:sz="0" w:space="0" w:color="auto"/>
        <w:right w:val="none" w:sz="0" w:space="0" w:color="auto"/>
      </w:divBdr>
    </w:div>
    <w:div w:id="641038069">
      <w:bodyDiv w:val="1"/>
      <w:marLeft w:val="0"/>
      <w:marRight w:val="0"/>
      <w:marTop w:val="0"/>
      <w:marBottom w:val="0"/>
      <w:divBdr>
        <w:top w:val="none" w:sz="0" w:space="0" w:color="auto"/>
        <w:left w:val="none" w:sz="0" w:space="0" w:color="auto"/>
        <w:bottom w:val="none" w:sz="0" w:space="0" w:color="auto"/>
        <w:right w:val="none" w:sz="0" w:space="0" w:color="auto"/>
      </w:divBdr>
    </w:div>
    <w:div w:id="671685067">
      <w:bodyDiv w:val="1"/>
      <w:marLeft w:val="0"/>
      <w:marRight w:val="0"/>
      <w:marTop w:val="0"/>
      <w:marBottom w:val="0"/>
      <w:divBdr>
        <w:top w:val="none" w:sz="0" w:space="0" w:color="auto"/>
        <w:left w:val="none" w:sz="0" w:space="0" w:color="auto"/>
        <w:bottom w:val="none" w:sz="0" w:space="0" w:color="auto"/>
        <w:right w:val="none" w:sz="0" w:space="0" w:color="auto"/>
      </w:divBdr>
    </w:div>
    <w:div w:id="683678558">
      <w:bodyDiv w:val="1"/>
      <w:marLeft w:val="0"/>
      <w:marRight w:val="0"/>
      <w:marTop w:val="0"/>
      <w:marBottom w:val="0"/>
      <w:divBdr>
        <w:top w:val="none" w:sz="0" w:space="0" w:color="auto"/>
        <w:left w:val="none" w:sz="0" w:space="0" w:color="auto"/>
        <w:bottom w:val="none" w:sz="0" w:space="0" w:color="auto"/>
        <w:right w:val="none" w:sz="0" w:space="0" w:color="auto"/>
      </w:divBdr>
    </w:div>
    <w:div w:id="702634841">
      <w:bodyDiv w:val="1"/>
      <w:marLeft w:val="0"/>
      <w:marRight w:val="0"/>
      <w:marTop w:val="0"/>
      <w:marBottom w:val="0"/>
      <w:divBdr>
        <w:top w:val="none" w:sz="0" w:space="0" w:color="auto"/>
        <w:left w:val="none" w:sz="0" w:space="0" w:color="auto"/>
        <w:bottom w:val="none" w:sz="0" w:space="0" w:color="auto"/>
        <w:right w:val="none" w:sz="0" w:space="0" w:color="auto"/>
      </w:divBdr>
    </w:div>
    <w:div w:id="715206785">
      <w:bodyDiv w:val="1"/>
      <w:marLeft w:val="0"/>
      <w:marRight w:val="0"/>
      <w:marTop w:val="0"/>
      <w:marBottom w:val="0"/>
      <w:divBdr>
        <w:top w:val="none" w:sz="0" w:space="0" w:color="auto"/>
        <w:left w:val="none" w:sz="0" w:space="0" w:color="auto"/>
        <w:bottom w:val="none" w:sz="0" w:space="0" w:color="auto"/>
        <w:right w:val="none" w:sz="0" w:space="0" w:color="auto"/>
      </w:divBdr>
    </w:div>
    <w:div w:id="721104200">
      <w:bodyDiv w:val="1"/>
      <w:marLeft w:val="0"/>
      <w:marRight w:val="0"/>
      <w:marTop w:val="0"/>
      <w:marBottom w:val="0"/>
      <w:divBdr>
        <w:top w:val="none" w:sz="0" w:space="0" w:color="auto"/>
        <w:left w:val="none" w:sz="0" w:space="0" w:color="auto"/>
        <w:bottom w:val="none" w:sz="0" w:space="0" w:color="auto"/>
        <w:right w:val="none" w:sz="0" w:space="0" w:color="auto"/>
      </w:divBdr>
    </w:div>
    <w:div w:id="779111340">
      <w:bodyDiv w:val="1"/>
      <w:marLeft w:val="0"/>
      <w:marRight w:val="0"/>
      <w:marTop w:val="0"/>
      <w:marBottom w:val="0"/>
      <w:divBdr>
        <w:top w:val="none" w:sz="0" w:space="0" w:color="auto"/>
        <w:left w:val="none" w:sz="0" w:space="0" w:color="auto"/>
        <w:bottom w:val="none" w:sz="0" w:space="0" w:color="auto"/>
        <w:right w:val="none" w:sz="0" w:space="0" w:color="auto"/>
      </w:divBdr>
    </w:div>
    <w:div w:id="814227143">
      <w:bodyDiv w:val="1"/>
      <w:marLeft w:val="0"/>
      <w:marRight w:val="0"/>
      <w:marTop w:val="0"/>
      <w:marBottom w:val="0"/>
      <w:divBdr>
        <w:top w:val="none" w:sz="0" w:space="0" w:color="auto"/>
        <w:left w:val="none" w:sz="0" w:space="0" w:color="auto"/>
        <w:bottom w:val="none" w:sz="0" w:space="0" w:color="auto"/>
        <w:right w:val="none" w:sz="0" w:space="0" w:color="auto"/>
      </w:divBdr>
    </w:div>
    <w:div w:id="819034881">
      <w:bodyDiv w:val="1"/>
      <w:marLeft w:val="0"/>
      <w:marRight w:val="0"/>
      <w:marTop w:val="0"/>
      <w:marBottom w:val="0"/>
      <w:divBdr>
        <w:top w:val="none" w:sz="0" w:space="0" w:color="auto"/>
        <w:left w:val="none" w:sz="0" w:space="0" w:color="auto"/>
        <w:bottom w:val="none" w:sz="0" w:space="0" w:color="auto"/>
        <w:right w:val="none" w:sz="0" w:space="0" w:color="auto"/>
      </w:divBdr>
    </w:div>
    <w:div w:id="842278946">
      <w:bodyDiv w:val="1"/>
      <w:marLeft w:val="0"/>
      <w:marRight w:val="0"/>
      <w:marTop w:val="0"/>
      <w:marBottom w:val="0"/>
      <w:divBdr>
        <w:top w:val="none" w:sz="0" w:space="0" w:color="auto"/>
        <w:left w:val="none" w:sz="0" w:space="0" w:color="auto"/>
        <w:bottom w:val="none" w:sz="0" w:space="0" w:color="auto"/>
        <w:right w:val="none" w:sz="0" w:space="0" w:color="auto"/>
      </w:divBdr>
    </w:div>
    <w:div w:id="853803192">
      <w:bodyDiv w:val="1"/>
      <w:marLeft w:val="0"/>
      <w:marRight w:val="0"/>
      <w:marTop w:val="0"/>
      <w:marBottom w:val="0"/>
      <w:divBdr>
        <w:top w:val="none" w:sz="0" w:space="0" w:color="auto"/>
        <w:left w:val="none" w:sz="0" w:space="0" w:color="auto"/>
        <w:bottom w:val="none" w:sz="0" w:space="0" w:color="auto"/>
        <w:right w:val="none" w:sz="0" w:space="0" w:color="auto"/>
      </w:divBdr>
    </w:div>
    <w:div w:id="854805540">
      <w:bodyDiv w:val="1"/>
      <w:marLeft w:val="0"/>
      <w:marRight w:val="0"/>
      <w:marTop w:val="0"/>
      <w:marBottom w:val="0"/>
      <w:divBdr>
        <w:top w:val="none" w:sz="0" w:space="0" w:color="auto"/>
        <w:left w:val="none" w:sz="0" w:space="0" w:color="auto"/>
        <w:bottom w:val="none" w:sz="0" w:space="0" w:color="auto"/>
        <w:right w:val="none" w:sz="0" w:space="0" w:color="auto"/>
      </w:divBdr>
    </w:div>
    <w:div w:id="890533379">
      <w:bodyDiv w:val="1"/>
      <w:marLeft w:val="0"/>
      <w:marRight w:val="0"/>
      <w:marTop w:val="0"/>
      <w:marBottom w:val="0"/>
      <w:divBdr>
        <w:top w:val="none" w:sz="0" w:space="0" w:color="auto"/>
        <w:left w:val="none" w:sz="0" w:space="0" w:color="auto"/>
        <w:bottom w:val="none" w:sz="0" w:space="0" w:color="auto"/>
        <w:right w:val="none" w:sz="0" w:space="0" w:color="auto"/>
      </w:divBdr>
    </w:div>
    <w:div w:id="899900314">
      <w:bodyDiv w:val="1"/>
      <w:marLeft w:val="0"/>
      <w:marRight w:val="0"/>
      <w:marTop w:val="0"/>
      <w:marBottom w:val="0"/>
      <w:divBdr>
        <w:top w:val="none" w:sz="0" w:space="0" w:color="auto"/>
        <w:left w:val="none" w:sz="0" w:space="0" w:color="auto"/>
        <w:bottom w:val="none" w:sz="0" w:space="0" w:color="auto"/>
        <w:right w:val="none" w:sz="0" w:space="0" w:color="auto"/>
      </w:divBdr>
    </w:div>
    <w:div w:id="934556954">
      <w:bodyDiv w:val="1"/>
      <w:marLeft w:val="0"/>
      <w:marRight w:val="0"/>
      <w:marTop w:val="0"/>
      <w:marBottom w:val="0"/>
      <w:divBdr>
        <w:top w:val="none" w:sz="0" w:space="0" w:color="auto"/>
        <w:left w:val="none" w:sz="0" w:space="0" w:color="auto"/>
        <w:bottom w:val="none" w:sz="0" w:space="0" w:color="auto"/>
        <w:right w:val="none" w:sz="0" w:space="0" w:color="auto"/>
      </w:divBdr>
    </w:div>
    <w:div w:id="941109806">
      <w:bodyDiv w:val="1"/>
      <w:marLeft w:val="0"/>
      <w:marRight w:val="0"/>
      <w:marTop w:val="0"/>
      <w:marBottom w:val="0"/>
      <w:divBdr>
        <w:top w:val="none" w:sz="0" w:space="0" w:color="auto"/>
        <w:left w:val="none" w:sz="0" w:space="0" w:color="auto"/>
        <w:bottom w:val="none" w:sz="0" w:space="0" w:color="auto"/>
        <w:right w:val="none" w:sz="0" w:space="0" w:color="auto"/>
      </w:divBdr>
    </w:div>
    <w:div w:id="944263306">
      <w:bodyDiv w:val="1"/>
      <w:marLeft w:val="0"/>
      <w:marRight w:val="0"/>
      <w:marTop w:val="0"/>
      <w:marBottom w:val="0"/>
      <w:divBdr>
        <w:top w:val="none" w:sz="0" w:space="0" w:color="auto"/>
        <w:left w:val="none" w:sz="0" w:space="0" w:color="auto"/>
        <w:bottom w:val="none" w:sz="0" w:space="0" w:color="auto"/>
        <w:right w:val="none" w:sz="0" w:space="0" w:color="auto"/>
      </w:divBdr>
    </w:div>
    <w:div w:id="949777497">
      <w:bodyDiv w:val="1"/>
      <w:marLeft w:val="0"/>
      <w:marRight w:val="0"/>
      <w:marTop w:val="0"/>
      <w:marBottom w:val="0"/>
      <w:divBdr>
        <w:top w:val="none" w:sz="0" w:space="0" w:color="auto"/>
        <w:left w:val="none" w:sz="0" w:space="0" w:color="auto"/>
        <w:bottom w:val="none" w:sz="0" w:space="0" w:color="auto"/>
        <w:right w:val="none" w:sz="0" w:space="0" w:color="auto"/>
      </w:divBdr>
    </w:div>
    <w:div w:id="951404050">
      <w:bodyDiv w:val="1"/>
      <w:marLeft w:val="0"/>
      <w:marRight w:val="0"/>
      <w:marTop w:val="0"/>
      <w:marBottom w:val="0"/>
      <w:divBdr>
        <w:top w:val="none" w:sz="0" w:space="0" w:color="auto"/>
        <w:left w:val="none" w:sz="0" w:space="0" w:color="auto"/>
        <w:bottom w:val="none" w:sz="0" w:space="0" w:color="auto"/>
        <w:right w:val="none" w:sz="0" w:space="0" w:color="auto"/>
      </w:divBdr>
    </w:div>
    <w:div w:id="962080038">
      <w:bodyDiv w:val="1"/>
      <w:marLeft w:val="0"/>
      <w:marRight w:val="0"/>
      <w:marTop w:val="0"/>
      <w:marBottom w:val="0"/>
      <w:divBdr>
        <w:top w:val="none" w:sz="0" w:space="0" w:color="auto"/>
        <w:left w:val="none" w:sz="0" w:space="0" w:color="auto"/>
        <w:bottom w:val="none" w:sz="0" w:space="0" w:color="auto"/>
        <w:right w:val="none" w:sz="0" w:space="0" w:color="auto"/>
      </w:divBdr>
    </w:div>
    <w:div w:id="964385569">
      <w:bodyDiv w:val="1"/>
      <w:marLeft w:val="0"/>
      <w:marRight w:val="0"/>
      <w:marTop w:val="0"/>
      <w:marBottom w:val="0"/>
      <w:divBdr>
        <w:top w:val="none" w:sz="0" w:space="0" w:color="auto"/>
        <w:left w:val="none" w:sz="0" w:space="0" w:color="auto"/>
        <w:bottom w:val="none" w:sz="0" w:space="0" w:color="auto"/>
        <w:right w:val="none" w:sz="0" w:space="0" w:color="auto"/>
      </w:divBdr>
    </w:div>
    <w:div w:id="1004430518">
      <w:bodyDiv w:val="1"/>
      <w:marLeft w:val="0"/>
      <w:marRight w:val="0"/>
      <w:marTop w:val="0"/>
      <w:marBottom w:val="0"/>
      <w:divBdr>
        <w:top w:val="none" w:sz="0" w:space="0" w:color="auto"/>
        <w:left w:val="none" w:sz="0" w:space="0" w:color="auto"/>
        <w:bottom w:val="none" w:sz="0" w:space="0" w:color="auto"/>
        <w:right w:val="none" w:sz="0" w:space="0" w:color="auto"/>
      </w:divBdr>
    </w:div>
    <w:div w:id="1011226774">
      <w:bodyDiv w:val="1"/>
      <w:marLeft w:val="0"/>
      <w:marRight w:val="0"/>
      <w:marTop w:val="0"/>
      <w:marBottom w:val="0"/>
      <w:divBdr>
        <w:top w:val="none" w:sz="0" w:space="0" w:color="auto"/>
        <w:left w:val="none" w:sz="0" w:space="0" w:color="auto"/>
        <w:bottom w:val="none" w:sz="0" w:space="0" w:color="auto"/>
        <w:right w:val="none" w:sz="0" w:space="0" w:color="auto"/>
      </w:divBdr>
    </w:div>
    <w:div w:id="1013265385">
      <w:bodyDiv w:val="1"/>
      <w:marLeft w:val="0"/>
      <w:marRight w:val="0"/>
      <w:marTop w:val="0"/>
      <w:marBottom w:val="0"/>
      <w:divBdr>
        <w:top w:val="none" w:sz="0" w:space="0" w:color="auto"/>
        <w:left w:val="none" w:sz="0" w:space="0" w:color="auto"/>
        <w:bottom w:val="none" w:sz="0" w:space="0" w:color="auto"/>
        <w:right w:val="none" w:sz="0" w:space="0" w:color="auto"/>
      </w:divBdr>
    </w:div>
    <w:div w:id="1015038870">
      <w:bodyDiv w:val="1"/>
      <w:marLeft w:val="0"/>
      <w:marRight w:val="0"/>
      <w:marTop w:val="0"/>
      <w:marBottom w:val="0"/>
      <w:divBdr>
        <w:top w:val="none" w:sz="0" w:space="0" w:color="auto"/>
        <w:left w:val="none" w:sz="0" w:space="0" w:color="auto"/>
        <w:bottom w:val="none" w:sz="0" w:space="0" w:color="auto"/>
        <w:right w:val="none" w:sz="0" w:space="0" w:color="auto"/>
      </w:divBdr>
    </w:div>
    <w:div w:id="1101148334">
      <w:bodyDiv w:val="1"/>
      <w:marLeft w:val="0"/>
      <w:marRight w:val="0"/>
      <w:marTop w:val="0"/>
      <w:marBottom w:val="0"/>
      <w:divBdr>
        <w:top w:val="none" w:sz="0" w:space="0" w:color="auto"/>
        <w:left w:val="none" w:sz="0" w:space="0" w:color="auto"/>
        <w:bottom w:val="none" w:sz="0" w:space="0" w:color="auto"/>
        <w:right w:val="none" w:sz="0" w:space="0" w:color="auto"/>
      </w:divBdr>
    </w:div>
    <w:div w:id="1163397645">
      <w:bodyDiv w:val="1"/>
      <w:marLeft w:val="0"/>
      <w:marRight w:val="0"/>
      <w:marTop w:val="0"/>
      <w:marBottom w:val="0"/>
      <w:divBdr>
        <w:top w:val="none" w:sz="0" w:space="0" w:color="auto"/>
        <w:left w:val="none" w:sz="0" w:space="0" w:color="auto"/>
        <w:bottom w:val="none" w:sz="0" w:space="0" w:color="auto"/>
        <w:right w:val="none" w:sz="0" w:space="0" w:color="auto"/>
      </w:divBdr>
    </w:div>
    <w:div w:id="1189371747">
      <w:bodyDiv w:val="1"/>
      <w:marLeft w:val="0"/>
      <w:marRight w:val="0"/>
      <w:marTop w:val="0"/>
      <w:marBottom w:val="0"/>
      <w:divBdr>
        <w:top w:val="none" w:sz="0" w:space="0" w:color="auto"/>
        <w:left w:val="none" w:sz="0" w:space="0" w:color="auto"/>
        <w:bottom w:val="none" w:sz="0" w:space="0" w:color="auto"/>
        <w:right w:val="none" w:sz="0" w:space="0" w:color="auto"/>
      </w:divBdr>
    </w:div>
    <w:div w:id="1194924069">
      <w:bodyDiv w:val="1"/>
      <w:marLeft w:val="0"/>
      <w:marRight w:val="0"/>
      <w:marTop w:val="0"/>
      <w:marBottom w:val="0"/>
      <w:divBdr>
        <w:top w:val="none" w:sz="0" w:space="0" w:color="auto"/>
        <w:left w:val="none" w:sz="0" w:space="0" w:color="auto"/>
        <w:bottom w:val="none" w:sz="0" w:space="0" w:color="auto"/>
        <w:right w:val="none" w:sz="0" w:space="0" w:color="auto"/>
      </w:divBdr>
    </w:div>
    <w:div w:id="1213076240">
      <w:bodyDiv w:val="1"/>
      <w:marLeft w:val="0"/>
      <w:marRight w:val="0"/>
      <w:marTop w:val="0"/>
      <w:marBottom w:val="0"/>
      <w:divBdr>
        <w:top w:val="none" w:sz="0" w:space="0" w:color="auto"/>
        <w:left w:val="none" w:sz="0" w:space="0" w:color="auto"/>
        <w:bottom w:val="none" w:sz="0" w:space="0" w:color="auto"/>
        <w:right w:val="none" w:sz="0" w:space="0" w:color="auto"/>
      </w:divBdr>
    </w:div>
    <w:div w:id="1219826963">
      <w:bodyDiv w:val="1"/>
      <w:marLeft w:val="0"/>
      <w:marRight w:val="0"/>
      <w:marTop w:val="0"/>
      <w:marBottom w:val="0"/>
      <w:divBdr>
        <w:top w:val="none" w:sz="0" w:space="0" w:color="auto"/>
        <w:left w:val="none" w:sz="0" w:space="0" w:color="auto"/>
        <w:bottom w:val="none" w:sz="0" w:space="0" w:color="auto"/>
        <w:right w:val="none" w:sz="0" w:space="0" w:color="auto"/>
      </w:divBdr>
    </w:div>
    <w:div w:id="1249851809">
      <w:bodyDiv w:val="1"/>
      <w:marLeft w:val="0"/>
      <w:marRight w:val="0"/>
      <w:marTop w:val="0"/>
      <w:marBottom w:val="0"/>
      <w:divBdr>
        <w:top w:val="none" w:sz="0" w:space="0" w:color="auto"/>
        <w:left w:val="none" w:sz="0" w:space="0" w:color="auto"/>
        <w:bottom w:val="none" w:sz="0" w:space="0" w:color="auto"/>
        <w:right w:val="none" w:sz="0" w:space="0" w:color="auto"/>
      </w:divBdr>
    </w:div>
    <w:div w:id="1317761711">
      <w:bodyDiv w:val="1"/>
      <w:marLeft w:val="0"/>
      <w:marRight w:val="0"/>
      <w:marTop w:val="0"/>
      <w:marBottom w:val="0"/>
      <w:divBdr>
        <w:top w:val="none" w:sz="0" w:space="0" w:color="auto"/>
        <w:left w:val="none" w:sz="0" w:space="0" w:color="auto"/>
        <w:bottom w:val="none" w:sz="0" w:space="0" w:color="auto"/>
        <w:right w:val="none" w:sz="0" w:space="0" w:color="auto"/>
      </w:divBdr>
    </w:div>
    <w:div w:id="1323503979">
      <w:bodyDiv w:val="1"/>
      <w:marLeft w:val="0"/>
      <w:marRight w:val="0"/>
      <w:marTop w:val="0"/>
      <w:marBottom w:val="0"/>
      <w:divBdr>
        <w:top w:val="none" w:sz="0" w:space="0" w:color="auto"/>
        <w:left w:val="none" w:sz="0" w:space="0" w:color="auto"/>
        <w:bottom w:val="none" w:sz="0" w:space="0" w:color="auto"/>
        <w:right w:val="none" w:sz="0" w:space="0" w:color="auto"/>
      </w:divBdr>
    </w:div>
    <w:div w:id="1326517773">
      <w:bodyDiv w:val="1"/>
      <w:marLeft w:val="0"/>
      <w:marRight w:val="0"/>
      <w:marTop w:val="0"/>
      <w:marBottom w:val="0"/>
      <w:divBdr>
        <w:top w:val="none" w:sz="0" w:space="0" w:color="auto"/>
        <w:left w:val="none" w:sz="0" w:space="0" w:color="auto"/>
        <w:bottom w:val="none" w:sz="0" w:space="0" w:color="auto"/>
        <w:right w:val="none" w:sz="0" w:space="0" w:color="auto"/>
      </w:divBdr>
    </w:div>
    <w:div w:id="1336883196">
      <w:bodyDiv w:val="1"/>
      <w:marLeft w:val="0"/>
      <w:marRight w:val="0"/>
      <w:marTop w:val="0"/>
      <w:marBottom w:val="0"/>
      <w:divBdr>
        <w:top w:val="none" w:sz="0" w:space="0" w:color="auto"/>
        <w:left w:val="none" w:sz="0" w:space="0" w:color="auto"/>
        <w:bottom w:val="none" w:sz="0" w:space="0" w:color="auto"/>
        <w:right w:val="none" w:sz="0" w:space="0" w:color="auto"/>
      </w:divBdr>
    </w:div>
    <w:div w:id="1349479521">
      <w:bodyDiv w:val="1"/>
      <w:marLeft w:val="0"/>
      <w:marRight w:val="0"/>
      <w:marTop w:val="0"/>
      <w:marBottom w:val="0"/>
      <w:divBdr>
        <w:top w:val="none" w:sz="0" w:space="0" w:color="auto"/>
        <w:left w:val="none" w:sz="0" w:space="0" w:color="auto"/>
        <w:bottom w:val="none" w:sz="0" w:space="0" w:color="auto"/>
        <w:right w:val="none" w:sz="0" w:space="0" w:color="auto"/>
      </w:divBdr>
    </w:div>
    <w:div w:id="1351488284">
      <w:bodyDiv w:val="1"/>
      <w:marLeft w:val="0"/>
      <w:marRight w:val="0"/>
      <w:marTop w:val="0"/>
      <w:marBottom w:val="0"/>
      <w:divBdr>
        <w:top w:val="none" w:sz="0" w:space="0" w:color="auto"/>
        <w:left w:val="none" w:sz="0" w:space="0" w:color="auto"/>
        <w:bottom w:val="none" w:sz="0" w:space="0" w:color="auto"/>
        <w:right w:val="none" w:sz="0" w:space="0" w:color="auto"/>
      </w:divBdr>
    </w:div>
    <w:div w:id="1390877784">
      <w:bodyDiv w:val="1"/>
      <w:marLeft w:val="0"/>
      <w:marRight w:val="0"/>
      <w:marTop w:val="0"/>
      <w:marBottom w:val="0"/>
      <w:divBdr>
        <w:top w:val="none" w:sz="0" w:space="0" w:color="auto"/>
        <w:left w:val="none" w:sz="0" w:space="0" w:color="auto"/>
        <w:bottom w:val="none" w:sz="0" w:space="0" w:color="auto"/>
        <w:right w:val="none" w:sz="0" w:space="0" w:color="auto"/>
      </w:divBdr>
    </w:div>
    <w:div w:id="1428303613">
      <w:bodyDiv w:val="1"/>
      <w:marLeft w:val="0"/>
      <w:marRight w:val="0"/>
      <w:marTop w:val="0"/>
      <w:marBottom w:val="0"/>
      <w:divBdr>
        <w:top w:val="none" w:sz="0" w:space="0" w:color="auto"/>
        <w:left w:val="none" w:sz="0" w:space="0" w:color="auto"/>
        <w:bottom w:val="none" w:sz="0" w:space="0" w:color="auto"/>
        <w:right w:val="none" w:sz="0" w:space="0" w:color="auto"/>
      </w:divBdr>
    </w:div>
    <w:div w:id="1436947640">
      <w:bodyDiv w:val="1"/>
      <w:marLeft w:val="0"/>
      <w:marRight w:val="0"/>
      <w:marTop w:val="0"/>
      <w:marBottom w:val="0"/>
      <w:divBdr>
        <w:top w:val="none" w:sz="0" w:space="0" w:color="auto"/>
        <w:left w:val="none" w:sz="0" w:space="0" w:color="auto"/>
        <w:bottom w:val="none" w:sz="0" w:space="0" w:color="auto"/>
        <w:right w:val="none" w:sz="0" w:space="0" w:color="auto"/>
      </w:divBdr>
    </w:div>
    <w:div w:id="1439761370">
      <w:bodyDiv w:val="1"/>
      <w:marLeft w:val="0"/>
      <w:marRight w:val="0"/>
      <w:marTop w:val="0"/>
      <w:marBottom w:val="0"/>
      <w:divBdr>
        <w:top w:val="none" w:sz="0" w:space="0" w:color="auto"/>
        <w:left w:val="none" w:sz="0" w:space="0" w:color="auto"/>
        <w:bottom w:val="none" w:sz="0" w:space="0" w:color="auto"/>
        <w:right w:val="none" w:sz="0" w:space="0" w:color="auto"/>
      </w:divBdr>
    </w:div>
    <w:div w:id="1440447597">
      <w:bodyDiv w:val="1"/>
      <w:marLeft w:val="0"/>
      <w:marRight w:val="0"/>
      <w:marTop w:val="0"/>
      <w:marBottom w:val="0"/>
      <w:divBdr>
        <w:top w:val="none" w:sz="0" w:space="0" w:color="auto"/>
        <w:left w:val="none" w:sz="0" w:space="0" w:color="auto"/>
        <w:bottom w:val="none" w:sz="0" w:space="0" w:color="auto"/>
        <w:right w:val="none" w:sz="0" w:space="0" w:color="auto"/>
      </w:divBdr>
    </w:div>
    <w:div w:id="1442453740">
      <w:bodyDiv w:val="1"/>
      <w:marLeft w:val="0"/>
      <w:marRight w:val="0"/>
      <w:marTop w:val="0"/>
      <w:marBottom w:val="0"/>
      <w:divBdr>
        <w:top w:val="none" w:sz="0" w:space="0" w:color="auto"/>
        <w:left w:val="none" w:sz="0" w:space="0" w:color="auto"/>
        <w:bottom w:val="none" w:sz="0" w:space="0" w:color="auto"/>
        <w:right w:val="none" w:sz="0" w:space="0" w:color="auto"/>
      </w:divBdr>
    </w:div>
    <w:div w:id="1458337400">
      <w:bodyDiv w:val="1"/>
      <w:marLeft w:val="0"/>
      <w:marRight w:val="0"/>
      <w:marTop w:val="0"/>
      <w:marBottom w:val="0"/>
      <w:divBdr>
        <w:top w:val="none" w:sz="0" w:space="0" w:color="auto"/>
        <w:left w:val="none" w:sz="0" w:space="0" w:color="auto"/>
        <w:bottom w:val="none" w:sz="0" w:space="0" w:color="auto"/>
        <w:right w:val="none" w:sz="0" w:space="0" w:color="auto"/>
      </w:divBdr>
    </w:div>
    <w:div w:id="1487357053">
      <w:bodyDiv w:val="1"/>
      <w:marLeft w:val="0"/>
      <w:marRight w:val="0"/>
      <w:marTop w:val="0"/>
      <w:marBottom w:val="0"/>
      <w:divBdr>
        <w:top w:val="none" w:sz="0" w:space="0" w:color="auto"/>
        <w:left w:val="none" w:sz="0" w:space="0" w:color="auto"/>
        <w:bottom w:val="none" w:sz="0" w:space="0" w:color="auto"/>
        <w:right w:val="none" w:sz="0" w:space="0" w:color="auto"/>
      </w:divBdr>
    </w:div>
    <w:div w:id="1488205596">
      <w:bodyDiv w:val="1"/>
      <w:marLeft w:val="0"/>
      <w:marRight w:val="0"/>
      <w:marTop w:val="0"/>
      <w:marBottom w:val="0"/>
      <w:divBdr>
        <w:top w:val="none" w:sz="0" w:space="0" w:color="auto"/>
        <w:left w:val="none" w:sz="0" w:space="0" w:color="auto"/>
        <w:bottom w:val="none" w:sz="0" w:space="0" w:color="auto"/>
        <w:right w:val="none" w:sz="0" w:space="0" w:color="auto"/>
      </w:divBdr>
    </w:div>
    <w:div w:id="1547791376">
      <w:bodyDiv w:val="1"/>
      <w:marLeft w:val="0"/>
      <w:marRight w:val="0"/>
      <w:marTop w:val="0"/>
      <w:marBottom w:val="0"/>
      <w:divBdr>
        <w:top w:val="none" w:sz="0" w:space="0" w:color="auto"/>
        <w:left w:val="none" w:sz="0" w:space="0" w:color="auto"/>
        <w:bottom w:val="none" w:sz="0" w:space="0" w:color="auto"/>
        <w:right w:val="none" w:sz="0" w:space="0" w:color="auto"/>
      </w:divBdr>
    </w:div>
    <w:div w:id="1562592360">
      <w:bodyDiv w:val="1"/>
      <w:marLeft w:val="0"/>
      <w:marRight w:val="0"/>
      <w:marTop w:val="0"/>
      <w:marBottom w:val="0"/>
      <w:divBdr>
        <w:top w:val="none" w:sz="0" w:space="0" w:color="auto"/>
        <w:left w:val="none" w:sz="0" w:space="0" w:color="auto"/>
        <w:bottom w:val="none" w:sz="0" w:space="0" w:color="auto"/>
        <w:right w:val="none" w:sz="0" w:space="0" w:color="auto"/>
      </w:divBdr>
    </w:div>
    <w:div w:id="1652522561">
      <w:bodyDiv w:val="1"/>
      <w:marLeft w:val="0"/>
      <w:marRight w:val="0"/>
      <w:marTop w:val="0"/>
      <w:marBottom w:val="0"/>
      <w:divBdr>
        <w:top w:val="none" w:sz="0" w:space="0" w:color="auto"/>
        <w:left w:val="none" w:sz="0" w:space="0" w:color="auto"/>
        <w:bottom w:val="none" w:sz="0" w:space="0" w:color="auto"/>
        <w:right w:val="none" w:sz="0" w:space="0" w:color="auto"/>
      </w:divBdr>
    </w:div>
    <w:div w:id="1653095748">
      <w:bodyDiv w:val="1"/>
      <w:marLeft w:val="0"/>
      <w:marRight w:val="0"/>
      <w:marTop w:val="0"/>
      <w:marBottom w:val="0"/>
      <w:divBdr>
        <w:top w:val="none" w:sz="0" w:space="0" w:color="auto"/>
        <w:left w:val="none" w:sz="0" w:space="0" w:color="auto"/>
        <w:bottom w:val="none" w:sz="0" w:space="0" w:color="auto"/>
        <w:right w:val="none" w:sz="0" w:space="0" w:color="auto"/>
      </w:divBdr>
    </w:div>
    <w:div w:id="1662392061">
      <w:bodyDiv w:val="1"/>
      <w:marLeft w:val="0"/>
      <w:marRight w:val="0"/>
      <w:marTop w:val="0"/>
      <w:marBottom w:val="0"/>
      <w:divBdr>
        <w:top w:val="none" w:sz="0" w:space="0" w:color="auto"/>
        <w:left w:val="none" w:sz="0" w:space="0" w:color="auto"/>
        <w:bottom w:val="none" w:sz="0" w:space="0" w:color="auto"/>
        <w:right w:val="none" w:sz="0" w:space="0" w:color="auto"/>
      </w:divBdr>
    </w:div>
    <w:div w:id="1681547323">
      <w:bodyDiv w:val="1"/>
      <w:marLeft w:val="0"/>
      <w:marRight w:val="0"/>
      <w:marTop w:val="0"/>
      <w:marBottom w:val="0"/>
      <w:divBdr>
        <w:top w:val="none" w:sz="0" w:space="0" w:color="auto"/>
        <w:left w:val="none" w:sz="0" w:space="0" w:color="auto"/>
        <w:bottom w:val="none" w:sz="0" w:space="0" w:color="auto"/>
        <w:right w:val="none" w:sz="0" w:space="0" w:color="auto"/>
      </w:divBdr>
    </w:div>
    <w:div w:id="1691375395">
      <w:bodyDiv w:val="1"/>
      <w:marLeft w:val="0"/>
      <w:marRight w:val="0"/>
      <w:marTop w:val="0"/>
      <w:marBottom w:val="0"/>
      <w:divBdr>
        <w:top w:val="none" w:sz="0" w:space="0" w:color="auto"/>
        <w:left w:val="none" w:sz="0" w:space="0" w:color="auto"/>
        <w:bottom w:val="none" w:sz="0" w:space="0" w:color="auto"/>
        <w:right w:val="none" w:sz="0" w:space="0" w:color="auto"/>
      </w:divBdr>
    </w:div>
    <w:div w:id="1697340458">
      <w:bodyDiv w:val="1"/>
      <w:marLeft w:val="0"/>
      <w:marRight w:val="0"/>
      <w:marTop w:val="0"/>
      <w:marBottom w:val="0"/>
      <w:divBdr>
        <w:top w:val="none" w:sz="0" w:space="0" w:color="auto"/>
        <w:left w:val="none" w:sz="0" w:space="0" w:color="auto"/>
        <w:bottom w:val="none" w:sz="0" w:space="0" w:color="auto"/>
        <w:right w:val="none" w:sz="0" w:space="0" w:color="auto"/>
      </w:divBdr>
    </w:div>
    <w:div w:id="1702583316">
      <w:bodyDiv w:val="1"/>
      <w:marLeft w:val="0"/>
      <w:marRight w:val="0"/>
      <w:marTop w:val="0"/>
      <w:marBottom w:val="0"/>
      <w:divBdr>
        <w:top w:val="none" w:sz="0" w:space="0" w:color="auto"/>
        <w:left w:val="none" w:sz="0" w:space="0" w:color="auto"/>
        <w:bottom w:val="none" w:sz="0" w:space="0" w:color="auto"/>
        <w:right w:val="none" w:sz="0" w:space="0" w:color="auto"/>
      </w:divBdr>
    </w:div>
    <w:div w:id="1712419018">
      <w:bodyDiv w:val="1"/>
      <w:marLeft w:val="0"/>
      <w:marRight w:val="0"/>
      <w:marTop w:val="0"/>
      <w:marBottom w:val="0"/>
      <w:divBdr>
        <w:top w:val="none" w:sz="0" w:space="0" w:color="auto"/>
        <w:left w:val="none" w:sz="0" w:space="0" w:color="auto"/>
        <w:bottom w:val="none" w:sz="0" w:space="0" w:color="auto"/>
        <w:right w:val="none" w:sz="0" w:space="0" w:color="auto"/>
      </w:divBdr>
    </w:div>
    <w:div w:id="1719159053">
      <w:bodyDiv w:val="1"/>
      <w:marLeft w:val="0"/>
      <w:marRight w:val="0"/>
      <w:marTop w:val="0"/>
      <w:marBottom w:val="0"/>
      <w:divBdr>
        <w:top w:val="none" w:sz="0" w:space="0" w:color="auto"/>
        <w:left w:val="none" w:sz="0" w:space="0" w:color="auto"/>
        <w:bottom w:val="none" w:sz="0" w:space="0" w:color="auto"/>
        <w:right w:val="none" w:sz="0" w:space="0" w:color="auto"/>
      </w:divBdr>
    </w:div>
    <w:div w:id="1732532386">
      <w:bodyDiv w:val="1"/>
      <w:marLeft w:val="0"/>
      <w:marRight w:val="0"/>
      <w:marTop w:val="0"/>
      <w:marBottom w:val="0"/>
      <w:divBdr>
        <w:top w:val="none" w:sz="0" w:space="0" w:color="auto"/>
        <w:left w:val="none" w:sz="0" w:space="0" w:color="auto"/>
        <w:bottom w:val="none" w:sz="0" w:space="0" w:color="auto"/>
        <w:right w:val="none" w:sz="0" w:space="0" w:color="auto"/>
      </w:divBdr>
    </w:div>
    <w:div w:id="1746143571">
      <w:bodyDiv w:val="1"/>
      <w:marLeft w:val="0"/>
      <w:marRight w:val="0"/>
      <w:marTop w:val="0"/>
      <w:marBottom w:val="0"/>
      <w:divBdr>
        <w:top w:val="none" w:sz="0" w:space="0" w:color="auto"/>
        <w:left w:val="none" w:sz="0" w:space="0" w:color="auto"/>
        <w:bottom w:val="none" w:sz="0" w:space="0" w:color="auto"/>
        <w:right w:val="none" w:sz="0" w:space="0" w:color="auto"/>
      </w:divBdr>
    </w:div>
    <w:div w:id="1790053829">
      <w:bodyDiv w:val="1"/>
      <w:marLeft w:val="0"/>
      <w:marRight w:val="0"/>
      <w:marTop w:val="0"/>
      <w:marBottom w:val="0"/>
      <w:divBdr>
        <w:top w:val="none" w:sz="0" w:space="0" w:color="auto"/>
        <w:left w:val="none" w:sz="0" w:space="0" w:color="auto"/>
        <w:bottom w:val="none" w:sz="0" w:space="0" w:color="auto"/>
        <w:right w:val="none" w:sz="0" w:space="0" w:color="auto"/>
      </w:divBdr>
    </w:div>
    <w:div w:id="1790737416">
      <w:bodyDiv w:val="1"/>
      <w:marLeft w:val="0"/>
      <w:marRight w:val="0"/>
      <w:marTop w:val="0"/>
      <w:marBottom w:val="0"/>
      <w:divBdr>
        <w:top w:val="none" w:sz="0" w:space="0" w:color="auto"/>
        <w:left w:val="none" w:sz="0" w:space="0" w:color="auto"/>
        <w:bottom w:val="none" w:sz="0" w:space="0" w:color="auto"/>
        <w:right w:val="none" w:sz="0" w:space="0" w:color="auto"/>
      </w:divBdr>
    </w:div>
    <w:div w:id="1814374501">
      <w:bodyDiv w:val="1"/>
      <w:marLeft w:val="0"/>
      <w:marRight w:val="0"/>
      <w:marTop w:val="0"/>
      <w:marBottom w:val="0"/>
      <w:divBdr>
        <w:top w:val="none" w:sz="0" w:space="0" w:color="auto"/>
        <w:left w:val="none" w:sz="0" w:space="0" w:color="auto"/>
        <w:bottom w:val="none" w:sz="0" w:space="0" w:color="auto"/>
        <w:right w:val="none" w:sz="0" w:space="0" w:color="auto"/>
      </w:divBdr>
    </w:div>
    <w:div w:id="1821925131">
      <w:bodyDiv w:val="1"/>
      <w:marLeft w:val="0"/>
      <w:marRight w:val="0"/>
      <w:marTop w:val="0"/>
      <w:marBottom w:val="0"/>
      <w:divBdr>
        <w:top w:val="none" w:sz="0" w:space="0" w:color="auto"/>
        <w:left w:val="none" w:sz="0" w:space="0" w:color="auto"/>
        <w:bottom w:val="none" w:sz="0" w:space="0" w:color="auto"/>
        <w:right w:val="none" w:sz="0" w:space="0" w:color="auto"/>
      </w:divBdr>
    </w:div>
    <w:div w:id="1824008858">
      <w:bodyDiv w:val="1"/>
      <w:marLeft w:val="0"/>
      <w:marRight w:val="0"/>
      <w:marTop w:val="0"/>
      <w:marBottom w:val="0"/>
      <w:divBdr>
        <w:top w:val="none" w:sz="0" w:space="0" w:color="auto"/>
        <w:left w:val="none" w:sz="0" w:space="0" w:color="auto"/>
        <w:bottom w:val="none" w:sz="0" w:space="0" w:color="auto"/>
        <w:right w:val="none" w:sz="0" w:space="0" w:color="auto"/>
      </w:divBdr>
    </w:div>
    <w:div w:id="1825312910">
      <w:bodyDiv w:val="1"/>
      <w:marLeft w:val="0"/>
      <w:marRight w:val="0"/>
      <w:marTop w:val="0"/>
      <w:marBottom w:val="0"/>
      <w:divBdr>
        <w:top w:val="none" w:sz="0" w:space="0" w:color="auto"/>
        <w:left w:val="none" w:sz="0" w:space="0" w:color="auto"/>
        <w:bottom w:val="none" w:sz="0" w:space="0" w:color="auto"/>
        <w:right w:val="none" w:sz="0" w:space="0" w:color="auto"/>
      </w:divBdr>
    </w:div>
    <w:div w:id="1826121875">
      <w:bodyDiv w:val="1"/>
      <w:marLeft w:val="0"/>
      <w:marRight w:val="0"/>
      <w:marTop w:val="0"/>
      <w:marBottom w:val="0"/>
      <w:divBdr>
        <w:top w:val="none" w:sz="0" w:space="0" w:color="auto"/>
        <w:left w:val="none" w:sz="0" w:space="0" w:color="auto"/>
        <w:bottom w:val="none" w:sz="0" w:space="0" w:color="auto"/>
        <w:right w:val="none" w:sz="0" w:space="0" w:color="auto"/>
      </w:divBdr>
    </w:div>
    <w:div w:id="1833448191">
      <w:bodyDiv w:val="1"/>
      <w:marLeft w:val="0"/>
      <w:marRight w:val="0"/>
      <w:marTop w:val="0"/>
      <w:marBottom w:val="0"/>
      <w:divBdr>
        <w:top w:val="none" w:sz="0" w:space="0" w:color="auto"/>
        <w:left w:val="none" w:sz="0" w:space="0" w:color="auto"/>
        <w:bottom w:val="none" w:sz="0" w:space="0" w:color="auto"/>
        <w:right w:val="none" w:sz="0" w:space="0" w:color="auto"/>
      </w:divBdr>
    </w:div>
    <w:div w:id="1836723967">
      <w:bodyDiv w:val="1"/>
      <w:marLeft w:val="0"/>
      <w:marRight w:val="0"/>
      <w:marTop w:val="0"/>
      <w:marBottom w:val="0"/>
      <w:divBdr>
        <w:top w:val="none" w:sz="0" w:space="0" w:color="auto"/>
        <w:left w:val="none" w:sz="0" w:space="0" w:color="auto"/>
        <w:bottom w:val="none" w:sz="0" w:space="0" w:color="auto"/>
        <w:right w:val="none" w:sz="0" w:space="0" w:color="auto"/>
      </w:divBdr>
    </w:div>
    <w:div w:id="1860579826">
      <w:bodyDiv w:val="1"/>
      <w:marLeft w:val="0"/>
      <w:marRight w:val="0"/>
      <w:marTop w:val="0"/>
      <w:marBottom w:val="0"/>
      <w:divBdr>
        <w:top w:val="none" w:sz="0" w:space="0" w:color="auto"/>
        <w:left w:val="none" w:sz="0" w:space="0" w:color="auto"/>
        <w:bottom w:val="none" w:sz="0" w:space="0" w:color="auto"/>
        <w:right w:val="none" w:sz="0" w:space="0" w:color="auto"/>
      </w:divBdr>
    </w:div>
    <w:div w:id="1861354130">
      <w:bodyDiv w:val="1"/>
      <w:marLeft w:val="0"/>
      <w:marRight w:val="0"/>
      <w:marTop w:val="0"/>
      <w:marBottom w:val="0"/>
      <w:divBdr>
        <w:top w:val="none" w:sz="0" w:space="0" w:color="auto"/>
        <w:left w:val="none" w:sz="0" w:space="0" w:color="auto"/>
        <w:bottom w:val="none" w:sz="0" w:space="0" w:color="auto"/>
        <w:right w:val="none" w:sz="0" w:space="0" w:color="auto"/>
      </w:divBdr>
    </w:div>
    <w:div w:id="1864781774">
      <w:bodyDiv w:val="1"/>
      <w:marLeft w:val="0"/>
      <w:marRight w:val="0"/>
      <w:marTop w:val="0"/>
      <w:marBottom w:val="0"/>
      <w:divBdr>
        <w:top w:val="none" w:sz="0" w:space="0" w:color="auto"/>
        <w:left w:val="none" w:sz="0" w:space="0" w:color="auto"/>
        <w:bottom w:val="none" w:sz="0" w:space="0" w:color="auto"/>
        <w:right w:val="none" w:sz="0" w:space="0" w:color="auto"/>
      </w:divBdr>
    </w:div>
    <w:div w:id="1873766391">
      <w:bodyDiv w:val="1"/>
      <w:marLeft w:val="0"/>
      <w:marRight w:val="0"/>
      <w:marTop w:val="0"/>
      <w:marBottom w:val="0"/>
      <w:divBdr>
        <w:top w:val="none" w:sz="0" w:space="0" w:color="auto"/>
        <w:left w:val="none" w:sz="0" w:space="0" w:color="auto"/>
        <w:bottom w:val="none" w:sz="0" w:space="0" w:color="auto"/>
        <w:right w:val="none" w:sz="0" w:space="0" w:color="auto"/>
      </w:divBdr>
    </w:div>
    <w:div w:id="1903910360">
      <w:bodyDiv w:val="1"/>
      <w:marLeft w:val="0"/>
      <w:marRight w:val="0"/>
      <w:marTop w:val="0"/>
      <w:marBottom w:val="0"/>
      <w:divBdr>
        <w:top w:val="none" w:sz="0" w:space="0" w:color="auto"/>
        <w:left w:val="none" w:sz="0" w:space="0" w:color="auto"/>
        <w:bottom w:val="none" w:sz="0" w:space="0" w:color="auto"/>
        <w:right w:val="none" w:sz="0" w:space="0" w:color="auto"/>
      </w:divBdr>
    </w:div>
    <w:div w:id="1909144590">
      <w:bodyDiv w:val="1"/>
      <w:marLeft w:val="0"/>
      <w:marRight w:val="0"/>
      <w:marTop w:val="0"/>
      <w:marBottom w:val="0"/>
      <w:divBdr>
        <w:top w:val="none" w:sz="0" w:space="0" w:color="auto"/>
        <w:left w:val="none" w:sz="0" w:space="0" w:color="auto"/>
        <w:bottom w:val="none" w:sz="0" w:space="0" w:color="auto"/>
        <w:right w:val="none" w:sz="0" w:space="0" w:color="auto"/>
      </w:divBdr>
    </w:div>
    <w:div w:id="1925916092">
      <w:bodyDiv w:val="1"/>
      <w:marLeft w:val="0"/>
      <w:marRight w:val="0"/>
      <w:marTop w:val="0"/>
      <w:marBottom w:val="0"/>
      <w:divBdr>
        <w:top w:val="none" w:sz="0" w:space="0" w:color="auto"/>
        <w:left w:val="none" w:sz="0" w:space="0" w:color="auto"/>
        <w:bottom w:val="none" w:sz="0" w:space="0" w:color="auto"/>
        <w:right w:val="none" w:sz="0" w:space="0" w:color="auto"/>
      </w:divBdr>
    </w:div>
    <w:div w:id="1959947729">
      <w:bodyDiv w:val="1"/>
      <w:marLeft w:val="0"/>
      <w:marRight w:val="0"/>
      <w:marTop w:val="0"/>
      <w:marBottom w:val="0"/>
      <w:divBdr>
        <w:top w:val="none" w:sz="0" w:space="0" w:color="auto"/>
        <w:left w:val="none" w:sz="0" w:space="0" w:color="auto"/>
        <w:bottom w:val="none" w:sz="0" w:space="0" w:color="auto"/>
        <w:right w:val="none" w:sz="0" w:space="0" w:color="auto"/>
      </w:divBdr>
    </w:div>
    <w:div w:id="1980382697">
      <w:bodyDiv w:val="1"/>
      <w:marLeft w:val="0"/>
      <w:marRight w:val="0"/>
      <w:marTop w:val="0"/>
      <w:marBottom w:val="0"/>
      <w:divBdr>
        <w:top w:val="none" w:sz="0" w:space="0" w:color="auto"/>
        <w:left w:val="none" w:sz="0" w:space="0" w:color="auto"/>
        <w:bottom w:val="none" w:sz="0" w:space="0" w:color="auto"/>
        <w:right w:val="none" w:sz="0" w:space="0" w:color="auto"/>
      </w:divBdr>
    </w:div>
    <w:div w:id="2025355344">
      <w:bodyDiv w:val="1"/>
      <w:marLeft w:val="0"/>
      <w:marRight w:val="0"/>
      <w:marTop w:val="0"/>
      <w:marBottom w:val="0"/>
      <w:divBdr>
        <w:top w:val="none" w:sz="0" w:space="0" w:color="auto"/>
        <w:left w:val="none" w:sz="0" w:space="0" w:color="auto"/>
        <w:bottom w:val="none" w:sz="0" w:space="0" w:color="auto"/>
        <w:right w:val="none" w:sz="0" w:space="0" w:color="auto"/>
      </w:divBdr>
    </w:div>
    <w:div w:id="2031561934">
      <w:bodyDiv w:val="1"/>
      <w:marLeft w:val="0"/>
      <w:marRight w:val="0"/>
      <w:marTop w:val="0"/>
      <w:marBottom w:val="0"/>
      <w:divBdr>
        <w:top w:val="none" w:sz="0" w:space="0" w:color="auto"/>
        <w:left w:val="none" w:sz="0" w:space="0" w:color="auto"/>
        <w:bottom w:val="none" w:sz="0" w:space="0" w:color="auto"/>
        <w:right w:val="none" w:sz="0" w:space="0" w:color="auto"/>
      </w:divBdr>
    </w:div>
    <w:div w:id="2041663571">
      <w:bodyDiv w:val="1"/>
      <w:marLeft w:val="0"/>
      <w:marRight w:val="0"/>
      <w:marTop w:val="0"/>
      <w:marBottom w:val="0"/>
      <w:divBdr>
        <w:top w:val="none" w:sz="0" w:space="0" w:color="auto"/>
        <w:left w:val="none" w:sz="0" w:space="0" w:color="auto"/>
        <w:bottom w:val="none" w:sz="0" w:space="0" w:color="auto"/>
        <w:right w:val="none" w:sz="0" w:space="0" w:color="auto"/>
      </w:divBdr>
    </w:div>
    <w:div w:id="2049867003">
      <w:bodyDiv w:val="1"/>
      <w:marLeft w:val="0"/>
      <w:marRight w:val="0"/>
      <w:marTop w:val="0"/>
      <w:marBottom w:val="0"/>
      <w:divBdr>
        <w:top w:val="none" w:sz="0" w:space="0" w:color="auto"/>
        <w:left w:val="none" w:sz="0" w:space="0" w:color="auto"/>
        <w:bottom w:val="none" w:sz="0" w:space="0" w:color="auto"/>
        <w:right w:val="none" w:sz="0" w:space="0" w:color="auto"/>
      </w:divBdr>
    </w:div>
    <w:div w:id="2092584009">
      <w:bodyDiv w:val="1"/>
      <w:marLeft w:val="0"/>
      <w:marRight w:val="0"/>
      <w:marTop w:val="0"/>
      <w:marBottom w:val="0"/>
      <w:divBdr>
        <w:top w:val="none" w:sz="0" w:space="0" w:color="auto"/>
        <w:left w:val="none" w:sz="0" w:space="0" w:color="auto"/>
        <w:bottom w:val="none" w:sz="0" w:space="0" w:color="auto"/>
        <w:right w:val="none" w:sz="0" w:space="0" w:color="auto"/>
      </w:divBdr>
    </w:div>
    <w:div w:id="2094626300">
      <w:bodyDiv w:val="1"/>
      <w:marLeft w:val="0"/>
      <w:marRight w:val="0"/>
      <w:marTop w:val="0"/>
      <w:marBottom w:val="0"/>
      <w:divBdr>
        <w:top w:val="none" w:sz="0" w:space="0" w:color="auto"/>
        <w:left w:val="none" w:sz="0" w:space="0" w:color="auto"/>
        <w:bottom w:val="none" w:sz="0" w:space="0" w:color="auto"/>
        <w:right w:val="none" w:sz="0" w:space="0" w:color="auto"/>
      </w:divBdr>
    </w:div>
    <w:div w:id="2097434626">
      <w:bodyDiv w:val="1"/>
      <w:marLeft w:val="0"/>
      <w:marRight w:val="0"/>
      <w:marTop w:val="0"/>
      <w:marBottom w:val="0"/>
      <w:divBdr>
        <w:top w:val="none" w:sz="0" w:space="0" w:color="auto"/>
        <w:left w:val="none" w:sz="0" w:space="0" w:color="auto"/>
        <w:bottom w:val="none" w:sz="0" w:space="0" w:color="auto"/>
        <w:right w:val="none" w:sz="0" w:space="0" w:color="auto"/>
      </w:divBdr>
    </w:div>
    <w:div w:id="2123573468">
      <w:bodyDiv w:val="1"/>
      <w:marLeft w:val="0"/>
      <w:marRight w:val="0"/>
      <w:marTop w:val="0"/>
      <w:marBottom w:val="0"/>
      <w:divBdr>
        <w:top w:val="none" w:sz="0" w:space="0" w:color="auto"/>
        <w:left w:val="none" w:sz="0" w:space="0" w:color="auto"/>
        <w:bottom w:val="none" w:sz="0" w:space="0" w:color="auto"/>
        <w:right w:val="none" w:sz="0" w:space="0" w:color="auto"/>
      </w:divBdr>
    </w:div>
    <w:div w:id="2127043050">
      <w:bodyDiv w:val="1"/>
      <w:marLeft w:val="0"/>
      <w:marRight w:val="0"/>
      <w:marTop w:val="0"/>
      <w:marBottom w:val="0"/>
      <w:divBdr>
        <w:top w:val="none" w:sz="0" w:space="0" w:color="auto"/>
        <w:left w:val="none" w:sz="0" w:space="0" w:color="auto"/>
        <w:bottom w:val="none" w:sz="0" w:space="0" w:color="auto"/>
        <w:right w:val="none" w:sz="0" w:space="0" w:color="auto"/>
      </w:divBdr>
    </w:div>
    <w:div w:id="21273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F12F4-7EF0-4938-9D6E-ED1C1EC4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14</Pages>
  <Words>3463</Words>
  <Characters>19741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18</cp:revision>
  <dcterms:created xsi:type="dcterms:W3CDTF">2018-01-25T11:12:00Z</dcterms:created>
  <dcterms:modified xsi:type="dcterms:W3CDTF">2018-03-12T13:48:00Z</dcterms:modified>
</cp:coreProperties>
</file>