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5B152" w14:textId="188AAC54" w:rsidR="0059275F" w:rsidRPr="00007ADD" w:rsidRDefault="0059275F" w:rsidP="0059275F">
      <w:pPr>
        <w:ind w:left="5672"/>
        <w:rPr>
          <w:sz w:val="24"/>
          <w:szCs w:val="24"/>
        </w:rPr>
      </w:pPr>
      <w:r w:rsidRPr="00007ADD">
        <w:rPr>
          <w:sz w:val="24"/>
          <w:szCs w:val="24"/>
        </w:rPr>
        <w:t>Додато</w:t>
      </w:r>
      <w:r>
        <w:rPr>
          <w:sz w:val="24"/>
          <w:szCs w:val="24"/>
        </w:rPr>
        <w:t xml:space="preserve">к 3 до </w:t>
      </w:r>
      <w:r w:rsidRPr="00007ADD">
        <w:rPr>
          <w:sz w:val="24"/>
          <w:szCs w:val="24"/>
        </w:rPr>
        <w:t>рішення виконкому</w:t>
      </w:r>
    </w:p>
    <w:p w14:paraId="12405788" w14:textId="77777777" w:rsidR="0059275F" w:rsidRDefault="0059275F" w:rsidP="0059275F">
      <w:pPr>
        <w:jc w:val="center"/>
      </w:pPr>
      <w:r>
        <w:rPr>
          <w:sz w:val="24"/>
          <w:szCs w:val="24"/>
        </w:rPr>
        <w:t xml:space="preserve">                                                                                                    </w:t>
      </w:r>
      <w:r w:rsidRPr="007F43BE">
        <w:rPr>
          <w:sz w:val="24"/>
          <w:szCs w:val="24"/>
        </w:rPr>
        <w:t>№</w:t>
      </w:r>
      <w:r w:rsidRPr="001D6BD9">
        <w:rPr>
          <w:sz w:val="24"/>
          <w:szCs w:val="24"/>
          <w:u w:val="single"/>
        </w:rPr>
        <w:t>723/0/6</w:t>
      </w:r>
      <w:r>
        <w:rPr>
          <w:sz w:val="24"/>
          <w:szCs w:val="24"/>
          <w:u w:val="single"/>
        </w:rPr>
        <w:t xml:space="preserve">-23 </w:t>
      </w:r>
      <w:r>
        <w:rPr>
          <w:sz w:val="24"/>
          <w:szCs w:val="24"/>
        </w:rPr>
        <w:t>в</w:t>
      </w:r>
      <w:r w:rsidRPr="007F43BE">
        <w:rPr>
          <w:sz w:val="24"/>
          <w:szCs w:val="24"/>
        </w:rPr>
        <w:t xml:space="preserve">ід </w:t>
      </w:r>
      <w:r w:rsidRPr="001D6BD9">
        <w:rPr>
          <w:sz w:val="24"/>
          <w:szCs w:val="24"/>
          <w:u w:val="single"/>
        </w:rPr>
        <w:t>14.11.2023</w:t>
      </w:r>
      <w:r w:rsidRPr="007F43BE">
        <w:rPr>
          <w:sz w:val="24"/>
          <w:szCs w:val="24"/>
        </w:rPr>
        <w:t>р.</w:t>
      </w:r>
    </w:p>
    <w:p w14:paraId="1C8E46EA" w14:textId="77777777" w:rsidR="0059275F" w:rsidRDefault="0059275F" w:rsidP="0059275F">
      <w:pPr>
        <w:jc w:val="center"/>
        <w:rPr>
          <w:b/>
        </w:rPr>
      </w:pPr>
    </w:p>
    <w:p w14:paraId="194342D2" w14:textId="77777777" w:rsidR="0059275F" w:rsidRPr="0059275F" w:rsidRDefault="0059275F" w:rsidP="0059275F">
      <w:pPr>
        <w:jc w:val="center"/>
        <w:rPr>
          <w:b/>
          <w:sz w:val="24"/>
          <w:szCs w:val="24"/>
        </w:rPr>
      </w:pPr>
      <w:r w:rsidRPr="0059275F">
        <w:rPr>
          <w:b/>
          <w:sz w:val="24"/>
          <w:szCs w:val="24"/>
        </w:rPr>
        <w:t xml:space="preserve">Заява власника сільськогосподарської продукції  </w:t>
      </w:r>
    </w:p>
    <w:p w14:paraId="44673487" w14:textId="77777777" w:rsidR="0059275F" w:rsidRPr="0059275F" w:rsidRDefault="0059275F" w:rsidP="0059275F">
      <w:pPr>
        <w:jc w:val="center"/>
        <w:rPr>
          <w:b/>
          <w:sz w:val="24"/>
          <w:szCs w:val="24"/>
        </w:rPr>
      </w:pPr>
      <w:r w:rsidRPr="0059275F">
        <w:rPr>
          <w:b/>
          <w:sz w:val="24"/>
          <w:szCs w:val="24"/>
        </w:rPr>
        <w:t>для видачі довідки про наявність у фізичної особи земельних ділянок</w:t>
      </w:r>
    </w:p>
    <w:p w14:paraId="4656E866" w14:textId="77777777" w:rsidR="0059275F" w:rsidRDefault="0059275F" w:rsidP="0059275F">
      <w:pPr>
        <w:jc w:val="center"/>
      </w:pPr>
    </w:p>
    <w:tbl>
      <w:tblPr>
        <w:tblStyle w:val="a3"/>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59275F" w14:paraId="5C4C57F4" w14:textId="77777777" w:rsidTr="0059275F">
        <w:tc>
          <w:tcPr>
            <w:tcW w:w="3822" w:type="dxa"/>
            <w:tcBorders>
              <w:bottom w:val="single" w:sz="4" w:space="0" w:color="auto"/>
            </w:tcBorders>
          </w:tcPr>
          <w:p w14:paraId="60E5AFA7" w14:textId="77777777" w:rsidR="0059275F" w:rsidRPr="0059275F" w:rsidRDefault="0059275F" w:rsidP="0059275F">
            <w:pPr>
              <w:rPr>
                <w:sz w:val="24"/>
                <w:szCs w:val="24"/>
              </w:rPr>
            </w:pPr>
            <w:r w:rsidRPr="0059275F">
              <w:rPr>
                <w:sz w:val="24"/>
                <w:szCs w:val="24"/>
              </w:rPr>
              <w:t>Міському голові</w:t>
            </w:r>
          </w:p>
          <w:p w14:paraId="1EDB40A9" w14:textId="3AE52D89" w:rsidR="0059275F" w:rsidRDefault="0059275F" w:rsidP="0059275F">
            <w:r w:rsidRPr="0059275F">
              <w:rPr>
                <w:sz w:val="24"/>
                <w:szCs w:val="24"/>
              </w:rPr>
              <w:t>Сергію РЄЗНІКУ</w:t>
            </w:r>
          </w:p>
        </w:tc>
      </w:tr>
      <w:tr w:rsidR="0059275F" w14:paraId="1022240A" w14:textId="77777777" w:rsidTr="0059275F">
        <w:tc>
          <w:tcPr>
            <w:tcW w:w="3822" w:type="dxa"/>
            <w:tcBorders>
              <w:top w:val="single" w:sz="4" w:space="0" w:color="auto"/>
              <w:bottom w:val="single" w:sz="4" w:space="0" w:color="auto"/>
            </w:tcBorders>
          </w:tcPr>
          <w:p w14:paraId="77D70D32" w14:textId="77777777" w:rsidR="0059275F" w:rsidRDefault="0059275F" w:rsidP="0059275F"/>
        </w:tc>
      </w:tr>
      <w:tr w:rsidR="0059275F" w14:paraId="45C093C2" w14:textId="77777777" w:rsidTr="0059275F">
        <w:tc>
          <w:tcPr>
            <w:tcW w:w="3822" w:type="dxa"/>
            <w:tcBorders>
              <w:top w:val="single" w:sz="4" w:space="0" w:color="auto"/>
            </w:tcBorders>
          </w:tcPr>
          <w:p w14:paraId="08CD4444" w14:textId="104FB17E" w:rsidR="0059275F" w:rsidRPr="0059275F" w:rsidRDefault="0059275F" w:rsidP="0059275F">
            <w:pPr>
              <w:jc w:val="center"/>
              <w:rPr>
                <w:sz w:val="18"/>
                <w:szCs w:val="18"/>
              </w:rPr>
            </w:pPr>
            <w:r w:rsidRPr="0059275F">
              <w:rPr>
                <w:sz w:val="18"/>
                <w:szCs w:val="18"/>
              </w:rPr>
              <w:t>ПІБ</w:t>
            </w:r>
          </w:p>
        </w:tc>
      </w:tr>
      <w:tr w:rsidR="0059275F" w14:paraId="507D9771" w14:textId="77777777" w:rsidTr="0059275F">
        <w:tc>
          <w:tcPr>
            <w:tcW w:w="3822" w:type="dxa"/>
            <w:tcBorders>
              <w:bottom w:val="single" w:sz="4" w:space="0" w:color="auto"/>
            </w:tcBorders>
          </w:tcPr>
          <w:p w14:paraId="07F15604" w14:textId="77777777" w:rsidR="0059275F" w:rsidRDefault="0059275F" w:rsidP="0059275F"/>
        </w:tc>
      </w:tr>
      <w:tr w:rsidR="0059275F" w14:paraId="75796B7B" w14:textId="77777777" w:rsidTr="0059275F">
        <w:tc>
          <w:tcPr>
            <w:tcW w:w="3822" w:type="dxa"/>
            <w:tcBorders>
              <w:top w:val="single" w:sz="4" w:space="0" w:color="auto"/>
            </w:tcBorders>
          </w:tcPr>
          <w:p w14:paraId="7D27A888" w14:textId="37EB899A" w:rsidR="0059275F" w:rsidRPr="0059275F" w:rsidRDefault="0059275F" w:rsidP="0059275F">
            <w:pPr>
              <w:jc w:val="center"/>
              <w:rPr>
                <w:sz w:val="18"/>
                <w:szCs w:val="18"/>
              </w:rPr>
            </w:pPr>
            <w:r w:rsidRPr="0059275F">
              <w:rPr>
                <w:sz w:val="18"/>
                <w:szCs w:val="18"/>
              </w:rPr>
              <w:t>Адреса проживання</w:t>
            </w:r>
          </w:p>
        </w:tc>
      </w:tr>
      <w:tr w:rsidR="0059275F" w14:paraId="5164FBB3" w14:textId="77777777" w:rsidTr="0059275F">
        <w:tc>
          <w:tcPr>
            <w:tcW w:w="3822" w:type="dxa"/>
            <w:tcBorders>
              <w:bottom w:val="single" w:sz="4" w:space="0" w:color="auto"/>
            </w:tcBorders>
          </w:tcPr>
          <w:p w14:paraId="4E1D341C" w14:textId="77777777" w:rsidR="0059275F" w:rsidRDefault="0059275F" w:rsidP="0059275F"/>
        </w:tc>
      </w:tr>
    </w:tbl>
    <w:p w14:paraId="48174393" w14:textId="058D50B5" w:rsidR="0059275F" w:rsidRPr="0059275F" w:rsidRDefault="0059275F" w:rsidP="0059275F">
      <w:pPr>
        <w:ind w:firstLine="5954"/>
        <w:rPr>
          <w:sz w:val="18"/>
          <w:szCs w:val="18"/>
        </w:rPr>
      </w:pPr>
      <w:r>
        <w:rPr>
          <w:sz w:val="18"/>
          <w:szCs w:val="18"/>
        </w:rPr>
        <w:t xml:space="preserve">             </w:t>
      </w:r>
      <w:r w:rsidRPr="0059275F">
        <w:rPr>
          <w:sz w:val="18"/>
          <w:szCs w:val="18"/>
        </w:rPr>
        <w:t>Контактний номер телефону</w:t>
      </w:r>
    </w:p>
    <w:p w14:paraId="541DD456" w14:textId="2D5D1044" w:rsidR="0059275F" w:rsidRDefault="0059275F" w:rsidP="0059275F">
      <w:pPr>
        <w:tabs>
          <w:tab w:val="left" w:pos="5954"/>
        </w:tabs>
      </w:pPr>
      <w:r>
        <w:tab/>
        <w:t xml:space="preserve"> </w:t>
      </w:r>
    </w:p>
    <w:p w14:paraId="1767BADD" w14:textId="77777777" w:rsidR="0059275F" w:rsidRPr="0059275F" w:rsidRDefault="0059275F" w:rsidP="0059275F">
      <w:pPr>
        <w:ind w:firstLine="709"/>
        <w:rPr>
          <w:sz w:val="24"/>
          <w:szCs w:val="24"/>
        </w:rPr>
      </w:pPr>
      <w:r w:rsidRPr="0059275F">
        <w:rPr>
          <w:sz w:val="24"/>
          <w:szCs w:val="24"/>
        </w:rPr>
        <w:t>Прошу видати довідку/ дублікат для продажу сільськогосподарської продукції _____________________________________________</w:t>
      </w:r>
      <w:r w:rsidRPr="0059275F">
        <w:rPr>
          <w:b/>
          <w:sz w:val="24"/>
          <w:szCs w:val="24"/>
        </w:rPr>
        <w:t>(вказати яку саме с/г продукцію)</w:t>
      </w:r>
      <w:r w:rsidRPr="0059275F">
        <w:rPr>
          <w:sz w:val="24"/>
          <w:szCs w:val="24"/>
        </w:rPr>
        <w:t xml:space="preserve">, яка </w:t>
      </w:r>
      <w:r w:rsidRPr="0059275F">
        <w:rPr>
          <w:sz w:val="24"/>
          <w:szCs w:val="24"/>
          <w:u w:val="single"/>
        </w:rPr>
        <w:t>вирощена</w:t>
      </w:r>
      <w:r w:rsidRPr="0059275F">
        <w:rPr>
          <w:sz w:val="24"/>
          <w:szCs w:val="24"/>
        </w:rPr>
        <w:t xml:space="preserve">, відгодована, виловлена, зібрана, виготовлена, вироблена, оброблена та/або перероблена </w:t>
      </w:r>
      <w:r w:rsidRPr="0059275F">
        <w:rPr>
          <w:b/>
          <w:sz w:val="24"/>
          <w:szCs w:val="24"/>
        </w:rPr>
        <w:t>(підкреслити тільки потрібне)</w:t>
      </w:r>
      <w:r w:rsidRPr="0059275F">
        <w:rPr>
          <w:sz w:val="24"/>
          <w:szCs w:val="24"/>
        </w:rPr>
        <w:t xml:space="preserve"> на власній земельній ділянці.</w:t>
      </w:r>
    </w:p>
    <w:p w14:paraId="01787F0A" w14:textId="77777777" w:rsidR="0059275F" w:rsidRPr="0059275F" w:rsidRDefault="0059275F" w:rsidP="0059275F">
      <w:pPr>
        <w:autoSpaceDE w:val="0"/>
        <w:autoSpaceDN w:val="0"/>
        <w:ind w:firstLine="709"/>
        <w:rPr>
          <w:rFonts w:ascii="Courier New" w:hAnsi="Courier New" w:cs="Courier New"/>
          <w:color w:val="000000"/>
          <w:sz w:val="22"/>
          <w:szCs w:val="22"/>
          <w:lang w:eastAsia="ru-RU"/>
        </w:rPr>
      </w:pPr>
      <w:r w:rsidRPr="0059275F">
        <w:rPr>
          <w:color w:val="000000"/>
          <w:sz w:val="22"/>
          <w:szCs w:val="22"/>
          <w:lang w:eastAsia="ru-RU"/>
        </w:rPr>
        <w:t xml:space="preserve">Зазначити наявність земельних ділянок, наданих  у розмірах, встановлених Земельним кодексом України </w:t>
      </w:r>
      <w:r w:rsidRPr="0059275F">
        <w:rPr>
          <w:b/>
          <w:color w:val="000000"/>
          <w:sz w:val="22"/>
          <w:szCs w:val="22"/>
          <w:lang w:eastAsia="ru-RU"/>
        </w:rPr>
        <w:t>(гектарів)</w:t>
      </w:r>
      <w:r w:rsidRPr="0059275F">
        <w:rPr>
          <w:color w:val="000000"/>
          <w:sz w:val="22"/>
          <w:szCs w:val="22"/>
          <w:lang w:eastAsia="ru-RU"/>
        </w:rPr>
        <w:t xml:space="preserve">, що відповідно до Податкового кодексу України є підставою для </w:t>
      </w:r>
      <w:proofErr w:type="spellStart"/>
      <w:r w:rsidRPr="0059275F">
        <w:rPr>
          <w:color w:val="000000"/>
          <w:sz w:val="22"/>
          <w:szCs w:val="22"/>
          <w:lang w:eastAsia="ru-RU"/>
        </w:rPr>
        <w:t>невключення</w:t>
      </w:r>
      <w:proofErr w:type="spellEnd"/>
      <w:r w:rsidRPr="0059275F">
        <w:rPr>
          <w:color w:val="000000"/>
          <w:sz w:val="22"/>
          <w:szCs w:val="22"/>
          <w:lang w:eastAsia="ru-RU"/>
        </w:rPr>
        <w:t xml:space="preserve"> до загального місячного (річного) оподатковуваного доходу платника податку доходів, отриманих від продажу власної сільськогосподарської продукції, що вирощена, відгодована, виловлена, зібрана, виготовлена, вироблена, оброблена та/або перероблена безпосередньо фізичною особою на цих земельних ділянках:</w:t>
      </w:r>
    </w:p>
    <w:p w14:paraId="06AE5271" w14:textId="77777777" w:rsidR="0059275F" w:rsidRPr="00007ADD" w:rsidRDefault="0059275F" w:rsidP="0059275F">
      <w:pPr>
        <w:autoSpaceDE w:val="0"/>
        <w:autoSpaceDN w:val="0"/>
        <w:rPr>
          <w:color w:val="000000"/>
          <w:sz w:val="24"/>
          <w:szCs w:val="24"/>
          <w:lang w:eastAsia="ru-RU"/>
        </w:rPr>
      </w:pPr>
      <w:r>
        <w:rPr>
          <w:color w:val="000000"/>
          <w:sz w:val="24"/>
          <w:szCs w:val="24"/>
          <w:lang w:eastAsia="ru-RU"/>
        </w:rPr>
        <w:tab/>
      </w:r>
      <w:r>
        <w:rPr>
          <w:color w:val="000000"/>
          <w:sz w:val="24"/>
          <w:szCs w:val="24"/>
          <w:lang w:eastAsia="ru-RU"/>
        </w:rPr>
        <w:tab/>
      </w:r>
      <w:r>
        <w:rPr>
          <w:color w:val="000000"/>
          <w:sz w:val="24"/>
          <w:szCs w:val="24"/>
          <w:lang w:eastAsia="ru-RU"/>
        </w:rPr>
        <w:tab/>
      </w:r>
      <w:r>
        <w:rPr>
          <w:color w:val="000000"/>
          <w:sz w:val="24"/>
          <w:szCs w:val="24"/>
          <w:lang w:eastAsia="ru-RU"/>
        </w:rPr>
        <w:tab/>
      </w:r>
      <w:r>
        <w:rPr>
          <w:color w:val="000000"/>
          <w:sz w:val="24"/>
          <w:szCs w:val="24"/>
          <w:lang w:eastAsia="ru-RU"/>
        </w:rPr>
        <w:tab/>
      </w:r>
      <w:r>
        <w:rPr>
          <w:color w:val="000000"/>
          <w:sz w:val="24"/>
          <w:szCs w:val="24"/>
          <w:lang w:eastAsia="ru-RU"/>
        </w:rPr>
        <w:tab/>
      </w:r>
      <w:r>
        <w:rPr>
          <w:color w:val="000000"/>
          <w:sz w:val="24"/>
          <w:szCs w:val="24"/>
          <w:lang w:eastAsia="ru-RU"/>
        </w:rPr>
        <w:tab/>
      </w:r>
      <w:r>
        <w:rPr>
          <w:color w:val="000000"/>
          <w:sz w:val="24"/>
          <w:szCs w:val="24"/>
          <w:lang w:eastAsia="ru-RU"/>
        </w:rPr>
        <w:tab/>
      </w:r>
      <w:r>
        <w:rPr>
          <w:color w:val="000000"/>
          <w:sz w:val="24"/>
          <w:szCs w:val="24"/>
          <w:lang w:eastAsia="ru-RU"/>
        </w:rPr>
        <w:tab/>
      </w:r>
      <w:r>
        <w:rPr>
          <w:color w:val="000000"/>
          <w:sz w:val="24"/>
          <w:szCs w:val="24"/>
          <w:lang w:eastAsia="ru-RU"/>
        </w:rPr>
        <w:tab/>
      </w:r>
      <w:r>
        <w:rPr>
          <w:color w:val="000000"/>
          <w:sz w:val="24"/>
          <w:szCs w:val="24"/>
          <w:lang w:eastAsia="ru-RU"/>
        </w:rPr>
        <w:tab/>
      </w:r>
      <w:r>
        <w:rPr>
          <w:color w:val="000000"/>
          <w:sz w:val="24"/>
          <w:szCs w:val="24"/>
          <w:lang w:eastAsia="ru-RU"/>
        </w:rPr>
        <w:tab/>
        <w:t>(гектарів)</w:t>
      </w:r>
    </w:p>
    <w:tbl>
      <w:tblPr>
        <w:tblStyle w:val="1"/>
        <w:tblW w:w="0" w:type="auto"/>
        <w:tblInd w:w="0" w:type="dxa"/>
        <w:tblLook w:val="01E0" w:firstRow="1" w:lastRow="1" w:firstColumn="1" w:lastColumn="1" w:noHBand="0" w:noVBand="0"/>
      </w:tblPr>
      <w:tblGrid>
        <w:gridCol w:w="6408"/>
        <w:gridCol w:w="527"/>
        <w:gridCol w:w="527"/>
        <w:gridCol w:w="527"/>
        <w:gridCol w:w="527"/>
        <w:gridCol w:w="527"/>
        <w:gridCol w:w="528"/>
      </w:tblGrid>
      <w:tr w:rsidR="0059275F" w:rsidRPr="00007ADD" w14:paraId="1A4A54F0" w14:textId="77777777" w:rsidTr="00920DA8">
        <w:tc>
          <w:tcPr>
            <w:tcW w:w="6408" w:type="dxa"/>
            <w:tcBorders>
              <w:top w:val="nil"/>
              <w:left w:val="nil"/>
              <w:bottom w:val="nil"/>
              <w:right w:val="single" w:sz="12" w:space="0" w:color="auto"/>
            </w:tcBorders>
            <w:hideMark/>
          </w:tcPr>
          <w:p w14:paraId="689D682E" w14:textId="77777777" w:rsidR="0059275F" w:rsidRPr="00007ADD" w:rsidRDefault="0059275F" w:rsidP="00920DA8">
            <w:pPr>
              <w:rPr>
                <w:rFonts w:ascii="Courier New" w:hAnsi="Courier New" w:cs="Courier New"/>
                <w:b/>
                <w:bCs/>
                <w:color w:val="000000"/>
                <w:sz w:val="24"/>
                <w:szCs w:val="24"/>
                <w:lang w:val="uk-UA"/>
              </w:rPr>
            </w:pPr>
            <w:r w:rsidRPr="00007ADD">
              <w:rPr>
                <w:color w:val="000000"/>
                <w:sz w:val="24"/>
                <w:szCs w:val="24"/>
                <w:lang w:val="uk-UA"/>
              </w:rPr>
              <w:t>садівництва</w:t>
            </w:r>
          </w:p>
        </w:tc>
        <w:tc>
          <w:tcPr>
            <w:tcW w:w="527" w:type="dxa"/>
            <w:tcBorders>
              <w:top w:val="single" w:sz="12" w:space="0" w:color="auto"/>
              <w:left w:val="single" w:sz="12" w:space="0" w:color="auto"/>
              <w:bottom w:val="single" w:sz="12" w:space="0" w:color="auto"/>
              <w:right w:val="single" w:sz="12" w:space="0" w:color="auto"/>
            </w:tcBorders>
          </w:tcPr>
          <w:p w14:paraId="79B29BB7" w14:textId="77777777" w:rsidR="0059275F" w:rsidRPr="00007ADD" w:rsidRDefault="0059275F" w:rsidP="00920DA8">
            <w:pPr>
              <w:rPr>
                <w:rFonts w:ascii="Courier New" w:hAnsi="Courier New" w:cs="Courier New"/>
                <w:b/>
                <w:bCs/>
                <w:color w:val="000000"/>
                <w:lang w:val="uk-UA"/>
              </w:rPr>
            </w:pPr>
          </w:p>
        </w:tc>
        <w:tc>
          <w:tcPr>
            <w:tcW w:w="527" w:type="dxa"/>
            <w:tcBorders>
              <w:top w:val="single" w:sz="12" w:space="0" w:color="auto"/>
              <w:left w:val="single" w:sz="12" w:space="0" w:color="auto"/>
              <w:bottom w:val="single" w:sz="12" w:space="0" w:color="auto"/>
              <w:right w:val="single" w:sz="12" w:space="0" w:color="auto"/>
            </w:tcBorders>
          </w:tcPr>
          <w:p w14:paraId="540CAC52"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053BB4E9"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5E98106E"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0ABB383C" w14:textId="77777777" w:rsidR="0059275F" w:rsidRPr="00007ADD" w:rsidRDefault="0059275F" w:rsidP="00920DA8">
            <w:pPr>
              <w:rPr>
                <w:rFonts w:ascii="Courier New" w:hAnsi="Courier New" w:cs="Courier New"/>
                <w:b/>
                <w:bCs/>
                <w:color w:val="000000"/>
                <w:sz w:val="24"/>
                <w:szCs w:val="24"/>
                <w:lang w:val="uk-UA"/>
              </w:rPr>
            </w:pPr>
          </w:p>
        </w:tc>
        <w:tc>
          <w:tcPr>
            <w:tcW w:w="528" w:type="dxa"/>
            <w:tcBorders>
              <w:top w:val="single" w:sz="12" w:space="0" w:color="auto"/>
              <w:left w:val="single" w:sz="12" w:space="0" w:color="auto"/>
              <w:bottom w:val="single" w:sz="12" w:space="0" w:color="auto"/>
              <w:right w:val="single" w:sz="12" w:space="0" w:color="auto"/>
            </w:tcBorders>
          </w:tcPr>
          <w:p w14:paraId="4B691B54" w14:textId="77777777" w:rsidR="0059275F" w:rsidRPr="00007ADD" w:rsidRDefault="0059275F" w:rsidP="00920DA8">
            <w:pPr>
              <w:rPr>
                <w:rFonts w:ascii="Courier New" w:hAnsi="Courier New" w:cs="Courier New"/>
                <w:b/>
                <w:bCs/>
                <w:color w:val="000000"/>
                <w:sz w:val="24"/>
                <w:szCs w:val="24"/>
                <w:lang w:val="uk-UA"/>
              </w:rPr>
            </w:pPr>
          </w:p>
        </w:tc>
      </w:tr>
      <w:tr w:rsidR="0059275F" w:rsidRPr="00007ADD" w14:paraId="6406C9ED" w14:textId="77777777" w:rsidTr="00920DA8">
        <w:trPr>
          <w:trHeight w:val="531"/>
        </w:trPr>
        <w:tc>
          <w:tcPr>
            <w:tcW w:w="6408" w:type="dxa"/>
            <w:vMerge w:val="restart"/>
            <w:tcBorders>
              <w:top w:val="nil"/>
              <w:left w:val="nil"/>
              <w:bottom w:val="nil"/>
              <w:right w:val="nil"/>
            </w:tcBorders>
            <w:hideMark/>
          </w:tcPr>
          <w:p w14:paraId="30A9327C" w14:textId="77777777" w:rsidR="0059275F" w:rsidRPr="00007ADD" w:rsidRDefault="0059275F" w:rsidP="00920DA8">
            <w:pPr>
              <w:rPr>
                <w:color w:val="000000"/>
                <w:sz w:val="24"/>
                <w:szCs w:val="24"/>
                <w:lang w:val="uk-UA"/>
              </w:rPr>
            </w:pPr>
            <w:r w:rsidRPr="00007ADD">
              <w:rPr>
                <w:color w:val="000000"/>
                <w:sz w:val="24"/>
                <w:szCs w:val="24"/>
                <w:lang w:val="uk-UA"/>
              </w:rPr>
              <w:t xml:space="preserve">будівництва та обслуговування житлового </w:t>
            </w:r>
          </w:p>
          <w:p w14:paraId="66029AD5" w14:textId="77777777" w:rsidR="0059275F" w:rsidRPr="00007ADD" w:rsidRDefault="0059275F" w:rsidP="00920DA8">
            <w:pPr>
              <w:rPr>
                <w:color w:val="000000"/>
                <w:sz w:val="24"/>
                <w:szCs w:val="24"/>
                <w:lang w:val="uk-UA"/>
              </w:rPr>
            </w:pPr>
            <w:r w:rsidRPr="00007ADD">
              <w:rPr>
                <w:color w:val="000000"/>
                <w:sz w:val="24"/>
                <w:szCs w:val="24"/>
                <w:lang w:val="uk-UA"/>
              </w:rPr>
              <w:t xml:space="preserve">будинку, господарських будівель і споруд </w:t>
            </w:r>
          </w:p>
          <w:p w14:paraId="0CFACAC7" w14:textId="77777777" w:rsidR="0059275F" w:rsidRPr="00007ADD" w:rsidRDefault="0059275F" w:rsidP="00920DA8">
            <w:pPr>
              <w:rPr>
                <w:rFonts w:ascii="Courier New" w:hAnsi="Courier New" w:cs="Courier New"/>
                <w:b/>
                <w:bCs/>
                <w:color w:val="000000"/>
                <w:sz w:val="20"/>
                <w:szCs w:val="20"/>
                <w:lang w:val="uk-UA"/>
              </w:rPr>
            </w:pPr>
            <w:r w:rsidRPr="00007ADD">
              <w:rPr>
                <w:color w:val="000000"/>
                <w:sz w:val="24"/>
                <w:szCs w:val="24"/>
                <w:lang w:val="uk-UA"/>
              </w:rPr>
              <w:t>(присадибної ділянки)</w:t>
            </w:r>
          </w:p>
        </w:tc>
        <w:tc>
          <w:tcPr>
            <w:tcW w:w="527" w:type="dxa"/>
            <w:tcBorders>
              <w:top w:val="single" w:sz="12" w:space="0" w:color="auto"/>
              <w:left w:val="nil"/>
              <w:bottom w:val="single" w:sz="12" w:space="0" w:color="auto"/>
              <w:right w:val="nil"/>
            </w:tcBorders>
          </w:tcPr>
          <w:p w14:paraId="0C41EF44"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single" w:sz="12" w:space="0" w:color="auto"/>
              <w:left w:val="nil"/>
              <w:bottom w:val="single" w:sz="12" w:space="0" w:color="auto"/>
              <w:right w:val="nil"/>
            </w:tcBorders>
          </w:tcPr>
          <w:p w14:paraId="5884B54E"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single" w:sz="12" w:space="0" w:color="auto"/>
              <w:left w:val="nil"/>
              <w:bottom w:val="single" w:sz="12" w:space="0" w:color="auto"/>
              <w:right w:val="nil"/>
            </w:tcBorders>
          </w:tcPr>
          <w:p w14:paraId="762C549D"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single" w:sz="12" w:space="0" w:color="auto"/>
              <w:left w:val="nil"/>
              <w:bottom w:val="single" w:sz="12" w:space="0" w:color="auto"/>
              <w:right w:val="nil"/>
            </w:tcBorders>
          </w:tcPr>
          <w:p w14:paraId="1DB6FEBA"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single" w:sz="12" w:space="0" w:color="auto"/>
              <w:left w:val="nil"/>
              <w:bottom w:val="single" w:sz="12" w:space="0" w:color="auto"/>
              <w:right w:val="nil"/>
            </w:tcBorders>
          </w:tcPr>
          <w:p w14:paraId="1056EA6F" w14:textId="77777777" w:rsidR="0059275F" w:rsidRPr="00007ADD" w:rsidRDefault="0059275F" w:rsidP="00920DA8">
            <w:pPr>
              <w:rPr>
                <w:rFonts w:ascii="Courier New" w:hAnsi="Courier New" w:cs="Courier New"/>
                <w:b/>
                <w:bCs/>
                <w:color w:val="000000"/>
                <w:sz w:val="24"/>
                <w:szCs w:val="24"/>
                <w:lang w:val="uk-UA"/>
              </w:rPr>
            </w:pPr>
          </w:p>
        </w:tc>
        <w:tc>
          <w:tcPr>
            <w:tcW w:w="528" w:type="dxa"/>
            <w:tcBorders>
              <w:top w:val="single" w:sz="12" w:space="0" w:color="auto"/>
              <w:left w:val="nil"/>
              <w:bottom w:val="single" w:sz="12" w:space="0" w:color="auto"/>
              <w:right w:val="nil"/>
            </w:tcBorders>
          </w:tcPr>
          <w:p w14:paraId="716C5506" w14:textId="77777777" w:rsidR="0059275F" w:rsidRPr="00007ADD" w:rsidRDefault="0059275F" w:rsidP="00920DA8">
            <w:pPr>
              <w:rPr>
                <w:rFonts w:ascii="Courier New" w:hAnsi="Courier New" w:cs="Courier New"/>
                <w:b/>
                <w:bCs/>
                <w:color w:val="000000"/>
                <w:sz w:val="24"/>
                <w:szCs w:val="24"/>
                <w:lang w:val="uk-UA"/>
              </w:rPr>
            </w:pPr>
          </w:p>
        </w:tc>
      </w:tr>
      <w:tr w:rsidR="0059275F" w:rsidRPr="00007ADD" w14:paraId="45010B1B" w14:textId="77777777" w:rsidTr="00920DA8">
        <w:trPr>
          <w:trHeight w:val="240"/>
        </w:trPr>
        <w:tc>
          <w:tcPr>
            <w:tcW w:w="0" w:type="auto"/>
            <w:vMerge/>
            <w:tcBorders>
              <w:top w:val="nil"/>
              <w:left w:val="nil"/>
              <w:bottom w:val="nil"/>
              <w:right w:val="nil"/>
            </w:tcBorders>
            <w:vAlign w:val="center"/>
            <w:hideMark/>
          </w:tcPr>
          <w:p w14:paraId="737D87F3" w14:textId="77777777" w:rsidR="0059275F" w:rsidRPr="00007ADD" w:rsidRDefault="0059275F" w:rsidP="00920DA8">
            <w:pPr>
              <w:jc w:val="left"/>
              <w:rPr>
                <w:rFonts w:ascii="Courier New" w:hAnsi="Courier New" w:cs="Courier New"/>
                <w:b/>
                <w:bCs/>
                <w:color w:val="000000"/>
                <w:sz w:val="20"/>
                <w:szCs w:val="20"/>
                <w:lang w:val="uk-UA"/>
              </w:rPr>
            </w:pPr>
          </w:p>
        </w:tc>
        <w:tc>
          <w:tcPr>
            <w:tcW w:w="527" w:type="dxa"/>
            <w:tcBorders>
              <w:top w:val="single" w:sz="12" w:space="0" w:color="auto"/>
              <w:left w:val="single" w:sz="12" w:space="0" w:color="auto"/>
              <w:bottom w:val="single" w:sz="12" w:space="0" w:color="auto"/>
              <w:right w:val="single" w:sz="12" w:space="0" w:color="auto"/>
            </w:tcBorders>
          </w:tcPr>
          <w:p w14:paraId="31D562F9" w14:textId="77777777" w:rsidR="0059275F" w:rsidRPr="00007ADD" w:rsidRDefault="0059275F" w:rsidP="00920DA8">
            <w:pPr>
              <w:rPr>
                <w:rFonts w:ascii="Courier New" w:hAnsi="Courier New" w:cs="Courier New"/>
                <w:b/>
                <w:bCs/>
                <w:color w:val="000000"/>
                <w:lang w:val="uk-UA"/>
              </w:rPr>
            </w:pPr>
          </w:p>
        </w:tc>
        <w:tc>
          <w:tcPr>
            <w:tcW w:w="527" w:type="dxa"/>
            <w:tcBorders>
              <w:top w:val="single" w:sz="12" w:space="0" w:color="auto"/>
              <w:left w:val="single" w:sz="12" w:space="0" w:color="auto"/>
              <w:bottom w:val="single" w:sz="12" w:space="0" w:color="auto"/>
              <w:right w:val="single" w:sz="12" w:space="0" w:color="auto"/>
            </w:tcBorders>
          </w:tcPr>
          <w:p w14:paraId="6242C14C"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35FE6E75"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7CE03CEA"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418DE8F9" w14:textId="77777777" w:rsidR="0059275F" w:rsidRPr="00007ADD" w:rsidRDefault="0059275F" w:rsidP="00920DA8">
            <w:pPr>
              <w:rPr>
                <w:rFonts w:ascii="Courier New" w:hAnsi="Courier New" w:cs="Courier New"/>
                <w:b/>
                <w:bCs/>
                <w:color w:val="000000"/>
                <w:sz w:val="24"/>
                <w:szCs w:val="24"/>
                <w:lang w:val="uk-UA"/>
              </w:rPr>
            </w:pPr>
          </w:p>
        </w:tc>
        <w:tc>
          <w:tcPr>
            <w:tcW w:w="528" w:type="dxa"/>
            <w:tcBorders>
              <w:top w:val="single" w:sz="12" w:space="0" w:color="auto"/>
              <w:left w:val="single" w:sz="12" w:space="0" w:color="auto"/>
              <w:bottom w:val="single" w:sz="12" w:space="0" w:color="auto"/>
              <w:right w:val="single" w:sz="12" w:space="0" w:color="auto"/>
            </w:tcBorders>
          </w:tcPr>
          <w:p w14:paraId="7C2F7DFB" w14:textId="77777777" w:rsidR="0059275F" w:rsidRPr="00007ADD" w:rsidRDefault="0059275F" w:rsidP="00920DA8">
            <w:pPr>
              <w:rPr>
                <w:rFonts w:ascii="Courier New" w:hAnsi="Courier New" w:cs="Courier New"/>
                <w:b/>
                <w:bCs/>
                <w:color w:val="000000"/>
                <w:sz w:val="24"/>
                <w:szCs w:val="24"/>
                <w:lang w:val="uk-UA"/>
              </w:rPr>
            </w:pPr>
          </w:p>
        </w:tc>
      </w:tr>
      <w:tr w:rsidR="0059275F" w:rsidRPr="00007ADD" w14:paraId="7B7A37CB" w14:textId="77777777" w:rsidTr="00920DA8">
        <w:trPr>
          <w:trHeight w:val="240"/>
        </w:trPr>
        <w:tc>
          <w:tcPr>
            <w:tcW w:w="6408" w:type="dxa"/>
            <w:tcBorders>
              <w:top w:val="nil"/>
              <w:left w:val="nil"/>
              <w:bottom w:val="nil"/>
              <w:right w:val="nil"/>
            </w:tcBorders>
          </w:tcPr>
          <w:p w14:paraId="5413EDA3" w14:textId="77777777" w:rsidR="0059275F" w:rsidRPr="00007ADD" w:rsidRDefault="0059275F" w:rsidP="00920DA8">
            <w:pPr>
              <w:rPr>
                <w:color w:val="000000"/>
                <w:sz w:val="16"/>
                <w:szCs w:val="16"/>
                <w:lang w:val="uk-UA"/>
              </w:rPr>
            </w:pPr>
          </w:p>
        </w:tc>
        <w:tc>
          <w:tcPr>
            <w:tcW w:w="527" w:type="dxa"/>
            <w:tcBorders>
              <w:top w:val="single" w:sz="12" w:space="0" w:color="auto"/>
              <w:left w:val="nil"/>
              <w:bottom w:val="single" w:sz="12" w:space="0" w:color="auto"/>
              <w:right w:val="nil"/>
            </w:tcBorders>
          </w:tcPr>
          <w:p w14:paraId="1B907676" w14:textId="77777777" w:rsidR="0059275F" w:rsidRPr="00007ADD" w:rsidRDefault="0059275F" w:rsidP="00920DA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101D4418" w14:textId="77777777" w:rsidR="0059275F" w:rsidRPr="00007ADD" w:rsidRDefault="0059275F" w:rsidP="00920DA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4DC9FB2C" w14:textId="77777777" w:rsidR="0059275F" w:rsidRPr="00007ADD" w:rsidRDefault="0059275F" w:rsidP="00920DA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58B5B880" w14:textId="77777777" w:rsidR="0059275F" w:rsidRPr="00007ADD" w:rsidRDefault="0059275F" w:rsidP="00920DA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4E73E775" w14:textId="77777777" w:rsidR="0059275F" w:rsidRPr="00007ADD" w:rsidRDefault="0059275F" w:rsidP="00920DA8">
            <w:pPr>
              <w:rPr>
                <w:rFonts w:ascii="Courier New" w:hAnsi="Courier New" w:cs="Courier New"/>
                <w:b/>
                <w:bCs/>
                <w:color w:val="000000"/>
                <w:sz w:val="16"/>
                <w:szCs w:val="16"/>
                <w:lang w:val="uk-UA"/>
              </w:rPr>
            </w:pPr>
          </w:p>
        </w:tc>
        <w:tc>
          <w:tcPr>
            <w:tcW w:w="528" w:type="dxa"/>
            <w:tcBorders>
              <w:top w:val="single" w:sz="12" w:space="0" w:color="auto"/>
              <w:left w:val="nil"/>
              <w:bottom w:val="single" w:sz="12" w:space="0" w:color="auto"/>
              <w:right w:val="nil"/>
            </w:tcBorders>
          </w:tcPr>
          <w:p w14:paraId="4F834EFE" w14:textId="77777777" w:rsidR="0059275F" w:rsidRPr="00007ADD" w:rsidRDefault="0059275F" w:rsidP="00920DA8">
            <w:pPr>
              <w:rPr>
                <w:rFonts w:ascii="Courier New" w:hAnsi="Courier New" w:cs="Courier New"/>
                <w:b/>
                <w:bCs/>
                <w:color w:val="000000"/>
                <w:sz w:val="16"/>
                <w:szCs w:val="16"/>
                <w:lang w:val="uk-UA"/>
              </w:rPr>
            </w:pPr>
          </w:p>
        </w:tc>
      </w:tr>
      <w:tr w:rsidR="0059275F" w:rsidRPr="00007ADD" w14:paraId="73E7AB41" w14:textId="77777777" w:rsidTr="00920DA8">
        <w:tc>
          <w:tcPr>
            <w:tcW w:w="6408" w:type="dxa"/>
            <w:tcBorders>
              <w:top w:val="nil"/>
              <w:left w:val="nil"/>
              <w:bottom w:val="nil"/>
              <w:right w:val="single" w:sz="12" w:space="0" w:color="auto"/>
            </w:tcBorders>
            <w:hideMark/>
          </w:tcPr>
          <w:p w14:paraId="1ABB5891" w14:textId="77777777" w:rsidR="0059275F" w:rsidRPr="00007ADD" w:rsidRDefault="0059275F" w:rsidP="00920DA8">
            <w:pPr>
              <w:rPr>
                <w:rFonts w:ascii="Courier New" w:hAnsi="Courier New" w:cs="Courier New"/>
                <w:b/>
                <w:bCs/>
                <w:color w:val="000000"/>
                <w:sz w:val="24"/>
                <w:szCs w:val="24"/>
                <w:lang w:val="uk-UA"/>
              </w:rPr>
            </w:pPr>
            <w:r w:rsidRPr="00007ADD">
              <w:rPr>
                <w:color w:val="000000"/>
                <w:sz w:val="24"/>
                <w:szCs w:val="24"/>
                <w:lang w:val="uk-UA"/>
              </w:rPr>
              <w:t>індивідуального дачного будівництва</w:t>
            </w:r>
          </w:p>
        </w:tc>
        <w:tc>
          <w:tcPr>
            <w:tcW w:w="527" w:type="dxa"/>
            <w:tcBorders>
              <w:top w:val="single" w:sz="12" w:space="0" w:color="auto"/>
              <w:left w:val="single" w:sz="12" w:space="0" w:color="auto"/>
              <w:bottom w:val="single" w:sz="12" w:space="0" w:color="auto"/>
              <w:right w:val="single" w:sz="12" w:space="0" w:color="auto"/>
            </w:tcBorders>
          </w:tcPr>
          <w:p w14:paraId="204162DB" w14:textId="77777777" w:rsidR="0059275F" w:rsidRPr="00007ADD" w:rsidRDefault="0059275F" w:rsidP="00920DA8">
            <w:pPr>
              <w:rPr>
                <w:rFonts w:ascii="Courier New" w:hAnsi="Courier New" w:cs="Courier New"/>
                <w:b/>
                <w:bCs/>
                <w:color w:val="000000"/>
                <w:lang w:val="uk-UA"/>
              </w:rPr>
            </w:pPr>
          </w:p>
        </w:tc>
        <w:tc>
          <w:tcPr>
            <w:tcW w:w="527" w:type="dxa"/>
            <w:tcBorders>
              <w:top w:val="single" w:sz="12" w:space="0" w:color="auto"/>
              <w:left w:val="single" w:sz="12" w:space="0" w:color="auto"/>
              <w:bottom w:val="single" w:sz="12" w:space="0" w:color="auto"/>
              <w:right w:val="single" w:sz="12" w:space="0" w:color="auto"/>
            </w:tcBorders>
          </w:tcPr>
          <w:p w14:paraId="077A3D89"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7797594D"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0449E972"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228D614E" w14:textId="77777777" w:rsidR="0059275F" w:rsidRPr="00007ADD" w:rsidRDefault="0059275F" w:rsidP="00920DA8">
            <w:pPr>
              <w:rPr>
                <w:rFonts w:ascii="Courier New" w:hAnsi="Courier New" w:cs="Courier New"/>
                <w:b/>
                <w:bCs/>
                <w:color w:val="000000"/>
                <w:sz w:val="24"/>
                <w:szCs w:val="24"/>
                <w:lang w:val="uk-UA"/>
              </w:rPr>
            </w:pPr>
          </w:p>
        </w:tc>
        <w:tc>
          <w:tcPr>
            <w:tcW w:w="528" w:type="dxa"/>
            <w:tcBorders>
              <w:top w:val="single" w:sz="12" w:space="0" w:color="auto"/>
              <w:left w:val="single" w:sz="12" w:space="0" w:color="auto"/>
              <w:bottom w:val="single" w:sz="12" w:space="0" w:color="auto"/>
              <w:right w:val="single" w:sz="12" w:space="0" w:color="auto"/>
            </w:tcBorders>
          </w:tcPr>
          <w:p w14:paraId="24DAAB3B" w14:textId="77777777" w:rsidR="0059275F" w:rsidRPr="00007ADD" w:rsidRDefault="0059275F" w:rsidP="00920DA8">
            <w:pPr>
              <w:rPr>
                <w:rFonts w:ascii="Courier New" w:hAnsi="Courier New" w:cs="Courier New"/>
                <w:b/>
                <w:bCs/>
                <w:color w:val="000000"/>
                <w:sz w:val="24"/>
                <w:szCs w:val="24"/>
                <w:lang w:val="uk-UA"/>
              </w:rPr>
            </w:pPr>
          </w:p>
        </w:tc>
      </w:tr>
      <w:tr w:rsidR="0059275F" w:rsidRPr="00007ADD" w14:paraId="3370E2D7" w14:textId="77777777" w:rsidTr="00920DA8">
        <w:tc>
          <w:tcPr>
            <w:tcW w:w="6408" w:type="dxa"/>
            <w:tcBorders>
              <w:top w:val="nil"/>
              <w:left w:val="nil"/>
              <w:bottom w:val="nil"/>
              <w:right w:val="nil"/>
            </w:tcBorders>
          </w:tcPr>
          <w:p w14:paraId="19A1DEFE" w14:textId="77777777" w:rsidR="0059275F" w:rsidRPr="00007ADD" w:rsidRDefault="0059275F" w:rsidP="00920DA8">
            <w:pPr>
              <w:rPr>
                <w:color w:val="000000"/>
                <w:sz w:val="16"/>
                <w:szCs w:val="16"/>
                <w:lang w:val="uk-UA"/>
              </w:rPr>
            </w:pPr>
          </w:p>
        </w:tc>
        <w:tc>
          <w:tcPr>
            <w:tcW w:w="527" w:type="dxa"/>
            <w:tcBorders>
              <w:top w:val="single" w:sz="12" w:space="0" w:color="auto"/>
              <w:left w:val="nil"/>
              <w:bottom w:val="single" w:sz="12" w:space="0" w:color="auto"/>
              <w:right w:val="nil"/>
            </w:tcBorders>
          </w:tcPr>
          <w:p w14:paraId="71F46BD8" w14:textId="77777777" w:rsidR="0059275F" w:rsidRPr="00007ADD" w:rsidRDefault="0059275F" w:rsidP="00920DA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48DA38CD" w14:textId="77777777" w:rsidR="0059275F" w:rsidRPr="00007ADD" w:rsidRDefault="0059275F" w:rsidP="00920DA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76C1E9B6" w14:textId="77777777" w:rsidR="0059275F" w:rsidRPr="00007ADD" w:rsidRDefault="0059275F" w:rsidP="00920DA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082FD1C6" w14:textId="77777777" w:rsidR="0059275F" w:rsidRPr="00007ADD" w:rsidRDefault="0059275F" w:rsidP="00920DA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2D8F46B6" w14:textId="77777777" w:rsidR="0059275F" w:rsidRPr="00007ADD" w:rsidRDefault="0059275F" w:rsidP="00920DA8">
            <w:pPr>
              <w:rPr>
                <w:rFonts w:ascii="Courier New" w:hAnsi="Courier New" w:cs="Courier New"/>
                <w:b/>
                <w:bCs/>
                <w:color w:val="000000"/>
                <w:sz w:val="16"/>
                <w:szCs w:val="16"/>
                <w:lang w:val="uk-UA"/>
              </w:rPr>
            </w:pPr>
          </w:p>
        </w:tc>
        <w:tc>
          <w:tcPr>
            <w:tcW w:w="528" w:type="dxa"/>
            <w:tcBorders>
              <w:top w:val="single" w:sz="12" w:space="0" w:color="auto"/>
              <w:left w:val="nil"/>
              <w:bottom w:val="single" w:sz="12" w:space="0" w:color="auto"/>
              <w:right w:val="nil"/>
            </w:tcBorders>
          </w:tcPr>
          <w:p w14:paraId="6C988D48" w14:textId="77777777" w:rsidR="0059275F" w:rsidRPr="00007ADD" w:rsidRDefault="0059275F" w:rsidP="00920DA8">
            <w:pPr>
              <w:rPr>
                <w:rFonts w:ascii="Courier New" w:hAnsi="Courier New" w:cs="Courier New"/>
                <w:b/>
                <w:bCs/>
                <w:color w:val="000000"/>
                <w:sz w:val="16"/>
                <w:szCs w:val="16"/>
                <w:lang w:val="uk-UA"/>
              </w:rPr>
            </w:pPr>
          </w:p>
        </w:tc>
      </w:tr>
      <w:tr w:rsidR="0059275F" w:rsidRPr="00007ADD" w14:paraId="6405C832" w14:textId="77777777" w:rsidTr="00920DA8">
        <w:tc>
          <w:tcPr>
            <w:tcW w:w="6408" w:type="dxa"/>
            <w:tcBorders>
              <w:top w:val="nil"/>
              <w:left w:val="nil"/>
              <w:bottom w:val="nil"/>
              <w:right w:val="single" w:sz="12" w:space="0" w:color="auto"/>
            </w:tcBorders>
            <w:hideMark/>
          </w:tcPr>
          <w:p w14:paraId="0CBB2A4D" w14:textId="77777777" w:rsidR="0059275F" w:rsidRPr="00007ADD" w:rsidRDefault="0059275F" w:rsidP="00920DA8">
            <w:pPr>
              <w:rPr>
                <w:rFonts w:ascii="Courier New" w:hAnsi="Courier New" w:cs="Courier New"/>
                <w:b/>
                <w:bCs/>
                <w:color w:val="000000"/>
                <w:sz w:val="24"/>
                <w:szCs w:val="24"/>
                <w:lang w:val="uk-UA"/>
              </w:rPr>
            </w:pPr>
            <w:r w:rsidRPr="00007ADD">
              <w:rPr>
                <w:color w:val="000000"/>
                <w:sz w:val="24"/>
                <w:szCs w:val="24"/>
                <w:lang w:val="uk-UA"/>
              </w:rPr>
              <w:t xml:space="preserve">особистого селянського господарства </w:t>
            </w:r>
          </w:p>
        </w:tc>
        <w:tc>
          <w:tcPr>
            <w:tcW w:w="527" w:type="dxa"/>
            <w:tcBorders>
              <w:top w:val="single" w:sz="12" w:space="0" w:color="auto"/>
              <w:left w:val="single" w:sz="12" w:space="0" w:color="auto"/>
              <w:bottom w:val="single" w:sz="12" w:space="0" w:color="auto"/>
              <w:right w:val="single" w:sz="12" w:space="0" w:color="auto"/>
            </w:tcBorders>
          </w:tcPr>
          <w:p w14:paraId="0352776F" w14:textId="77777777" w:rsidR="0059275F" w:rsidRPr="00007ADD" w:rsidRDefault="0059275F" w:rsidP="00920DA8">
            <w:pPr>
              <w:rPr>
                <w:rFonts w:ascii="Courier New" w:hAnsi="Courier New" w:cs="Courier New"/>
                <w:b/>
                <w:bCs/>
                <w:color w:val="000000"/>
                <w:lang w:val="uk-UA"/>
              </w:rPr>
            </w:pPr>
          </w:p>
        </w:tc>
        <w:tc>
          <w:tcPr>
            <w:tcW w:w="527" w:type="dxa"/>
            <w:tcBorders>
              <w:top w:val="single" w:sz="12" w:space="0" w:color="auto"/>
              <w:left w:val="single" w:sz="12" w:space="0" w:color="auto"/>
              <w:bottom w:val="single" w:sz="12" w:space="0" w:color="auto"/>
              <w:right w:val="single" w:sz="12" w:space="0" w:color="auto"/>
            </w:tcBorders>
          </w:tcPr>
          <w:p w14:paraId="0DBC9E4A"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181142DF"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693F2227"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360E1466" w14:textId="77777777" w:rsidR="0059275F" w:rsidRPr="00007ADD" w:rsidRDefault="0059275F" w:rsidP="00920DA8">
            <w:pPr>
              <w:rPr>
                <w:rFonts w:ascii="Courier New" w:hAnsi="Courier New" w:cs="Courier New"/>
                <w:b/>
                <w:bCs/>
                <w:color w:val="000000"/>
                <w:sz w:val="24"/>
                <w:szCs w:val="24"/>
                <w:lang w:val="uk-UA"/>
              </w:rPr>
            </w:pPr>
          </w:p>
        </w:tc>
        <w:tc>
          <w:tcPr>
            <w:tcW w:w="528" w:type="dxa"/>
            <w:tcBorders>
              <w:top w:val="single" w:sz="12" w:space="0" w:color="auto"/>
              <w:left w:val="single" w:sz="12" w:space="0" w:color="auto"/>
              <w:bottom w:val="single" w:sz="12" w:space="0" w:color="auto"/>
              <w:right w:val="single" w:sz="12" w:space="0" w:color="auto"/>
            </w:tcBorders>
          </w:tcPr>
          <w:p w14:paraId="55316BEA" w14:textId="77777777" w:rsidR="0059275F" w:rsidRPr="00007ADD" w:rsidRDefault="0059275F" w:rsidP="00920DA8">
            <w:pPr>
              <w:rPr>
                <w:rFonts w:ascii="Courier New" w:hAnsi="Courier New" w:cs="Courier New"/>
                <w:b/>
                <w:bCs/>
                <w:color w:val="000000"/>
                <w:sz w:val="24"/>
                <w:szCs w:val="24"/>
                <w:lang w:val="uk-UA"/>
              </w:rPr>
            </w:pPr>
          </w:p>
        </w:tc>
      </w:tr>
      <w:tr w:rsidR="0059275F" w:rsidRPr="00007ADD" w14:paraId="6BDCD931" w14:textId="77777777" w:rsidTr="00920DA8">
        <w:tc>
          <w:tcPr>
            <w:tcW w:w="6408" w:type="dxa"/>
            <w:tcBorders>
              <w:top w:val="nil"/>
              <w:left w:val="nil"/>
              <w:bottom w:val="nil"/>
              <w:right w:val="nil"/>
            </w:tcBorders>
          </w:tcPr>
          <w:p w14:paraId="4CDE1E59" w14:textId="77777777" w:rsidR="0059275F" w:rsidRPr="00007ADD" w:rsidRDefault="0059275F" w:rsidP="00920DA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003F23AA" w14:textId="77777777" w:rsidR="0059275F" w:rsidRPr="00007ADD" w:rsidRDefault="0059275F" w:rsidP="00920DA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1147D061" w14:textId="77777777" w:rsidR="0059275F" w:rsidRPr="00007ADD" w:rsidRDefault="0059275F" w:rsidP="00920DA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0B11E5BF" w14:textId="77777777" w:rsidR="0059275F" w:rsidRPr="00007ADD" w:rsidRDefault="0059275F" w:rsidP="00920DA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48A77D53" w14:textId="77777777" w:rsidR="0059275F" w:rsidRPr="00007ADD" w:rsidRDefault="0059275F" w:rsidP="00920DA8">
            <w:pPr>
              <w:rPr>
                <w:rFonts w:ascii="Courier New" w:hAnsi="Courier New" w:cs="Courier New"/>
                <w:b/>
                <w:bCs/>
                <w:color w:val="000000"/>
                <w:sz w:val="16"/>
                <w:szCs w:val="16"/>
                <w:lang w:val="uk-UA"/>
              </w:rPr>
            </w:pPr>
          </w:p>
        </w:tc>
        <w:tc>
          <w:tcPr>
            <w:tcW w:w="527" w:type="dxa"/>
            <w:tcBorders>
              <w:top w:val="single" w:sz="12" w:space="0" w:color="auto"/>
              <w:left w:val="nil"/>
              <w:bottom w:val="single" w:sz="12" w:space="0" w:color="auto"/>
              <w:right w:val="nil"/>
            </w:tcBorders>
          </w:tcPr>
          <w:p w14:paraId="5C7FBA3D" w14:textId="77777777" w:rsidR="0059275F" w:rsidRPr="00007ADD" w:rsidRDefault="0059275F" w:rsidP="00920DA8">
            <w:pPr>
              <w:rPr>
                <w:rFonts w:ascii="Courier New" w:hAnsi="Courier New" w:cs="Courier New"/>
                <w:b/>
                <w:bCs/>
                <w:color w:val="000000"/>
                <w:sz w:val="16"/>
                <w:szCs w:val="16"/>
                <w:lang w:val="uk-UA"/>
              </w:rPr>
            </w:pPr>
          </w:p>
        </w:tc>
        <w:tc>
          <w:tcPr>
            <w:tcW w:w="528" w:type="dxa"/>
            <w:tcBorders>
              <w:top w:val="single" w:sz="12" w:space="0" w:color="auto"/>
              <w:left w:val="nil"/>
              <w:bottom w:val="single" w:sz="12" w:space="0" w:color="auto"/>
              <w:right w:val="nil"/>
            </w:tcBorders>
          </w:tcPr>
          <w:p w14:paraId="2B18A774" w14:textId="77777777" w:rsidR="0059275F" w:rsidRPr="00007ADD" w:rsidRDefault="0059275F" w:rsidP="00920DA8">
            <w:pPr>
              <w:rPr>
                <w:rFonts w:ascii="Courier New" w:hAnsi="Courier New" w:cs="Courier New"/>
                <w:b/>
                <w:bCs/>
                <w:color w:val="000000"/>
                <w:sz w:val="16"/>
                <w:szCs w:val="16"/>
                <w:lang w:val="uk-UA"/>
              </w:rPr>
            </w:pPr>
          </w:p>
        </w:tc>
      </w:tr>
      <w:tr w:rsidR="0059275F" w:rsidRPr="00007ADD" w14:paraId="4C8325CA" w14:textId="77777777" w:rsidTr="00920DA8">
        <w:tc>
          <w:tcPr>
            <w:tcW w:w="6408" w:type="dxa"/>
            <w:tcBorders>
              <w:top w:val="nil"/>
              <w:left w:val="nil"/>
              <w:bottom w:val="nil"/>
              <w:right w:val="single" w:sz="12" w:space="0" w:color="auto"/>
            </w:tcBorders>
            <w:hideMark/>
          </w:tcPr>
          <w:p w14:paraId="128514A8" w14:textId="77777777" w:rsidR="0059275F" w:rsidRPr="00007ADD" w:rsidRDefault="0059275F" w:rsidP="00920DA8">
            <w:pPr>
              <w:rPr>
                <w:rFonts w:ascii="Courier New" w:hAnsi="Courier New" w:cs="Courier New"/>
                <w:b/>
                <w:bCs/>
                <w:color w:val="000000"/>
                <w:sz w:val="24"/>
                <w:szCs w:val="24"/>
                <w:lang w:val="uk-UA"/>
              </w:rPr>
            </w:pPr>
            <w:r w:rsidRPr="00007ADD">
              <w:rPr>
                <w:color w:val="000000"/>
                <w:sz w:val="24"/>
                <w:szCs w:val="24"/>
                <w:lang w:val="uk-UA"/>
              </w:rPr>
              <w:t>земельні частки (паї), виділені в натурі (на місцевості)</w:t>
            </w:r>
          </w:p>
        </w:tc>
        <w:tc>
          <w:tcPr>
            <w:tcW w:w="527" w:type="dxa"/>
            <w:tcBorders>
              <w:top w:val="single" w:sz="12" w:space="0" w:color="auto"/>
              <w:left w:val="single" w:sz="12" w:space="0" w:color="auto"/>
              <w:bottom w:val="single" w:sz="12" w:space="0" w:color="auto"/>
              <w:right w:val="single" w:sz="12" w:space="0" w:color="auto"/>
            </w:tcBorders>
          </w:tcPr>
          <w:p w14:paraId="16761B38" w14:textId="77777777" w:rsidR="0059275F" w:rsidRPr="00007ADD" w:rsidRDefault="0059275F" w:rsidP="00920DA8">
            <w:pPr>
              <w:rPr>
                <w:rFonts w:ascii="Courier New" w:hAnsi="Courier New" w:cs="Courier New"/>
                <w:b/>
                <w:bCs/>
                <w:color w:val="000000"/>
                <w:lang w:val="uk-UA"/>
              </w:rPr>
            </w:pPr>
          </w:p>
        </w:tc>
        <w:tc>
          <w:tcPr>
            <w:tcW w:w="527" w:type="dxa"/>
            <w:tcBorders>
              <w:top w:val="single" w:sz="12" w:space="0" w:color="auto"/>
              <w:left w:val="single" w:sz="12" w:space="0" w:color="auto"/>
              <w:bottom w:val="single" w:sz="12" w:space="0" w:color="auto"/>
              <w:right w:val="single" w:sz="12" w:space="0" w:color="auto"/>
            </w:tcBorders>
          </w:tcPr>
          <w:p w14:paraId="4BFEF0EF"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0E6DE681"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2930A8FF"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4AD01913" w14:textId="77777777" w:rsidR="0059275F" w:rsidRPr="00007ADD" w:rsidRDefault="0059275F" w:rsidP="00920DA8">
            <w:pPr>
              <w:rPr>
                <w:rFonts w:ascii="Courier New" w:hAnsi="Courier New" w:cs="Courier New"/>
                <w:b/>
                <w:bCs/>
                <w:color w:val="000000"/>
                <w:sz w:val="24"/>
                <w:szCs w:val="24"/>
                <w:lang w:val="uk-UA"/>
              </w:rPr>
            </w:pPr>
          </w:p>
        </w:tc>
        <w:tc>
          <w:tcPr>
            <w:tcW w:w="528" w:type="dxa"/>
            <w:tcBorders>
              <w:top w:val="single" w:sz="12" w:space="0" w:color="auto"/>
              <w:left w:val="single" w:sz="12" w:space="0" w:color="auto"/>
              <w:bottom w:val="single" w:sz="12" w:space="0" w:color="auto"/>
              <w:right w:val="single" w:sz="12" w:space="0" w:color="auto"/>
            </w:tcBorders>
          </w:tcPr>
          <w:p w14:paraId="2C5ED0F6" w14:textId="77777777" w:rsidR="0059275F" w:rsidRPr="00007ADD" w:rsidRDefault="0059275F" w:rsidP="00920DA8">
            <w:pPr>
              <w:rPr>
                <w:rFonts w:ascii="Courier New" w:hAnsi="Courier New" w:cs="Courier New"/>
                <w:b/>
                <w:bCs/>
                <w:color w:val="000000"/>
                <w:sz w:val="24"/>
                <w:szCs w:val="24"/>
                <w:lang w:val="uk-UA"/>
              </w:rPr>
            </w:pPr>
          </w:p>
        </w:tc>
      </w:tr>
      <w:tr w:rsidR="0059275F" w:rsidRPr="00007ADD" w14:paraId="3097E4B5" w14:textId="77777777" w:rsidTr="00920DA8">
        <w:trPr>
          <w:trHeight w:val="495"/>
        </w:trPr>
        <w:tc>
          <w:tcPr>
            <w:tcW w:w="6408" w:type="dxa"/>
            <w:vMerge w:val="restart"/>
            <w:tcBorders>
              <w:top w:val="nil"/>
              <w:left w:val="nil"/>
              <w:bottom w:val="nil"/>
              <w:right w:val="nil"/>
            </w:tcBorders>
            <w:hideMark/>
          </w:tcPr>
          <w:p w14:paraId="47985599" w14:textId="77777777" w:rsidR="0059275F" w:rsidRPr="00007ADD" w:rsidRDefault="0059275F" w:rsidP="00920DA8">
            <w:pPr>
              <w:rPr>
                <w:rFonts w:ascii="Courier New" w:hAnsi="Courier New" w:cs="Courier New"/>
                <w:b/>
                <w:bCs/>
                <w:color w:val="000000"/>
                <w:sz w:val="24"/>
                <w:szCs w:val="24"/>
                <w:lang w:val="uk-UA"/>
              </w:rPr>
            </w:pPr>
            <w:r w:rsidRPr="00007ADD">
              <w:rPr>
                <w:color w:val="000000"/>
                <w:sz w:val="24"/>
                <w:szCs w:val="24"/>
                <w:lang w:val="uk-UA"/>
              </w:rPr>
              <w:t>з них земельні частки (паї), виділені в натурі (на місцевості), які не використовуються (здаються в оренду, обслуговуються)</w:t>
            </w:r>
          </w:p>
        </w:tc>
        <w:tc>
          <w:tcPr>
            <w:tcW w:w="527" w:type="dxa"/>
            <w:tcBorders>
              <w:top w:val="nil"/>
              <w:left w:val="nil"/>
              <w:bottom w:val="single" w:sz="12" w:space="0" w:color="auto"/>
              <w:right w:val="nil"/>
            </w:tcBorders>
          </w:tcPr>
          <w:p w14:paraId="3A189DB5"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nil"/>
              <w:left w:val="nil"/>
              <w:bottom w:val="single" w:sz="12" w:space="0" w:color="auto"/>
              <w:right w:val="nil"/>
            </w:tcBorders>
          </w:tcPr>
          <w:p w14:paraId="5D66FB66"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nil"/>
              <w:left w:val="nil"/>
              <w:bottom w:val="single" w:sz="12" w:space="0" w:color="auto"/>
              <w:right w:val="nil"/>
            </w:tcBorders>
          </w:tcPr>
          <w:p w14:paraId="52C75F4E"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nil"/>
              <w:left w:val="nil"/>
              <w:bottom w:val="single" w:sz="12" w:space="0" w:color="auto"/>
              <w:right w:val="nil"/>
            </w:tcBorders>
          </w:tcPr>
          <w:p w14:paraId="45A018B7"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nil"/>
              <w:left w:val="nil"/>
              <w:bottom w:val="single" w:sz="12" w:space="0" w:color="auto"/>
              <w:right w:val="nil"/>
            </w:tcBorders>
          </w:tcPr>
          <w:p w14:paraId="29E0F51B" w14:textId="77777777" w:rsidR="0059275F" w:rsidRPr="00007ADD" w:rsidRDefault="0059275F" w:rsidP="00920DA8">
            <w:pPr>
              <w:rPr>
                <w:rFonts w:ascii="Courier New" w:hAnsi="Courier New" w:cs="Courier New"/>
                <w:b/>
                <w:bCs/>
                <w:color w:val="000000"/>
                <w:sz w:val="24"/>
                <w:szCs w:val="24"/>
                <w:lang w:val="uk-UA"/>
              </w:rPr>
            </w:pPr>
          </w:p>
        </w:tc>
        <w:tc>
          <w:tcPr>
            <w:tcW w:w="528" w:type="dxa"/>
            <w:tcBorders>
              <w:top w:val="nil"/>
              <w:left w:val="nil"/>
              <w:bottom w:val="single" w:sz="12" w:space="0" w:color="auto"/>
              <w:right w:val="nil"/>
            </w:tcBorders>
          </w:tcPr>
          <w:p w14:paraId="3627D15E" w14:textId="77777777" w:rsidR="0059275F" w:rsidRPr="00007ADD" w:rsidRDefault="0059275F" w:rsidP="00920DA8">
            <w:pPr>
              <w:rPr>
                <w:rFonts w:ascii="Courier New" w:hAnsi="Courier New" w:cs="Courier New"/>
                <w:b/>
                <w:bCs/>
                <w:color w:val="000000"/>
                <w:sz w:val="24"/>
                <w:szCs w:val="24"/>
                <w:lang w:val="uk-UA"/>
              </w:rPr>
            </w:pPr>
          </w:p>
        </w:tc>
      </w:tr>
      <w:tr w:rsidR="0059275F" w:rsidRPr="00007ADD" w14:paraId="6457ACB6" w14:textId="77777777" w:rsidTr="00920DA8">
        <w:trPr>
          <w:trHeight w:val="345"/>
        </w:trPr>
        <w:tc>
          <w:tcPr>
            <w:tcW w:w="0" w:type="auto"/>
            <w:vMerge/>
            <w:tcBorders>
              <w:top w:val="nil"/>
              <w:left w:val="nil"/>
              <w:bottom w:val="nil"/>
              <w:right w:val="nil"/>
            </w:tcBorders>
            <w:vAlign w:val="center"/>
            <w:hideMark/>
          </w:tcPr>
          <w:p w14:paraId="4E2DBA43" w14:textId="77777777" w:rsidR="0059275F" w:rsidRPr="00007ADD" w:rsidRDefault="0059275F" w:rsidP="00920DA8">
            <w:pPr>
              <w:jc w:val="left"/>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4B4F7342" w14:textId="77777777" w:rsidR="0059275F" w:rsidRPr="00007ADD" w:rsidRDefault="0059275F" w:rsidP="00920DA8">
            <w:pPr>
              <w:rPr>
                <w:rFonts w:ascii="Courier New" w:hAnsi="Courier New" w:cs="Courier New"/>
                <w:b/>
                <w:bCs/>
                <w:color w:val="000000"/>
                <w:lang w:val="uk-UA"/>
              </w:rPr>
            </w:pPr>
          </w:p>
        </w:tc>
        <w:tc>
          <w:tcPr>
            <w:tcW w:w="527" w:type="dxa"/>
            <w:tcBorders>
              <w:top w:val="single" w:sz="12" w:space="0" w:color="auto"/>
              <w:left w:val="single" w:sz="12" w:space="0" w:color="auto"/>
              <w:bottom w:val="single" w:sz="12" w:space="0" w:color="auto"/>
              <w:right w:val="single" w:sz="12" w:space="0" w:color="auto"/>
            </w:tcBorders>
          </w:tcPr>
          <w:p w14:paraId="4205796D"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67102B41"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72584297" w14:textId="77777777" w:rsidR="0059275F" w:rsidRPr="00007ADD" w:rsidRDefault="0059275F" w:rsidP="00920DA8">
            <w:pPr>
              <w:rPr>
                <w:rFonts w:ascii="Courier New" w:hAnsi="Courier New" w:cs="Courier New"/>
                <w:b/>
                <w:bCs/>
                <w:color w:val="000000"/>
                <w:sz w:val="24"/>
                <w:szCs w:val="24"/>
                <w:lang w:val="uk-UA"/>
              </w:rPr>
            </w:pPr>
          </w:p>
        </w:tc>
        <w:tc>
          <w:tcPr>
            <w:tcW w:w="527" w:type="dxa"/>
            <w:tcBorders>
              <w:top w:val="single" w:sz="12" w:space="0" w:color="auto"/>
              <w:left w:val="single" w:sz="12" w:space="0" w:color="auto"/>
              <w:bottom w:val="single" w:sz="12" w:space="0" w:color="auto"/>
              <w:right w:val="single" w:sz="12" w:space="0" w:color="auto"/>
            </w:tcBorders>
          </w:tcPr>
          <w:p w14:paraId="3EFF7CDD" w14:textId="77777777" w:rsidR="0059275F" w:rsidRPr="00007ADD" w:rsidRDefault="0059275F" w:rsidP="00920DA8">
            <w:pPr>
              <w:rPr>
                <w:rFonts w:ascii="Courier New" w:hAnsi="Courier New" w:cs="Courier New"/>
                <w:b/>
                <w:bCs/>
                <w:color w:val="000000"/>
                <w:sz w:val="24"/>
                <w:szCs w:val="24"/>
                <w:lang w:val="uk-UA"/>
              </w:rPr>
            </w:pPr>
          </w:p>
        </w:tc>
        <w:tc>
          <w:tcPr>
            <w:tcW w:w="528" w:type="dxa"/>
            <w:tcBorders>
              <w:top w:val="single" w:sz="12" w:space="0" w:color="auto"/>
              <w:left w:val="single" w:sz="12" w:space="0" w:color="auto"/>
              <w:bottom w:val="single" w:sz="12" w:space="0" w:color="auto"/>
              <w:right w:val="single" w:sz="12" w:space="0" w:color="auto"/>
            </w:tcBorders>
          </w:tcPr>
          <w:p w14:paraId="6A65F43D" w14:textId="77777777" w:rsidR="0059275F" w:rsidRPr="00007ADD" w:rsidRDefault="0059275F" w:rsidP="00920DA8">
            <w:pPr>
              <w:rPr>
                <w:rFonts w:ascii="Courier New" w:hAnsi="Courier New" w:cs="Courier New"/>
                <w:b/>
                <w:bCs/>
                <w:color w:val="000000"/>
                <w:sz w:val="24"/>
                <w:szCs w:val="24"/>
                <w:lang w:val="uk-UA"/>
              </w:rPr>
            </w:pPr>
          </w:p>
        </w:tc>
      </w:tr>
    </w:tbl>
    <w:p w14:paraId="1289B92E" w14:textId="77777777" w:rsidR="0059275F" w:rsidRPr="00007ADD" w:rsidRDefault="0059275F" w:rsidP="0059275F">
      <w:pPr>
        <w:jc w:val="center"/>
        <w:rPr>
          <w:lang w:val="ru-RU"/>
        </w:rPr>
      </w:pPr>
    </w:p>
    <w:p w14:paraId="4891E53D" w14:textId="77777777" w:rsidR="0059275F" w:rsidRPr="0059275F" w:rsidRDefault="0059275F" w:rsidP="0059275F">
      <w:pPr>
        <w:rPr>
          <w:sz w:val="24"/>
          <w:szCs w:val="24"/>
        </w:rPr>
      </w:pPr>
      <w:r w:rsidRPr="0059275F">
        <w:rPr>
          <w:sz w:val="24"/>
          <w:szCs w:val="24"/>
        </w:rPr>
        <w:t xml:space="preserve">На обробку персональних даних погоджуюсь.   </w:t>
      </w:r>
    </w:p>
    <w:tbl>
      <w:tblPr>
        <w:tblStyle w:val="1"/>
        <w:tblW w:w="0" w:type="auto"/>
        <w:tblInd w:w="0" w:type="dxa"/>
        <w:tblLook w:val="01E0" w:firstRow="1" w:lastRow="1" w:firstColumn="1" w:lastColumn="1" w:noHBand="0" w:noVBand="0"/>
      </w:tblPr>
      <w:tblGrid>
        <w:gridCol w:w="1828"/>
      </w:tblGrid>
      <w:tr w:rsidR="0059275F" w:rsidRPr="0059275F" w14:paraId="41E5DE77" w14:textId="77777777" w:rsidTr="006874B6">
        <w:trPr>
          <w:trHeight w:val="345"/>
        </w:trPr>
        <w:tc>
          <w:tcPr>
            <w:tcW w:w="1828" w:type="dxa"/>
            <w:tcBorders>
              <w:top w:val="single" w:sz="12" w:space="0" w:color="auto"/>
              <w:left w:val="single" w:sz="12" w:space="0" w:color="auto"/>
              <w:bottom w:val="single" w:sz="12" w:space="0" w:color="auto"/>
              <w:right w:val="single" w:sz="12" w:space="0" w:color="auto"/>
            </w:tcBorders>
          </w:tcPr>
          <w:p w14:paraId="20143299" w14:textId="77777777" w:rsidR="0059275F" w:rsidRPr="0059275F" w:rsidRDefault="0059275F" w:rsidP="00920DA8">
            <w:pPr>
              <w:rPr>
                <w:rFonts w:ascii="Courier New" w:hAnsi="Courier New" w:cs="Courier New"/>
                <w:b/>
                <w:bCs/>
                <w:color w:val="000000"/>
                <w:sz w:val="24"/>
                <w:szCs w:val="24"/>
                <w:lang w:val="uk-UA"/>
              </w:rPr>
            </w:pPr>
            <w:bookmarkStart w:id="0" w:name="_GoBack"/>
            <w:bookmarkEnd w:id="0"/>
          </w:p>
        </w:tc>
      </w:tr>
    </w:tbl>
    <w:p w14:paraId="2A944EA1" w14:textId="77777777" w:rsidR="0059275F" w:rsidRPr="0059275F" w:rsidRDefault="0059275F" w:rsidP="0059275F">
      <w:pPr>
        <w:rPr>
          <w:sz w:val="24"/>
          <w:szCs w:val="24"/>
        </w:rPr>
      </w:pPr>
      <w:r w:rsidRPr="0059275F">
        <w:rPr>
          <w:sz w:val="24"/>
          <w:szCs w:val="24"/>
        </w:rPr>
        <w:t>Дата</w:t>
      </w:r>
      <w:r w:rsidRPr="0059275F">
        <w:rPr>
          <w:sz w:val="24"/>
          <w:szCs w:val="24"/>
        </w:rPr>
        <w:tab/>
      </w:r>
      <w:r w:rsidRPr="0059275F">
        <w:rPr>
          <w:sz w:val="24"/>
          <w:szCs w:val="24"/>
        </w:rPr>
        <w:tab/>
      </w:r>
      <w:r w:rsidRPr="0059275F">
        <w:rPr>
          <w:sz w:val="24"/>
          <w:szCs w:val="24"/>
        </w:rPr>
        <w:tab/>
      </w:r>
      <w:r w:rsidRPr="0059275F">
        <w:rPr>
          <w:sz w:val="24"/>
          <w:szCs w:val="24"/>
        </w:rPr>
        <w:tab/>
      </w:r>
      <w:r w:rsidRPr="0059275F">
        <w:rPr>
          <w:sz w:val="24"/>
          <w:szCs w:val="24"/>
        </w:rPr>
        <w:tab/>
      </w:r>
      <w:r w:rsidRPr="0059275F">
        <w:rPr>
          <w:sz w:val="24"/>
          <w:szCs w:val="24"/>
        </w:rPr>
        <w:tab/>
      </w:r>
      <w:r w:rsidRPr="0059275F">
        <w:rPr>
          <w:sz w:val="24"/>
          <w:szCs w:val="24"/>
        </w:rPr>
        <w:tab/>
      </w:r>
      <w:r w:rsidRPr="0059275F">
        <w:rPr>
          <w:sz w:val="24"/>
          <w:szCs w:val="24"/>
        </w:rPr>
        <w:tab/>
      </w:r>
      <w:r w:rsidRPr="0059275F">
        <w:rPr>
          <w:sz w:val="24"/>
          <w:szCs w:val="24"/>
        </w:rPr>
        <w:tab/>
        <w:t>Підпис</w:t>
      </w:r>
    </w:p>
    <w:p w14:paraId="0DE00F6A" w14:textId="77777777" w:rsidR="0059275F" w:rsidRPr="0059275F" w:rsidRDefault="0059275F" w:rsidP="0059275F">
      <w:pPr>
        <w:rPr>
          <w:sz w:val="20"/>
          <w:szCs w:val="20"/>
        </w:rPr>
      </w:pPr>
      <w:r w:rsidRPr="0059275F">
        <w:rPr>
          <w:sz w:val="20"/>
          <w:szCs w:val="20"/>
        </w:rPr>
        <w:t xml:space="preserve">Додатки: </w:t>
      </w:r>
    </w:p>
    <w:p w14:paraId="67BC0383" w14:textId="77777777" w:rsidR="0059275F" w:rsidRPr="0059275F" w:rsidRDefault="0059275F" w:rsidP="0059275F">
      <w:pPr>
        <w:rPr>
          <w:sz w:val="20"/>
          <w:szCs w:val="20"/>
        </w:rPr>
      </w:pPr>
      <w:r w:rsidRPr="0059275F">
        <w:rPr>
          <w:sz w:val="20"/>
          <w:szCs w:val="20"/>
        </w:rPr>
        <w:t>1. Копія паспорту власника сільськогосподарської продукції;</w:t>
      </w:r>
    </w:p>
    <w:p w14:paraId="32DFA6A9" w14:textId="77777777" w:rsidR="0059275F" w:rsidRPr="0059275F" w:rsidRDefault="0059275F" w:rsidP="0059275F">
      <w:pPr>
        <w:rPr>
          <w:sz w:val="20"/>
          <w:szCs w:val="20"/>
        </w:rPr>
      </w:pPr>
      <w:r w:rsidRPr="0059275F">
        <w:rPr>
          <w:sz w:val="20"/>
          <w:szCs w:val="20"/>
        </w:rPr>
        <w:t>2. Копія реєстраційного номеру облікової картки фізичної особи - платника податків власника сільськогосподарської продукції;</w:t>
      </w:r>
    </w:p>
    <w:p w14:paraId="490974B7" w14:textId="77777777" w:rsidR="0059275F" w:rsidRPr="0059275F" w:rsidRDefault="0059275F" w:rsidP="0059275F">
      <w:pPr>
        <w:rPr>
          <w:sz w:val="20"/>
          <w:szCs w:val="20"/>
        </w:rPr>
      </w:pPr>
      <w:r w:rsidRPr="0059275F">
        <w:rPr>
          <w:sz w:val="20"/>
          <w:szCs w:val="20"/>
        </w:rPr>
        <w:t>3. Відомості з Державного земельного кадастру щодо права власності на земельну ділянку, де зазначено розмір земельної ділянки  або надати інший документ, що підтверджує право власності на земельну ділянку та її розмір (технічний паспорт або інше);</w:t>
      </w:r>
    </w:p>
    <w:p w14:paraId="0ACF69B9" w14:textId="77777777" w:rsidR="0059275F" w:rsidRPr="0059275F" w:rsidRDefault="0059275F" w:rsidP="0059275F">
      <w:pPr>
        <w:rPr>
          <w:sz w:val="20"/>
          <w:szCs w:val="20"/>
        </w:rPr>
      </w:pPr>
      <w:r w:rsidRPr="0059275F">
        <w:rPr>
          <w:sz w:val="20"/>
          <w:szCs w:val="20"/>
        </w:rPr>
        <w:t xml:space="preserve">4. Документ, який підтверджує, що сільськогосподарська продукція вирощена, відгодована, виловлена, зібрана, виготовлена, вироблена, оброблена та/або перероблена на власній земельній ділянці за вказаною </w:t>
      </w:r>
      <w:proofErr w:type="spellStart"/>
      <w:r w:rsidRPr="0059275F">
        <w:rPr>
          <w:sz w:val="20"/>
          <w:szCs w:val="20"/>
        </w:rPr>
        <w:t>адресою</w:t>
      </w:r>
      <w:proofErr w:type="spellEnd"/>
      <w:r w:rsidRPr="0059275F">
        <w:rPr>
          <w:sz w:val="20"/>
          <w:szCs w:val="20"/>
        </w:rPr>
        <w:t xml:space="preserve"> (довідка голови квартального комітету); </w:t>
      </w:r>
    </w:p>
    <w:p w14:paraId="260C8E46" w14:textId="77777777" w:rsidR="00BA7B66" w:rsidRPr="0059275F" w:rsidRDefault="00BA7B66">
      <w:pPr>
        <w:rPr>
          <w:sz w:val="20"/>
          <w:szCs w:val="20"/>
        </w:rPr>
      </w:pPr>
    </w:p>
    <w:sectPr w:rsidR="00BA7B66" w:rsidRPr="0059275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66"/>
    <w:rsid w:val="0059275F"/>
    <w:rsid w:val="006874B6"/>
    <w:rsid w:val="00BA7B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A931"/>
  <w15:chartTrackingRefBased/>
  <w15:docId w15:val="{98FFA167-4CC6-462F-8151-76705E11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75F"/>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59275F"/>
    <w:pPr>
      <w:autoSpaceDE w:val="0"/>
      <w:autoSpaceDN w:val="0"/>
      <w:spacing w:after="0" w:line="240" w:lineRule="auto"/>
    </w:pPr>
    <w:rPr>
      <w:rFonts w:ascii="Courier New" w:eastAsia="Times New Roman" w:hAnsi="Courier New" w:cs="Courier New"/>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92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1543</Words>
  <Characters>881</Characters>
  <Application>Microsoft Office Word</Application>
  <DocSecurity>0</DocSecurity>
  <Lines>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Михалюк</dc:creator>
  <cp:keywords/>
  <dc:description/>
  <cp:lastModifiedBy>Ольга Михалюк</cp:lastModifiedBy>
  <cp:revision>3</cp:revision>
  <dcterms:created xsi:type="dcterms:W3CDTF">2024-03-28T09:07:00Z</dcterms:created>
  <dcterms:modified xsi:type="dcterms:W3CDTF">2024-03-28T09:19:00Z</dcterms:modified>
</cp:coreProperties>
</file>