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47" w:rsidRPr="00C844A5" w:rsidRDefault="00853647" w:rsidP="00853647">
      <w:pPr>
        <w:ind w:left="4760"/>
        <w:rPr>
          <w:szCs w:val="28"/>
        </w:rPr>
      </w:pPr>
      <w:r>
        <w:rPr>
          <w:noProof/>
          <w:szCs w:val="28"/>
          <w:lang w:val="ru-RU"/>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31800" cy="62293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1800" cy="622935"/>
                    </a:xfrm>
                    <a:prstGeom prst="rect">
                      <a:avLst/>
                    </a:prstGeom>
                    <a:noFill/>
                    <a:ln w="9525">
                      <a:noFill/>
                      <a:miter lim="800000"/>
                      <a:headEnd/>
                      <a:tailEnd/>
                    </a:ln>
                  </pic:spPr>
                </pic:pic>
              </a:graphicData>
            </a:graphic>
          </wp:anchor>
        </w:drawing>
      </w:r>
    </w:p>
    <w:p w:rsidR="00853647" w:rsidRPr="00C844A5" w:rsidRDefault="00853647" w:rsidP="00853647">
      <w:pPr>
        <w:rPr>
          <w:szCs w:val="28"/>
        </w:rPr>
      </w:pPr>
    </w:p>
    <w:p w:rsidR="00853647" w:rsidRPr="00C844A5" w:rsidRDefault="00853647" w:rsidP="00853647">
      <w:pPr>
        <w:rPr>
          <w:szCs w:val="28"/>
        </w:rPr>
      </w:pPr>
    </w:p>
    <w:p w:rsidR="00853647" w:rsidRPr="00C844A5" w:rsidRDefault="00853647" w:rsidP="00853647">
      <w:pPr>
        <w:rPr>
          <w:szCs w:val="28"/>
        </w:rPr>
      </w:pPr>
    </w:p>
    <w:p w:rsidR="00853647" w:rsidRPr="00C844A5" w:rsidRDefault="00853647" w:rsidP="00853647">
      <w:pPr>
        <w:jc w:val="center"/>
        <w:rPr>
          <w:b/>
          <w:szCs w:val="28"/>
        </w:rPr>
      </w:pPr>
      <w:r w:rsidRPr="00C844A5">
        <w:rPr>
          <w:b/>
          <w:szCs w:val="28"/>
        </w:rPr>
        <w:t xml:space="preserve"> НОВОМОСКОВСЬКА МІСЬКА РАДА</w:t>
      </w:r>
    </w:p>
    <w:p w:rsidR="00853647" w:rsidRPr="00C844A5" w:rsidRDefault="00853647" w:rsidP="00853647">
      <w:pPr>
        <w:jc w:val="center"/>
        <w:rPr>
          <w:b/>
          <w:szCs w:val="28"/>
        </w:rPr>
      </w:pPr>
      <w:r w:rsidRPr="00C844A5">
        <w:rPr>
          <w:b/>
          <w:szCs w:val="28"/>
        </w:rPr>
        <w:t>ВИКОНАВЧИЙ КОМІТЕТ</w:t>
      </w:r>
    </w:p>
    <w:p w:rsidR="00853647" w:rsidRPr="00C844A5" w:rsidRDefault="00853647" w:rsidP="00853647">
      <w:pPr>
        <w:pStyle w:val="2"/>
        <w:rPr>
          <w:szCs w:val="28"/>
        </w:rPr>
      </w:pPr>
    </w:p>
    <w:p w:rsidR="00853647" w:rsidRPr="00C844A5" w:rsidRDefault="00853647" w:rsidP="00853647">
      <w:pPr>
        <w:pStyle w:val="2"/>
        <w:rPr>
          <w:rFonts w:ascii="Times New Roman" w:hAnsi="Times New Roman"/>
          <w:bCs/>
          <w:spacing w:val="100"/>
          <w:szCs w:val="28"/>
        </w:rPr>
      </w:pPr>
      <w:r w:rsidRPr="00C844A5">
        <w:rPr>
          <w:bCs/>
          <w:spacing w:val="100"/>
          <w:szCs w:val="28"/>
        </w:rPr>
        <w:t>ПРОТОКОЛ</w:t>
      </w:r>
    </w:p>
    <w:p w:rsidR="00853647" w:rsidRPr="00C844A5" w:rsidRDefault="00853647" w:rsidP="00853647">
      <w:pPr>
        <w:pStyle w:val="2"/>
        <w:rPr>
          <w:rFonts w:ascii="Times New Roman" w:hAnsi="Times New Roman"/>
          <w:b w:val="0"/>
          <w:bCs/>
          <w:szCs w:val="28"/>
        </w:rPr>
      </w:pPr>
      <w:r w:rsidRPr="00C844A5">
        <w:rPr>
          <w:b w:val="0"/>
          <w:bCs/>
          <w:szCs w:val="28"/>
        </w:rPr>
        <w:t xml:space="preserve">засідання </w:t>
      </w:r>
      <w:r w:rsidRPr="00C844A5">
        <w:rPr>
          <w:rFonts w:ascii="Times New Roman" w:hAnsi="Times New Roman"/>
          <w:b w:val="0"/>
          <w:bCs/>
          <w:szCs w:val="28"/>
        </w:rPr>
        <w:t>виконавчого комітету</w:t>
      </w:r>
    </w:p>
    <w:p w:rsidR="00853647" w:rsidRPr="00C844A5" w:rsidRDefault="00853647" w:rsidP="00853647">
      <w:pPr>
        <w:rPr>
          <w:b/>
          <w:spacing w:val="100"/>
          <w:szCs w:val="28"/>
        </w:rPr>
      </w:pPr>
    </w:p>
    <w:tbl>
      <w:tblPr>
        <w:tblW w:w="0" w:type="auto"/>
        <w:tblLook w:val="01E0"/>
      </w:tblPr>
      <w:tblGrid>
        <w:gridCol w:w="3190"/>
        <w:gridCol w:w="3190"/>
        <w:gridCol w:w="3268"/>
      </w:tblGrid>
      <w:tr w:rsidR="00853647" w:rsidRPr="00C844A5" w:rsidTr="00477581">
        <w:tc>
          <w:tcPr>
            <w:tcW w:w="3190" w:type="dxa"/>
            <w:shd w:val="clear" w:color="auto" w:fill="auto"/>
          </w:tcPr>
          <w:p w:rsidR="00853647" w:rsidRPr="00C844A5" w:rsidRDefault="00853647" w:rsidP="00477581">
            <w:pPr>
              <w:rPr>
                <w:color w:val="000000"/>
                <w:szCs w:val="28"/>
              </w:rPr>
            </w:pPr>
            <w:r w:rsidRPr="00C844A5">
              <w:rPr>
                <w:color w:val="000000"/>
                <w:szCs w:val="28"/>
              </w:rPr>
              <w:t>м. Новомосковськ</w:t>
            </w:r>
          </w:p>
        </w:tc>
        <w:tc>
          <w:tcPr>
            <w:tcW w:w="3190" w:type="dxa"/>
            <w:shd w:val="clear" w:color="auto" w:fill="auto"/>
          </w:tcPr>
          <w:p w:rsidR="00853647" w:rsidRPr="00C844A5" w:rsidRDefault="00853647" w:rsidP="00477581">
            <w:pPr>
              <w:jc w:val="center"/>
              <w:rPr>
                <w:szCs w:val="28"/>
              </w:rPr>
            </w:pPr>
          </w:p>
        </w:tc>
        <w:tc>
          <w:tcPr>
            <w:tcW w:w="3268" w:type="dxa"/>
            <w:shd w:val="clear" w:color="auto" w:fill="auto"/>
          </w:tcPr>
          <w:p w:rsidR="00853647" w:rsidRPr="00C844A5" w:rsidRDefault="00B43B40" w:rsidP="001D21E8">
            <w:pPr>
              <w:jc w:val="right"/>
              <w:rPr>
                <w:szCs w:val="28"/>
              </w:rPr>
            </w:pPr>
            <w:r>
              <w:rPr>
                <w:szCs w:val="28"/>
              </w:rPr>
              <w:t xml:space="preserve">16 </w:t>
            </w:r>
            <w:r w:rsidR="001D21E8" w:rsidRPr="008B3861">
              <w:rPr>
                <w:szCs w:val="28"/>
              </w:rPr>
              <w:t>березня</w:t>
            </w:r>
            <w:r w:rsidR="00853647">
              <w:rPr>
                <w:szCs w:val="28"/>
              </w:rPr>
              <w:t xml:space="preserve"> 2018 року</w:t>
            </w:r>
          </w:p>
        </w:tc>
      </w:tr>
    </w:tbl>
    <w:p w:rsidR="00853647" w:rsidRPr="00C844A5" w:rsidRDefault="00853647" w:rsidP="00853647">
      <w:pPr>
        <w:tabs>
          <w:tab w:val="left" w:pos="1080"/>
          <w:tab w:val="left" w:pos="1985"/>
        </w:tabs>
        <w:rPr>
          <w:b/>
          <w:bCs/>
          <w:szCs w:val="28"/>
        </w:rPr>
      </w:pPr>
    </w:p>
    <w:p w:rsidR="00853647" w:rsidRPr="00C844A5" w:rsidRDefault="00853647" w:rsidP="00853647">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C844A5">
        <w:rPr>
          <w:b/>
          <w:szCs w:val="28"/>
        </w:rPr>
        <w:tab/>
      </w:r>
      <w:r w:rsidRPr="00C844A5">
        <w:rPr>
          <w:b/>
          <w:szCs w:val="28"/>
        </w:rPr>
        <w:tab/>
      </w:r>
      <w:r w:rsidRPr="00C844A5">
        <w:rPr>
          <w:b/>
          <w:szCs w:val="28"/>
        </w:rPr>
        <w:tab/>
      </w:r>
      <w:r w:rsidRPr="00C844A5">
        <w:rPr>
          <w:b/>
          <w:szCs w:val="28"/>
        </w:rPr>
        <w:tab/>
      </w:r>
      <w:r w:rsidRPr="00C844A5">
        <w:rPr>
          <w:b/>
          <w:szCs w:val="28"/>
        </w:rPr>
        <w:tab/>
      </w:r>
      <w:r>
        <w:rPr>
          <w:b/>
          <w:szCs w:val="28"/>
        </w:rPr>
        <w:tab/>
      </w:r>
      <w:r>
        <w:rPr>
          <w:b/>
          <w:szCs w:val="28"/>
        </w:rPr>
        <w:tab/>
      </w:r>
      <w:r w:rsidRPr="00C844A5">
        <w:rPr>
          <w:szCs w:val="28"/>
        </w:rPr>
        <w:t>Засідання  розпочалося о 1</w:t>
      </w:r>
      <w:r w:rsidR="00FB2444">
        <w:rPr>
          <w:szCs w:val="28"/>
        </w:rPr>
        <w:t>4</w:t>
      </w:r>
      <w:r w:rsidRPr="00C844A5">
        <w:rPr>
          <w:szCs w:val="28"/>
        </w:rPr>
        <w:t xml:space="preserve">.00год.  </w:t>
      </w:r>
    </w:p>
    <w:p w:rsidR="00853647" w:rsidRPr="00C844A5" w:rsidRDefault="00853647" w:rsidP="00853647">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C844A5">
        <w:rPr>
          <w:szCs w:val="28"/>
        </w:rPr>
        <w:tab/>
      </w:r>
      <w:r w:rsidRPr="00C844A5">
        <w:rPr>
          <w:szCs w:val="28"/>
        </w:rPr>
        <w:tab/>
      </w:r>
      <w:r w:rsidRPr="00C844A5">
        <w:rPr>
          <w:szCs w:val="28"/>
        </w:rPr>
        <w:tab/>
      </w:r>
      <w:r w:rsidRPr="00C844A5">
        <w:rPr>
          <w:szCs w:val="28"/>
        </w:rPr>
        <w:tab/>
      </w:r>
      <w:r w:rsidRPr="00C844A5">
        <w:rPr>
          <w:szCs w:val="28"/>
        </w:rPr>
        <w:tab/>
      </w:r>
      <w:r>
        <w:rPr>
          <w:szCs w:val="28"/>
        </w:rPr>
        <w:tab/>
      </w:r>
      <w:r>
        <w:rPr>
          <w:szCs w:val="28"/>
        </w:rPr>
        <w:tab/>
      </w:r>
      <w:r w:rsidRPr="00C844A5">
        <w:rPr>
          <w:szCs w:val="28"/>
        </w:rPr>
        <w:t xml:space="preserve">Засідання закінчилось о </w:t>
      </w:r>
      <w:r w:rsidR="00B43B40">
        <w:rPr>
          <w:szCs w:val="28"/>
        </w:rPr>
        <w:t>1</w:t>
      </w:r>
      <w:r w:rsidR="00FB2444">
        <w:rPr>
          <w:szCs w:val="28"/>
        </w:rPr>
        <w:t>6</w:t>
      </w:r>
      <w:r w:rsidR="00B43B40">
        <w:rPr>
          <w:szCs w:val="28"/>
        </w:rPr>
        <w:t>.</w:t>
      </w:r>
      <w:r w:rsidR="00FB2444">
        <w:rPr>
          <w:szCs w:val="28"/>
        </w:rPr>
        <w:t>10</w:t>
      </w:r>
      <w:r w:rsidRPr="00C844A5">
        <w:rPr>
          <w:szCs w:val="28"/>
        </w:rPr>
        <w:t xml:space="preserve"> год.</w:t>
      </w:r>
    </w:p>
    <w:p w:rsidR="00853647" w:rsidRDefault="00853647" w:rsidP="00853647">
      <w:pPr>
        <w:tabs>
          <w:tab w:val="left" w:pos="1080"/>
          <w:tab w:val="left" w:pos="1985"/>
        </w:tabs>
        <w:rPr>
          <w:szCs w:val="28"/>
        </w:rPr>
      </w:pPr>
    </w:p>
    <w:p w:rsidR="008B3861" w:rsidRPr="00C844A5" w:rsidRDefault="008B3861" w:rsidP="00853647">
      <w:pPr>
        <w:tabs>
          <w:tab w:val="left" w:pos="1080"/>
          <w:tab w:val="left" w:pos="1985"/>
        </w:tabs>
        <w:rPr>
          <w:szCs w:val="28"/>
        </w:rPr>
      </w:pPr>
    </w:p>
    <w:p w:rsidR="00853647" w:rsidRPr="00C844A5" w:rsidRDefault="00853647" w:rsidP="00853647">
      <w:pPr>
        <w:tabs>
          <w:tab w:val="left" w:pos="1080"/>
          <w:tab w:val="left" w:pos="1985"/>
        </w:tabs>
        <w:jc w:val="center"/>
        <w:rPr>
          <w:b/>
          <w:bCs/>
          <w:szCs w:val="28"/>
          <w:u w:val="single"/>
        </w:rPr>
      </w:pPr>
      <w:r w:rsidRPr="00C844A5">
        <w:rPr>
          <w:b/>
          <w:bCs/>
          <w:szCs w:val="28"/>
          <w:u w:val="single"/>
        </w:rPr>
        <w:t>Були присутні на засіданні члени виконкому:</w:t>
      </w:r>
    </w:p>
    <w:p w:rsidR="00853647" w:rsidRPr="00C844A5" w:rsidRDefault="00853647" w:rsidP="00853647">
      <w:pPr>
        <w:tabs>
          <w:tab w:val="left" w:pos="1080"/>
          <w:tab w:val="left" w:pos="1985"/>
        </w:tabs>
        <w:rPr>
          <w:bCs/>
          <w:szCs w:val="28"/>
        </w:rPr>
      </w:pPr>
    </w:p>
    <w:tbl>
      <w:tblPr>
        <w:tblW w:w="0" w:type="auto"/>
        <w:tblLook w:val="01E0"/>
      </w:tblPr>
      <w:tblGrid>
        <w:gridCol w:w="4308"/>
        <w:gridCol w:w="5574"/>
      </w:tblGrid>
      <w:tr w:rsidR="00853647" w:rsidRPr="00C844A5" w:rsidTr="00477581">
        <w:tc>
          <w:tcPr>
            <w:tcW w:w="4308" w:type="dxa"/>
          </w:tcPr>
          <w:p w:rsidR="00853647" w:rsidRPr="00C844A5" w:rsidRDefault="00853647" w:rsidP="00477581">
            <w:pPr>
              <w:tabs>
                <w:tab w:val="left" w:pos="1080"/>
                <w:tab w:val="left" w:pos="1985"/>
              </w:tabs>
              <w:rPr>
                <w:bCs/>
                <w:szCs w:val="28"/>
              </w:rPr>
            </w:pPr>
            <w:r w:rsidRPr="00C844A5">
              <w:rPr>
                <w:bCs/>
                <w:szCs w:val="28"/>
              </w:rPr>
              <w:t>Горошко Сергій Григорович</w:t>
            </w:r>
          </w:p>
        </w:tc>
        <w:tc>
          <w:tcPr>
            <w:tcW w:w="5574" w:type="dxa"/>
          </w:tcPr>
          <w:p w:rsidR="00853647" w:rsidRPr="00C844A5" w:rsidRDefault="00853647" w:rsidP="00477581">
            <w:pPr>
              <w:tabs>
                <w:tab w:val="left" w:pos="1080"/>
                <w:tab w:val="left" w:pos="1985"/>
              </w:tabs>
              <w:rPr>
                <w:bCs/>
                <w:szCs w:val="28"/>
              </w:rPr>
            </w:pPr>
            <w:r w:rsidRPr="00C844A5">
              <w:rPr>
                <w:bCs/>
                <w:szCs w:val="28"/>
              </w:rPr>
              <w:t>секретар Новомосковської  міської  ради</w:t>
            </w:r>
          </w:p>
        </w:tc>
      </w:tr>
      <w:tr w:rsidR="00853647" w:rsidRPr="00C844A5" w:rsidTr="00477581">
        <w:tc>
          <w:tcPr>
            <w:tcW w:w="4308" w:type="dxa"/>
          </w:tcPr>
          <w:p w:rsidR="00853647" w:rsidRPr="00C844A5" w:rsidRDefault="00853647" w:rsidP="00477581">
            <w:pPr>
              <w:tabs>
                <w:tab w:val="left" w:pos="1080"/>
                <w:tab w:val="left" w:pos="1985"/>
              </w:tabs>
              <w:rPr>
                <w:bCs/>
                <w:szCs w:val="28"/>
              </w:rPr>
            </w:pPr>
            <w:r w:rsidRPr="00C844A5">
              <w:rPr>
                <w:bCs/>
                <w:szCs w:val="28"/>
              </w:rPr>
              <w:t>Чуднівець Анна Сергіївна</w:t>
            </w:r>
          </w:p>
        </w:tc>
        <w:tc>
          <w:tcPr>
            <w:tcW w:w="5574" w:type="dxa"/>
          </w:tcPr>
          <w:p w:rsidR="00853647" w:rsidRPr="00C844A5" w:rsidRDefault="00853647" w:rsidP="00477581">
            <w:pPr>
              <w:tabs>
                <w:tab w:val="left" w:pos="1080"/>
                <w:tab w:val="left" w:pos="1985"/>
              </w:tabs>
              <w:rPr>
                <w:bCs/>
                <w:szCs w:val="28"/>
              </w:rPr>
            </w:pPr>
            <w:r w:rsidRPr="00C844A5">
              <w:rPr>
                <w:bCs/>
                <w:szCs w:val="28"/>
              </w:rPr>
              <w:t>керуючий справами</w:t>
            </w:r>
          </w:p>
        </w:tc>
      </w:tr>
      <w:tr w:rsidR="00853647" w:rsidRPr="00C844A5" w:rsidTr="00477581">
        <w:tc>
          <w:tcPr>
            <w:tcW w:w="4308" w:type="dxa"/>
          </w:tcPr>
          <w:p w:rsidR="00853647" w:rsidRPr="00C844A5" w:rsidRDefault="00853647" w:rsidP="00477581">
            <w:pPr>
              <w:tabs>
                <w:tab w:val="left" w:pos="1080"/>
                <w:tab w:val="left" w:pos="1985"/>
              </w:tabs>
              <w:rPr>
                <w:bCs/>
                <w:szCs w:val="28"/>
              </w:rPr>
            </w:pPr>
            <w:r w:rsidRPr="00C844A5">
              <w:rPr>
                <w:bCs/>
                <w:szCs w:val="28"/>
              </w:rPr>
              <w:t>Кисельов Володимир Іванович</w:t>
            </w:r>
          </w:p>
        </w:tc>
        <w:tc>
          <w:tcPr>
            <w:tcW w:w="5574" w:type="dxa"/>
          </w:tcPr>
          <w:p w:rsidR="00853647" w:rsidRPr="00C844A5" w:rsidRDefault="00853647" w:rsidP="00477581">
            <w:pPr>
              <w:tabs>
                <w:tab w:val="left" w:pos="1080"/>
                <w:tab w:val="left" w:pos="1985"/>
              </w:tabs>
              <w:rPr>
                <w:bCs/>
                <w:szCs w:val="28"/>
              </w:rPr>
            </w:pPr>
            <w:r w:rsidRPr="00C844A5">
              <w:rPr>
                <w:bCs/>
                <w:szCs w:val="28"/>
              </w:rPr>
              <w:t>фізична особа-підприємець</w:t>
            </w:r>
          </w:p>
        </w:tc>
      </w:tr>
      <w:tr w:rsidR="00853647" w:rsidRPr="00C844A5" w:rsidTr="00477581">
        <w:tc>
          <w:tcPr>
            <w:tcW w:w="4308" w:type="dxa"/>
          </w:tcPr>
          <w:p w:rsidR="00853647" w:rsidRPr="00C844A5" w:rsidRDefault="00853647" w:rsidP="00477581">
            <w:pPr>
              <w:tabs>
                <w:tab w:val="left" w:pos="1080"/>
                <w:tab w:val="left" w:pos="1985"/>
              </w:tabs>
              <w:rPr>
                <w:bCs/>
                <w:szCs w:val="28"/>
              </w:rPr>
            </w:pPr>
            <w:r w:rsidRPr="00C844A5">
              <w:rPr>
                <w:bCs/>
                <w:szCs w:val="28"/>
              </w:rPr>
              <w:t>Кардашов Олег Вікторович</w:t>
            </w:r>
          </w:p>
        </w:tc>
        <w:tc>
          <w:tcPr>
            <w:tcW w:w="5574" w:type="dxa"/>
          </w:tcPr>
          <w:p w:rsidR="00853647" w:rsidRPr="00C844A5" w:rsidRDefault="00853647" w:rsidP="00477581">
            <w:pPr>
              <w:tabs>
                <w:tab w:val="left" w:pos="1080"/>
                <w:tab w:val="left" w:pos="1985"/>
              </w:tabs>
              <w:rPr>
                <w:bCs/>
                <w:szCs w:val="28"/>
              </w:rPr>
            </w:pPr>
            <w:r w:rsidRPr="00C844A5">
              <w:rPr>
                <w:bCs/>
                <w:szCs w:val="28"/>
              </w:rPr>
              <w:t>фізична особа-підприємець</w:t>
            </w:r>
          </w:p>
        </w:tc>
      </w:tr>
      <w:tr w:rsidR="00853647" w:rsidRPr="00C844A5" w:rsidTr="00477581">
        <w:tc>
          <w:tcPr>
            <w:tcW w:w="4308" w:type="dxa"/>
          </w:tcPr>
          <w:p w:rsidR="00853647" w:rsidRPr="00C844A5" w:rsidRDefault="00853647" w:rsidP="00477581">
            <w:pPr>
              <w:tabs>
                <w:tab w:val="left" w:pos="1080"/>
                <w:tab w:val="left" w:pos="1985"/>
              </w:tabs>
              <w:rPr>
                <w:bCs/>
                <w:szCs w:val="28"/>
              </w:rPr>
            </w:pPr>
            <w:r w:rsidRPr="00C844A5">
              <w:rPr>
                <w:bCs/>
                <w:szCs w:val="28"/>
              </w:rPr>
              <w:t xml:space="preserve">Бобик  Володимир Ярославович </w:t>
            </w:r>
          </w:p>
          <w:p w:rsidR="00853647" w:rsidRPr="00C844A5" w:rsidRDefault="00853647" w:rsidP="00477581">
            <w:pPr>
              <w:tabs>
                <w:tab w:val="left" w:pos="4425"/>
              </w:tabs>
              <w:rPr>
                <w:szCs w:val="28"/>
              </w:rPr>
            </w:pPr>
          </w:p>
        </w:tc>
        <w:tc>
          <w:tcPr>
            <w:tcW w:w="5574" w:type="dxa"/>
          </w:tcPr>
          <w:p w:rsidR="00853647" w:rsidRPr="00C844A5" w:rsidRDefault="00853647" w:rsidP="00477581">
            <w:pPr>
              <w:tabs>
                <w:tab w:val="left" w:pos="1080"/>
                <w:tab w:val="left" w:pos="1985"/>
              </w:tabs>
              <w:rPr>
                <w:bCs/>
                <w:szCs w:val="28"/>
              </w:rPr>
            </w:pPr>
            <w:r w:rsidRPr="00C844A5">
              <w:rPr>
                <w:bCs/>
                <w:szCs w:val="28"/>
              </w:rPr>
              <w:t xml:space="preserve">голова правління ПАТ «Новомосковське РВП Агротехсервіс» </w:t>
            </w:r>
          </w:p>
        </w:tc>
      </w:tr>
      <w:tr w:rsidR="00FB2444" w:rsidRPr="00C844A5" w:rsidTr="00477581">
        <w:tc>
          <w:tcPr>
            <w:tcW w:w="4308" w:type="dxa"/>
          </w:tcPr>
          <w:p w:rsidR="00FB2444" w:rsidRPr="00C844A5" w:rsidRDefault="00FB2444" w:rsidP="00FB2444">
            <w:pPr>
              <w:rPr>
                <w:b/>
                <w:szCs w:val="28"/>
                <w:u w:val="single"/>
              </w:rPr>
            </w:pPr>
            <w:r w:rsidRPr="00C844A5">
              <w:rPr>
                <w:bCs/>
                <w:szCs w:val="28"/>
              </w:rPr>
              <w:t xml:space="preserve">Мороз Сергій Анатолійович              </w:t>
            </w:r>
          </w:p>
        </w:tc>
        <w:tc>
          <w:tcPr>
            <w:tcW w:w="5574" w:type="dxa"/>
          </w:tcPr>
          <w:p w:rsidR="00FB2444" w:rsidRPr="00C844A5" w:rsidRDefault="00FB2444" w:rsidP="00FB2444">
            <w:pPr>
              <w:tabs>
                <w:tab w:val="left" w:pos="1080"/>
                <w:tab w:val="left" w:pos="1985"/>
              </w:tabs>
              <w:rPr>
                <w:bCs/>
                <w:szCs w:val="28"/>
              </w:rPr>
            </w:pPr>
            <w:r w:rsidRPr="00C844A5">
              <w:rPr>
                <w:bCs/>
                <w:szCs w:val="28"/>
              </w:rPr>
              <w:t>тимчасово не працює</w:t>
            </w:r>
          </w:p>
        </w:tc>
      </w:tr>
      <w:tr w:rsidR="00FB2444" w:rsidRPr="00C844A5" w:rsidTr="00477581">
        <w:tc>
          <w:tcPr>
            <w:tcW w:w="4308" w:type="dxa"/>
          </w:tcPr>
          <w:p w:rsidR="00FB2444" w:rsidRPr="00C844A5" w:rsidRDefault="00FB2444" w:rsidP="00477581">
            <w:pPr>
              <w:tabs>
                <w:tab w:val="left" w:pos="1080"/>
                <w:tab w:val="left" w:pos="1985"/>
                <w:tab w:val="center" w:pos="4960"/>
              </w:tabs>
              <w:rPr>
                <w:szCs w:val="28"/>
              </w:rPr>
            </w:pPr>
            <w:r w:rsidRPr="00C844A5">
              <w:rPr>
                <w:szCs w:val="28"/>
              </w:rPr>
              <w:t>Іванов Олександр Олексійович</w:t>
            </w:r>
          </w:p>
        </w:tc>
        <w:tc>
          <w:tcPr>
            <w:tcW w:w="5574" w:type="dxa"/>
          </w:tcPr>
          <w:p w:rsidR="00FB2444" w:rsidRPr="00C844A5" w:rsidRDefault="00FB2444" w:rsidP="00477581">
            <w:pPr>
              <w:tabs>
                <w:tab w:val="left" w:pos="1080"/>
                <w:tab w:val="left" w:pos="1985"/>
              </w:tabs>
              <w:rPr>
                <w:szCs w:val="28"/>
              </w:rPr>
            </w:pPr>
            <w:r w:rsidRPr="00C844A5">
              <w:rPr>
                <w:bCs/>
                <w:szCs w:val="28"/>
              </w:rPr>
              <w:t>пенсіонер</w:t>
            </w:r>
          </w:p>
        </w:tc>
      </w:tr>
    </w:tbl>
    <w:p w:rsidR="00853647" w:rsidRPr="00C844A5" w:rsidRDefault="00853647" w:rsidP="00853647">
      <w:pPr>
        <w:tabs>
          <w:tab w:val="left" w:pos="4035"/>
        </w:tabs>
        <w:jc w:val="center"/>
        <w:rPr>
          <w:b/>
          <w:bCs/>
          <w:szCs w:val="28"/>
          <w:u w:val="single"/>
        </w:rPr>
      </w:pPr>
    </w:p>
    <w:p w:rsidR="00853647" w:rsidRPr="00C844A5" w:rsidRDefault="00853647" w:rsidP="00853647">
      <w:pPr>
        <w:tabs>
          <w:tab w:val="left" w:pos="4035"/>
        </w:tabs>
        <w:jc w:val="center"/>
        <w:rPr>
          <w:b/>
          <w:bCs/>
          <w:szCs w:val="28"/>
          <w:u w:val="single"/>
        </w:rPr>
      </w:pPr>
      <w:r w:rsidRPr="00C844A5">
        <w:rPr>
          <w:b/>
          <w:bCs/>
          <w:szCs w:val="28"/>
          <w:u w:val="single"/>
        </w:rPr>
        <w:t>Були відсутні на засіданні члени виконкому:</w:t>
      </w:r>
    </w:p>
    <w:p w:rsidR="00853647" w:rsidRPr="00C844A5" w:rsidRDefault="00853647" w:rsidP="00853647">
      <w:pPr>
        <w:jc w:val="center"/>
        <w:rPr>
          <w:b/>
          <w:bCs/>
          <w:szCs w:val="28"/>
          <w:u w:val="single"/>
        </w:rPr>
      </w:pPr>
    </w:p>
    <w:tbl>
      <w:tblPr>
        <w:tblW w:w="0" w:type="auto"/>
        <w:tblLook w:val="01E0"/>
      </w:tblPr>
      <w:tblGrid>
        <w:gridCol w:w="4308"/>
        <w:gridCol w:w="5574"/>
      </w:tblGrid>
      <w:tr w:rsidR="00853647" w:rsidRPr="00C844A5" w:rsidTr="00477581">
        <w:tc>
          <w:tcPr>
            <w:tcW w:w="4308" w:type="dxa"/>
          </w:tcPr>
          <w:p w:rsidR="00853647" w:rsidRPr="00C844A5" w:rsidRDefault="00853647" w:rsidP="00477581">
            <w:pPr>
              <w:tabs>
                <w:tab w:val="left" w:pos="1080"/>
                <w:tab w:val="left" w:pos="1985"/>
                <w:tab w:val="center" w:pos="4960"/>
              </w:tabs>
              <w:rPr>
                <w:bCs/>
                <w:szCs w:val="28"/>
              </w:rPr>
            </w:pPr>
            <w:r w:rsidRPr="00C844A5">
              <w:rPr>
                <w:szCs w:val="28"/>
              </w:rPr>
              <w:t xml:space="preserve">Нестеренко Вадим Григорович         </w:t>
            </w:r>
          </w:p>
        </w:tc>
        <w:tc>
          <w:tcPr>
            <w:tcW w:w="5574" w:type="dxa"/>
          </w:tcPr>
          <w:p w:rsidR="00853647" w:rsidRPr="00C844A5" w:rsidRDefault="00853647" w:rsidP="00477581">
            <w:pPr>
              <w:tabs>
                <w:tab w:val="left" w:pos="1080"/>
                <w:tab w:val="left" w:pos="1985"/>
              </w:tabs>
              <w:rPr>
                <w:bCs/>
                <w:szCs w:val="28"/>
              </w:rPr>
            </w:pPr>
            <w:r w:rsidRPr="00C844A5">
              <w:rPr>
                <w:szCs w:val="28"/>
              </w:rPr>
              <w:t>Народний депутат України</w:t>
            </w:r>
          </w:p>
        </w:tc>
      </w:tr>
      <w:tr w:rsidR="00FB2444" w:rsidRPr="00C844A5" w:rsidTr="00477581">
        <w:tc>
          <w:tcPr>
            <w:tcW w:w="4308" w:type="dxa"/>
          </w:tcPr>
          <w:p w:rsidR="00FB2444" w:rsidRPr="00C844A5" w:rsidRDefault="00FB2444" w:rsidP="00FB2444">
            <w:pPr>
              <w:rPr>
                <w:szCs w:val="28"/>
              </w:rPr>
            </w:pPr>
            <w:r w:rsidRPr="00C844A5">
              <w:rPr>
                <w:bCs/>
                <w:szCs w:val="28"/>
              </w:rPr>
              <w:t>Білик Анатолій Григорович</w:t>
            </w:r>
          </w:p>
        </w:tc>
        <w:tc>
          <w:tcPr>
            <w:tcW w:w="5574" w:type="dxa"/>
          </w:tcPr>
          <w:p w:rsidR="00FB2444" w:rsidRPr="00C844A5" w:rsidRDefault="00FB2444" w:rsidP="00FB2444">
            <w:pPr>
              <w:tabs>
                <w:tab w:val="left" w:pos="4035"/>
              </w:tabs>
              <w:rPr>
                <w:bCs/>
                <w:szCs w:val="28"/>
              </w:rPr>
            </w:pPr>
            <w:r w:rsidRPr="00C844A5">
              <w:rPr>
                <w:bCs/>
                <w:szCs w:val="28"/>
              </w:rPr>
              <w:t>голова Дніпропетровської обласної</w:t>
            </w:r>
          </w:p>
          <w:p w:rsidR="00FB2444" w:rsidRPr="00C844A5" w:rsidRDefault="00FB2444" w:rsidP="00FB2444">
            <w:pPr>
              <w:tabs>
                <w:tab w:val="left" w:pos="4035"/>
              </w:tabs>
              <w:rPr>
                <w:bCs/>
                <w:szCs w:val="28"/>
              </w:rPr>
            </w:pPr>
            <w:r w:rsidRPr="00C844A5">
              <w:rPr>
                <w:bCs/>
                <w:szCs w:val="28"/>
              </w:rPr>
              <w:t>профспілкової організації</w:t>
            </w:r>
          </w:p>
        </w:tc>
      </w:tr>
      <w:tr w:rsidR="00FB2444" w:rsidRPr="00C844A5" w:rsidTr="00477581">
        <w:tc>
          <w:tcPr>
            <w:tcW w:w="4308" w:type="dxa"/>
          </w:tcPr>
          <w:p w:rsidR="00FB2444" w:rsidRPr="00C844A5" w:rsidRDefault="00FB2444" w:rsidP="007772D5">
            <w:pPr>
              <w:rPr>
                <w:szCs w:val="28"/>
              </w:rPr>
            </w:pPr>
            <w:r w:rsidRPr="00C844A5">
              <w:rPr>
                <w:szCs w:val="28"/>
              </w:rPr>
              <w:t>Шухман Марк Михайлович</w:t>
            </w:r>
          </w:p>
        </w:tc>
        <w:tc>
          <w:tcPr>
            <w:tcW w:w="5574" w:type="dxa"/>
          </w:tcPr>
          <w:p w:rsidR="00FB2444" w:rsidRPr="00C844A5" w:rsidRDefault="00FB2444" w:rsidP="007772D5">
            <w:pPr>
              <w:tabs>
                <w:tab w:val="left" w:pos="4035"/>
              </w:tabs>
              <w:rPr>
                <w:bCs/>
                <w:szCs w:val="28"/>
              </w:rPr>
            </w:pPr>
            <w:r w:rsidRPr="00C844A5">
              <w:rPr>
                <w:bCs/>
                <w:szCs w:val="28"/>
              </w:rPr>
              <w:t>фізична особа-підприємець</w:t>
            </w:r>
          </w:p>
        </w:tc>
      </w:tr>
      <w:tr w:rsidR="00FB2444" w:rsidRPr="00C844A5" w:rsidTr="00477581">
        <w:tc>
          <w:tcPr>
            <w:tcW w:w="4308" w:type="dxa"/>
          </w:tcPr>
          <w:p w:rsidR="00FB2444" w:rsidRPr="00C844A5" w:rsidRDefault="00FB2444" w:rsidP="00477581">
            <w:pPr>
              <w:rPr>
                <w:szCs w:val="28"/>
              </w:rPr>
            </w:pPr>
          </w:p>
        </w:tc>
        <w:tc>
          <w:tcPr>
            <w:tcW w:w="5574" w:type="dxa"/>
          </w:tcPr>
          <w:p w:rsidR="00FB2444" w:rsidRPr="00C844A5" w:rsidRDefault="00FB2444" w:rsidP="00477581">
            <w:pPr>
              <w:tabs>
                <w:tab w:val="left" w:pos="4035"/>
              </w:tabs>
              <w:rPr>
                <w:bCs/>
                <w:szCs w:val="28"/>
              </w:rPr>
            </w:pPr>
          </w:p>
        </w:tc>
      </w:tr>
    </w:tbl>
    <w:p w:rsidR="00853647" w:rsidRPr="00C844A5" w:rsidRDefault="00853647" w:rsidP="00853647">
      <w:pPr>
        <w:rPr>
          <w:b/>
          <w:szCs w:val="28"/>
          <w:u w:val="single"/>
        </w:rPr>
      </w:pPr>
    </w:p>
    <w:p w:rsidR="00853647" w:rsidRPr="00C844A5" w:rsidRDefault="00853647" w:rsidP="00853647">
      <w:pPr>
        <w:jc w:val="center"/>
        <w:rPr>
          <w:b/>
          <w:szCs w:val="28"/>
          <w:u w:val="single"/>
        </w:rPr>
      </w:pPr>
      <w:r w:rsidRPr="00C844A5">
        <w:rPr>
          <w:b/>
          <w:szCs w:val="28"/>
          <w:u w:val="single"/>
        </w:rPr>
        <w:t>Від Дніпропетровської облдержадміністрації був присутній:</w:t>
      </w:r>
    </w:p>
    <w:p w:rsidR="00853647" w:rsidRPr="00C844A5" w:rsidRDefault="00853647" w:rsidP="00853647">
      <w:pPr>
        <w:jc w:val="both"/>
        <w:rPr>
          <w:szCs w:val="28"/>
        </w:rPr>
      </w:pPr>
    </w:p>
    <w:p w:rsidR="00853647" w:rsidRPr="00C844A5" w:rsidRDefault="00853647" w:rsidP="00853647">
      <w:pPr>
        <w:ind w:firstLine="567"/>
        <w:rPr>
          <w:szCs w:val="28"/>
        </w:rPr>
      </w:pPr>
      <w:r w:rsidRPr="00C844A5">
        <w:rPr>
          <w:szCs w:val="28"/>
        </w:rPr>
        <w:t xml:space="preserve">Удовицький Вадим Олексійович - начальник управління агропромислового розвитку </w:t>
      </w:r>
    </w:p>
    <w:p w:rsidR="00853647" w:rsidRPr="00C844A5" w:rsidRDefault="00853647" w:rsidP="00853647">
      <w:pPr>
        <w:ind w:firstLine="567"/>
        <w:jc w:val="center"/>
        <w:rPr>
          <w:b/>
          <w:bCs/>
          <w:szCs w:val="28"/>
          <w:u w:val="single"/>
        </w:rPr>
      </w:pPr>
    </w:p>
    <w:p w:rsidR="00853647" w:rsidRPr="00C844A5" w:rsidRDefault="00853647" w:rsidP="00853647">
      <w:pPr>
        <w:tabs>
          <w:tab w:val="left" w:pos="1080"/>
          <w:tab w:val="left" w:pos="1985"/>
        </w:tabs>
        <w:jc w:val="center"/>
        <w:rPr>
          <w:b/>
          <w:bCs/>
          <w:szCs w:val="28"/>
          <w:u w:val="single"/>
        </w:rPr>
      </w:pPr>
      <w:r w:rsidRPr="00C844A5">
        <w:rPr>
          <w:b/>
          <w:bCs/>
          <w:szCs w:val="28"/>
          <w:u w:val="single"/>
        </w:rPr>
        <w:t>Були присутні на засіданні працівники виконкому:</w:t>
      </w:r>
    </w:p>
    <w:p w:rsidR="00853647" w:rsidRPr="00C844A5" w:rsidRDefault="00853647" w:rsidP="00853647">
      <w:pPr>
        <w:jc w:val="both"/>
        <w:rPr>
          <w:szCs w:val="28"/>
        </w:rPr>
      </w:pPr>
      <w:r w:rsidRPr="00C844A5">
        <w:rPr>
          <w:szCs w:val="28"/>
        </w:rPr>
        <w:t xml:space="preserve">Грудська О.К. – начальник загального відділу; </w:t>
      </w:r>
    </w:p>
    <w:p w:rsidR="00853647" w:rsidRDefault="00853647" w:rsidP="00853647">
      <w:pPr>
        <w:jc w:val="both"/>
        <w:rPr>
          <w:szCs w:val="28"/>
        </w:rPr>
      </w:pPr>
      <w:r>
        <w:rPr>
          <w:szCs w:val="28"/>
        </w:rPr>
        <w:t>Хорішко І.В. – начальник відділу з питань внутрішньої полі</w:t>
      </w:r>
      <w:r w:rsidR="00477581">
        <w:rPr>
          <w:szCs w:val="28"/>
        </w:rPr>
        <w:t>тики, інформації та прес-служби;</w:t>
      </w:r>
    </w:p>
    <w:p w:rsidR="00FB2444" w:rsidRDefault="00FB2444" w:rsidP="00853647">
      <w:pPr>
        <w:jc w:val="both"/>
        <w:rPr>
          <w:szCs w:val="28"/>
        </w:rPr>
      </w:pPr>
      <w:r>
        <w:rPr>
          <w:szCs w:val="28"/>
        </w:rPr>
        <w:t xml:space="preserve">Устименко Д.О. – начальник юридичного управління </w:t>
      </w:r>
    </w:p>
    <w:p w:rsidR="00853647" w:rsidRPr="00C844A5" w:rsidRDefault="00853647" w:rsidP="00D94ABA">
      <w:pPr>
        <w:tabs>
          <w:tab w:val="left" w:pos="0"/>
        </w:tabs>
        <w:ind w:right="55"/>
        <w:jc w:val="both"/>
        <w:rPr>
          <w:szCs w:val="28"/>
        </w:rPr>
      </w:pPr>
      <w:r w:rsidRPr="00C844A5">
        <w:rPr>
          <w:szCs w:val="28"/>
        </w:rPr>
        <w:tab/>
      </w:r>
    </w:p>
    <w:p w:rsidR="00FB2444" w:rsidRDefault="00853647" w:rsidP="00853647">
      <w:pPr>
        <w:pStyle w:val="af4"/>
        <w:spacing w:after="0" w:line="240" w:lineRule="auto"/>
        <w:ind w:left="0"/>
        <w:jc w:val="both"/>
        <w:rPr>
          <w:rFonts w:ascii="Times New Roman" w:hAnsi="Times New Roman"/>
          <w:sz w:val="28"/>
          <w:szCs w:val="28"/>
          <w:lang w:val="uk-UA"/>
        </w:rPr>
      </w:pPr>
      <w:r w:rsidRPr="00C844A5">
        <w:rPr>
          <w:rFonts w:ascii="Times New Roman" w:hAnsi="Times New Roman"/>
          <w:sz w:val="28"/>
          <w:szCs w:val="28"/>
          <w:lang w:val="uk-UA"/>
        </w:rPr>
        <w:tab/>
      </w:r>
      <w:r w:rsidR="00FB2444">
        <w:rPr>
          <w:rFonts w:ascii="Times New Roman" w:hAnsi="Times New Roman"/>
          <w:sz w:val="28"/>
          <w:szCs w:val="28"/>
          <w:lang w:val="uk-UA"/>
        </w:rPr>
        <w:t>За пропозицією в.о. директора КП «Новомосковський Комсервіс» Жилінського В.С. до черги денної внесено питання:</w:t>
      </w:r>
    </w:p>
    <w:p w:rsidR="00FB2444" w:rsidRPr="00FB2444" w:rsidRDefault="00FB2444" w:rsidP="00054730">
      <w:pPr>
        <w:pStyle w:val="af4"/>
        <w:numPr>
          <w:ilvl w:val="0"/>
          <w:numId w:val="1"/>
        </w:numPr>
        <w:tabs>
          <w:tab w:val="left" w:pos="0"/>
          <w:tab w:val="left" w:pos="426"/>
          <w:tab w:val="left" w:pos="851"/>
        </w:tabs>
        <w:ind w:left="0" w:right="55" w:firstLine="360"/>
        <w:jc w:val="both"/>
        <w:rPr>
          <w:rFonts w:ascii="Times New Roman" w:hAnsi="Times New Roman"/>
          <w:sz w:val="28"/>
          <w:szCs w:val="28"/>
          <w:lang w:val="uk-UA"/>
        </w:rPr>
      </w:pPr>
      <w:r w:rsidRPr="00FB2444">
        <w:rPr>
          <w:rFonts w:ascii="Times New Roman" w:hAnsi="Times New Roman"/>
          <w:sz w:val="28"/>
          <w:szCs w:val="28"/>
          <w:lang w:val="uk-UA"/>
        </w:rPr>
        <w:lastRenderedPageBreak/>
        <w:t>Про створення комісії з питань передачі на баланс  Комунального підприємства «НОВОМОСКОВСЬКИЙ КОМСЕРВІС» спецтехніки</w:t>
      </w:r>
    </w:p>
    <w:p w:rsidR="00FB2444" w:rsidRPr="00FB2444" w:rsidRDefault="00FB2444" w:rsidP="00054730">
      <w:pPr>
        <w:pStyle w:val="af4"/>
        <w:numPr>
          <w:ilvl w:val="0"/>
          <w:numId w:val="1"/>
        </w:numPr>
        <w:tabs>
          <w:tab w:val="left" w:pos="0"/>
          <w:tab w:val="left" w:pos="426"/>
          <w:tab w:val="left" w:pos="851"/>
        </w:tabs>
        <w:ind w:left="0" w:right="55" w:firstLine="360"/>
        <w:jc w:val="both"/>
        <w:rPr>
          <w:rFonts w:ascii="Times New Roman" w:hAnsi="Times New Roman"/>
          <w:sz w:val="28"/>
          <w:szCs w:val="28"/>
          <w:lang w:val="uk-UA"/>
        </w:rPr>
      </w:pPr>
      <w:r w:rsidRPr="00FB2444">
        <w:rPr>
          <w:rFonts w:ascii="Times New Roman" w:hAnsi="Times New Roman"/>
          <w:sz w:val="28"/>
          <w:szCs w:val="28"/>
          <w:lang w:val="uk-UA"/>
        </w:rPr>
        <w:t>Про демонтаж тимчасового дерев’яного павільйону громадського харчування за адресою:м. Новомосковськ вул. Паланочна 6</w:t>
      </w:r>
    </w:p>
    <w:p w:rsidR="00FB2444" w:rsidRPr="00FB2444" w:rsidRDefault="00FB2444" w:rsidP="00054730">
      <w:pPr>
        <w:pStyle w:val="af4"/>
        <w:numPr>
          <w:ilvl w:val="0"/>
          <w:numId w:val="1"/>
        </w:numPr>
        <w:tabs>
          <w:tab w:val="left" w:pos="0"/>
          <w:tab w:val="left" w:pos="426"/>
          <w:tab w:val="left" w:pos="851"/>
        </w:tabs>
        <w:ind w:left="0" w:right="55" w:firstLine="360"/>
        <w:jc w:val="both"/>
        <w:rPr>
          <w:rFonts w:ascii="Times New Roman" w:hAnsi="Times New Roman"/>
          <w:sz w:val="28"/>
          <w:szCs w:val="28"/>
          <w:lang w:val="uk-UA"/>
        </w:rPr>
      </w:pPr>
      <w:r w:rsidRPr="00FB2444">
        <w:rPr>
          <w:rFonts w:ascii="Times New Roman" w:hAnsi="Times New Roman"/>
          <w:sz w:val="28"/>
          <w:szCs w:val="28"/>
          <w:lang w:val="uk-UA"/>
        </w:rPr>
        <w:t>Про усунення порушень благоустрою м. Новомосковська, шляхом демонтажу тимчасової споруди (торгового кіоску)розташованої за адресою: вул. Сучкова, 32.</w:t>
      </w:r>
    </w:p>
    <w:p w:rsidR="00FB2444" w:rsidRPr="00FB2444" w:rsidRDefault="00FB2444" w:rsidP="00054730">
      <w:pPr>
        <w:pStyle w:val="af4"/>
        <w:numPr>
          <w:ilvl w:val="0"/>
          <w:numId w:val="1"/>
        </w:numPr>
        <w:tabs>
          <w:tab w:val="left" w:pos="0"/>
          <w:tab w:val="left" w:pos="426"/>
          <w:tab w:val="left" w:pos="851"/>
        </w:tabs>
        <w:ind w:left="0" w:right="55" w:firstLine="360"/>
        <w:jc w:val="both"/>
        <w:rPr>
          <w:rFonts w:ascii="Times New Roman" w:hAnsi="Times New Roman"/>
          <w:sz w:val="28"/>
          <w:szCs w:val="28"/>
          <w:lang w:val="uk-UA"/>
        </w:rPr>
      </w:pPr>
      <w:r w:rsidRPr="00FB2444">
        <w:rPr>
          <w:rFonts w:ascii="Times New Roman" w:hAnsi="Times New Roman"/>
          <w:sz w:val="28"/>
          <w:szCs w:val="28"/>
          <w:lang w:val="uk-UA"/>
        </w:rPr>
        <w:t>Про усунення порушень благоустрою м. Новомосковська, шляхом демонтажу тимчасової споруди (об'єкт для продажу продовольчої групи товарів)розташованої за адресою: вул. Сучкова, буд. 13</w:t>
      </w:r>
    </w:p>
    <w:p w:rsidR="00FB2444" w:rsidRPr="00FB2444" w:rsidRDefault="00FB2444" w:rsidP="00054730">
      <w:pPr>
        <w:pStyle w:val="af4"/>
        <w:numPr>
          <w:ilvl w:val="0"/>
          <w:numId w:val="1"/>
        </w:numPr>
        <w:tabs>
          <w:tab w:val="left" w:pos="0"/>
          <w:tab w:val="left" w:pos="426"/>
          <w:tab w:val="left" w:pos="851"/>
        </w:tabs>
        <w:ind w:left="0" w:right="55" w:firstLine="360"/>
        <w:jc w:val="both"/>
        <w:rPr>
          <w:rFonts w:ascii="Times New Roman" w:hAnsi="Times New Roman"/>
          <w:sz w:val="28"/>
          <w:szCs w:val="28"/>
          <w:lang w:val="uk-UA"/>
        </w:rPr>
      </w:pPr>
      <w:r w:rsidRPr="00FB2444">
        <w:rPr>
          <w:rFonts w:ascii="Times New Roman" w:hAnsi="Times New Roman"/>
          <w:sz w:val="28"/>
          <w:szCs w:val="28"/>
          <w:lang w:val="uk-UA"/>
        </w:rPr>
        <w:t>Про усунення порушень благоустрою м. Новомосковська, шляхом демонтажу тимчасової споруди (торгового павільйону) розташованої за адресою: вул. Гетьманська, 30</w:t>
      </w:r>
    </w:p>
    <w:p w:rsidR="00FB2444" w:rsidRPr="00FB2444" w:rsidRDefault="00FB2444" w:rsidP="00054730">
      <w:pPr>
        <w:pStyle w:val="af4"/>
        <w:numPr>
          <w:ilvl w:val="0"/>
          <w:numId w:val="1"/>
        </w:numPr>
        <w:tabs>
          <w:tab w:val="left" w:pos="0"/>
          <w:tab w:val="left" w:pos="426"/>
          <w:tab w:val="left" w:pos="851"/>
        </w:tabs>
        <w:ind w:left="0" w:right="55" w:firstLine="360"/>
        <w:jc w:val="both"/>
        <w:rPr>
          <w:szCs w:val="28"/>
        </w:rPr>
      </w:pPr>
      <w:r w:rsidRPr="00FB2444">
        <w:rPr>
          <w:rFonts w:ascii="Times New Roman" w:hAnsi="Times New Roman"/>
          <w:sz w:val="28"/>
          <w:szCs w:val="28"/>
          <w:lang w:val="uk-UA"/>
        </w:rPr>
        <w:t>Про усунення порушень благоустрою м. Новомосковська, шляхом демонтажу тимчасової споруди (кіоску для фірмової роздрібної торгівлі)розташованої за адресою: вул. Гетьманська, 30</w:t>
      </w:r>
    </w:p>
    <w:p w:rsidR="00FB2444" w:rsidRDefault="00FB2444" w:rsidP="00853647">
      <w:pPr>
        <w:pStyle w:val="af4"/>
        <w:spacing w:after="0" w:line="240" w:lineRule="auto"/>
        <w:ind w:left="0"/>
        <w:jc w:val="both"/>
        <w:rPr>
          <w:rFonts w:ascii="Times New Roman" w:hAnsi="Times New Roman"/>
          <w:sz w:val="28"/>
          <w:szCs w:val="28"/>
          <w:lang w:val="uk-UA"/>
        </w:rPr>
      </w:pPr>
    </w:p>
    <w:p w:rsidR="00FB2444" w:rsidRDefault="00FB2444" w:rsidP="00FB2444">
      <w:pPr>
        <w:tabs>
          <w:tab w:val="left" w:pos="0"/>
          <w:tab w:val="left" w:pos="426"/>
        </w:tabs>
        <w:ind w:firstLine="426"/>
        <w:jc w:val="both"/>
        <w:rPr>
          <w:szCs w:val="28"/>
        </w:rPr>
      </w:pPr>
      <w:r w:rsidRPr="00FB2444">
        <w:rPr>
          <w:szCs w:val="28"/>
        </w:rPr>
        <w:t>За пропозицією начальника юридичного управління Устименка Д.О. з черги денної виключено питання № 55 «Про зміну статусу квартири №1двоквартирного житлового будинку по вул.</w:t>
      </w:r>
      <w:r>
        <w:rPr>
          <w:szCs w:val="28"/>
        </w:rPr>
        <w:t xml:space="preserve"> </w:t>
      </w:r>
      <w:r w:rsidRPr="00FB2444">
        <w:rPr>
          <w:szCs w:val="28"/>
        </w:rPr>
        <w:t>Технічна, буд.33 у м. Новомосковську</w:t>
      </w:r>
      <w:r>
        <w:rPr>
          <w:szCs w:val="28"/>
        </w:rPr>
        <w:t>» у зв’язку із відсутністю згоди власників будинку.</w:t>
      </w:r>
    </w:p>
    <w:p w:rsidR="00FB2444" w:rsidRDefault="00FB2444" w:rsidP="00853647">
      <w:pPr>
        <w:pStyle w:val="af4"/>
        <w:spacing w:after="0" w:line="240" w:lineRule="auto"/>
        <w:ind w:left="0"/>
        <w:jc w:val="both"/>
        <w:rPr>
          <w:rFonts w:ascii="Times New Roman" w:hAnsi="Times New Roman"/>
          <w:sz w:val="28"/>
          <w:szCs w:val="28"/>
          <w:lang w:val="uk-UA"/>
        </w:rPr>
      </w:pPr>
    </w:p>
    <w:p w:rsidR="00853647" w:rsidRPr="00C844A5" w:rsidRDefault="00853647" w:rsidP="00FB2444">
      <w:pPr>
        <w:pStyle w:val="af4"/>
        <w:spacing w:after="0" w:line="240" w:lineRule="auto"/>
        <w:ind w:left="0" w:firstLine="708"/>
        <w:jc w:val="both"/>
        <w:rPr>
          <w:rFonts w:ascii="Times New Roman" w:hAnsi="Times New Roman"/>
          <w:sz w:val="28"/>
          <w:szCs w:val="28"/>
          <w:lang w:val="uk-UA"/>
        </w:rPr>
      </w:pPr>
      <w:r w:rsidRPr="00C844A5">
        <w:rPr>
          <w:rFonts w:ascii="Times New Roman" w:hAnsi="Times New Roman"/>
          <w:sz w:val="28"/>
          <w:szCs w:val="28"/>
          <w:lang w:val="uk-UA"/>
        </w:rPr>
        <w:t>Головуючий на засіданні Горошко С.Г. поставив на голосування чергу денну засідання виконкому.</w:t>
      </w:r>
    </w:p>
    <w:p w:rsidR="00853647" w:rsidRPr="00C844A5" w:rsidRDefault="00853647" w:rsidP="00853647">
      <w:pPr>
        <w:jc w:val="both"/>
        <w:rPr>
          <w:szCs w:val="28"/>
        </w:rPr>
      </w:pPr>
    </w:p>
    <w:p w:rsidR="00853647" w:rsidRPr="00C844A5" w:rsidRDefault="00853647" w:rsidP="00853647">
      <w:pPr>
        <w:jc w:val="both"/>
        <w:rPr>
          <w:szCs w:val="28"/>
        </w:rPr>
      </w:pPr>
      <w:r w:rsidRPr="00C844A5">
        <w:rPr>
          <w:szCs w:val="28"/>
        </w:rPr>
        <w:t xml:space="preserve">Вирішили: </w:t>
      </w:r>
      <w:r w:rsidR="00B43B40">
        <w:rPr>
          <w:szCs w:val="28"/>
        </w:rPr>
        <w:t>затвердити чергу денну</w:t>
      </w:r>
      <w:r w:rsidR="00FB2444">
        <w:rPr>
          <w:szCs w:val="28"/>
        </w:rPr>
        <w:t xml:space="preserve"> зі змінами</w:t>
      </w:r>
      <w:r w:rsidR="00B43B40">
        <w:rPr>
          <w:szCs w:val="28"/>
        </w:rPr>
        <w:t>: «за» - 7</w:t>
      </w:r>
      <w:r w:rsidRPr="00C844A5">
        <w:rPr>
          <w:szCs w:val="28"/>
        </w:rPr>
        <w:t>.</w:t>
      </w:r>
    </w:p>
    <w:p w:rsidR="00853647" w:rsidRPr="00C844A5" w:rsidRDefault="00853647" w:rsidP="00853647">
      <w:pPr>
        <w:jc w:val="both"/>
        <w:rPr>
          <w:szCs w:val="28"/>
        </w:rPr>
      </w:pPr>
    </w:p>
    <w:tbl>
      <w:tblPr>
        <w:tblW w:w="10137" w:type="dxa"/>
        <w:tblLayout w:type="fixed"/>
        <w:tblLook w:val="01E0"/>
      </w:tblPr>
      <w:tblGrid>
        <w:gridCol w:w="2093"/>
        <w:gridCol w:w="8044"/>
      </w:tblGrid>
      <w:tr w:rsidR="00853647" w:rsidRPr="00C844A5" w:rsidTr="00477581">
        <w:trPr>
          <w:trHeight w:val="253"/>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FB2444" w:rsidP="00FF03E6">
            <w:pPr>
              <w:tabs>
                <w:tab w:val="left" w:pos="0"/>
                <w:tab w:val="left" w:pos="851"/>
              </w:tabs>
              <w:jc w:val="both"/>
              <w:rPr>
                <w:bCs/>
                <w:szCs w:val="28"/>
              </w:rPr>
            </w:pPr>
            <w:r w:rsidRPr="00FF03E6">
              <w:rPr>
                <w:bCs/>
                <w:szCs w:val="28"/>
              </w:rPr>
              <w:t>Про виконання Програми соціально-економічного і культурного розвитку м. Новомосковська за 2017 рік</w:t>
            </w:r>
          </w:p>
        </w:tc>
      </w:tr>
      <w:tr w:rsidR="00853647" w:rsidRPr="00C844A5" w:rsidTr="00477581">
        <w:trPr>
          <w:trHeight w:val="348"/>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7772D5" w:rsidRDefault="00853647" w:rsidP="00E404E9">
            <w:pPr>
              <w:tabs>
                <w:tab w:val="left" w:pos="0"/>
                <w:tab w:val="left" w:pos="851"/>
                <w:tab w:val="left" w:pos="1134"/>
              </w:tabs>
              <w:jc w:val="both"/>
              <w:rPr>
                <w:szCs w:val="28"/>
              </w:rPr>
            </w:pPr>
            <w:r w:rsidRPr="00C844A5">
              <w:rPr>
                <w:b/>
                <w:szCs w:val="28"/>
              </w:rPr>
              <w:t>Доповідав:</w:t>
            </w:r>
            <w:r w:rsidRPr="00C844A5">
              <w:rPr>
                <w:szCs w:val="28"/>
              </w:rPr>
              <w:t xml:space="preserve"> </w:t>
            </w:r>
            <w:r w:rsidR="007772D5">
              <w:rPr>
                <w:szCs w:val="28"/>
              </w:rPr>
              <w:t>Морозов Костянтин Миколайович – заступник міського голови з питань економіки, розвитку ринкових реформ і підприємництва</w:t>
            </w:r>
          </w:p>
        </w:tc>
      </w:tr>
      <w:tr w:rsidR="00853647" w:rsidRPr="00C844A5" w:rsidTr="00477581">
        <w:trPr>
          <w:trHeight w:val="451"/>
        </w:trPr>
        <w:tc>
          <w:tcPr>
            <w:tcW w:w="2093" w:type="dxa"/>
            <w:vMerge/>
          </w:tcPr>
          <w:p w:rsidR="00853647" w:rsidRPr="00C844A5" w:rsidRDefault="00853647" w:rsidP="00E404E9">
            <w:pPr>
              <w:tabs>
                <w:tab w:val="left" w:pos="1080"/>
              </w:tabs>
              <w:jc w:val="both"/>
              <w:rPr>
                <w:b/>
                <w:szCs w:val="28"/>
              </w:rPr>
            </w:pPr>
          </w:p>
        </w:tc>
        <w:tc>
          <w:tcPr>
            <w:tcW w:w="8044" w:type="dxa"/>
          </w:tcPr>
          <w:p w:rsidR="00DC34B8" w:rsidRDefault="00DC34B8" w:rsidP="00E404E9">
            <w:pPr>
              <w:jc w:val="both"/>
              <w:rPr>
                <w:szCs w:val="28"/>
                <w:lang w:eastAsia="en-US"/>
              </w:rPr>
            </w:pPr>
            <w:r>
              <w:rPr>
                <w:b/>
                <w:szCs w:val="28"/>
                <w:lang w:eastAsia="en-US"/>
              </w:rPr>
              <w:t xml:space="preserve">Вирішили: </w:t>
            </w:r>
            <w:r>
              <w:rPr>
                <w:i/>
                <w:szCs w:val="28"/>
                <w:lang w:eastAsia="en-US"/>
              </w:rPr>
              <w:t xml:space="preserve"> </w:t>
            </w:r>
            <w:r w:rsidR="007772D5">
              <w:rPr>
                <w:szCs w:val="28"/>
                <w:lang w:eastAsia="en-US"/>
              </w:rPr>
              <w:t>«за» - 7</w:t>
            </w:r>
            <w:r>
              <w:rPr>
                <w:szCs w:val="28"/>
                <w:lang w:eastAsia="en-US"/>
              </w:rPr>
              <w:t>, «проти» - 0, «утрималось» - 0</w:t>
            </w:r>
          </w:p>
          <w:p w:rsidR="00853647" w:rsidRDefault="00DC34B8" w:rsidP="00E404E9">
            <w:pPr>
              <w:jc w:val="both"/>
              <w:rPr>
                <w:szCs w:val="28"/>
              </w:rPr>
            </w:pPr>
            <w:r>
              <w:rPr>
                <w:szCs w:val="28"/>
                <w:lang w:eastAsia="en-US"/>
              </w:rPr>
              <w:t xml:space="preserve">(Рішення  № </w:t>
            </w:r>
            <w:r w:rsidR="00AA1F44">
              <w:rPr>
                <w:szCs w:val="28"/>
                <w:lang w:eastAsia="en-US"/>
              </w:rPr>
              <w:t>129</w:t>
            </w:r>
            <w:r w:rsidR="00E3490F">
              <w:rPr>
                <w:szCs w:val="28"/>
                <w:lang w:eastAsia="en-US"/>
              </w:rPr>
              <w:t>/0/6-18</w:t>
            </w:r>
            <w:r>
              <w:rPr>
                <w:szCs w:val="28"/>
                <w:lang w:eastAsia="en-US"/>
              </w:rPr>
              <w:t xml:space="preserve"> додається)</w:t>
            </w:r>
          </w:p>
          <w:p w:rsidR="00E06194" w:rsidRPr="00C844A5" w:rsidRDefault="00E06194" w:rsidP="00E404E9">
            <w:pPr>
              <w:jc w:val="both"/>
              <w:rPr>
                <w:szCs w:val="28"/>
              </w:rPr>
            </w:pPr>
          </w:p>
        </w:tc>
      </w:tr>
      <w:tr w:rsidR="00853647" w:rsidRPr="00C844A5" w:rsidTr="00477581">
        <w:trPr>
          <w:trHeight w:val="649"/>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FB2444" w:rsidP="00FF03E6">
            <w:pPr>
              <w:tabs>
                <w:tab w:val="left" w:pos="0"/>
                <w:tab w:val="left" w:pos="851"/>
              </w:tabs>
              <w:jc w:val="both"/>
              <w:rPr>
                <w:szCs w:val="28"/>
              </w:rPr>
            </w:pPr>
            <w:r w:rsidRPr="00FF03E6">
              <w:rPr>
                <w:szCs w:val="28"/>
              </w:rPr>
              <w:t>Про виконання вимог Закону України "Про доступ до публічної інформації" в 2017 році</w:t>
            </w:r>
          </w:p>
        </w:tc>
      </w:tr>
      <w:tr w:rsidR="00853647" w:rsidRPr="00C844A5" w:rsidTr="00477581">
        <w:trPr>
          <w:trHeight w:val="253"/>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853647" w:rsidP="00FB2444">
            <w:pPr>
              <w:tabs>
                <w:tab w:val="left" w:pos="0"/>
                <w:tab w:val="left" w:pos="851"/>
              </w:tabs>
              <w:ind w:right="55"/>
              <w:jc w:val="both"/>
              <w:rPr>
                <w:szCs w:val="28"/>
              </w:rPr>
            </w:pPr>
            <w:r w:rsidRPr="00C844A5">
              <w:rPr>
                <w:b/>
                <w:szCs w:val="28"/>
              </w:rPr>
              <w:t>Доповідав:</w:t>
            </w:r>
            <w:r w:rsidRPr="00C844A5">
              <w:rPr>
                <w:szCs w:val="28"/>
              </w:rPr>
              <w:t xml:space="preserve"> </w:t>
            </w:r>
            <w:r w:rsidR="00FB2444">
              <w:rPr>
                <w:szCs w:val="28"/>
              </w:rPr>
              <w:t xml:space="preserve">Коваленко Ірина Анатоліївна – головний спеціаліст загального відділу </w:t>
            </w:r>
          </w:p>
        </w:tc>
      </w:tr>
      <w:tr w:rsidR="00853647" w:rsidRPr="00C844A5" w:rsidTr="00477581">
        <w:trPr>
          <w:trHeight w:val="253"/>
        </w:trPr>
        <w:tc>
          <w:tcPr>
            <w:tcW w:w="2093" w:type="dxa"/>
            <w:vMerge/>
          </w:tcPr>
          <w:p w:rsidR="00853647" w:rsidRPr="00C844A5" w:rsidRDefault="00853647" w:rsidP="00E404E9">
            <w:pPr>
              <w:tabs>
                <w:tab w:val="left" w:pos="1080"/>
              </w:tabs>
              <w:jc w:val="both"/>
              <w:rPr>
                <w:b/>
                <w:szCs w:val="28"/>
              </w:rPr>
            </w:pPr>
          </w:p>
        </w:tc>
        <w:tc>
          <w:tcPr>
            <w:tcW w:w="8044" w:type="dxa"/>
          </w:tcPr>
          <w:p w:rsidR="00FB2444" w:rsidRDefault="00FB2444" w:rsidP="00FB244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FB2444" w:rsidRDefault="00FB2444" w:rsidP="00FB2444">
            <w:pPr>
              <w:spacing w:line="276" w:lineRule="auto"/>
              <w:jc w:val="both"/>
              <w:rPr>
                <w:szCs w:val="28"/>
                <w:lang w:eastAsia="en-US"/>
              </w:rPr>
            </w:pPr>
            <w:r>
              <w:rPr>
                <w:szCs w:val="28"/>
                <w:lang w:eastAsia="en-US"/>
              </w:rPr>
              <w:t xml:space="preserve">(Рішення  № </w:t>
            </w:r>
            <w:r w:rsidR="00AA1F44">
              <w:rPr>
                <w:szCs w:val="28"/>
                <w:lang w:eastAsia="en-US"/>
              </w:rPr>
              <w:t>130</w:t>
            </w:r>
            <w:r>
              <w:rPr>
                <w:szCs w:val="28"/>
                <w:lang w:eastAsia="en-US"/>
              </w:rPr>
              <w:t>/0/6-18 додається)</w:t>
            </w:r>
          </w:p>
          <w:p w:rsidR="00E06194" w:rsidRPr="00C844A5" w:rsidRDefault="00E06194" w:rsidP="00E404E9">
            <w:pPr>
              <w:jc w:val="both"/>
              <w:rPr>
                <w:szCs w:val="28"/>
              </w:rPr>
            </w:pPr>
          </w:p>
        </w:tc>
      </w:tr>
      <w:tr w:rsidR="00853647" w:rsidRPr="00C844A5" w:rsidTr="00477581">
        <w:trPr>
          <w:trHeight w:val="253"/>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FB2444" w:rsidP="00FF03E6">
            <w:pPr>
              <w:jc w:val="both"/>
              <w:rPr>
                <w:szCs w:val="28"/>
              </w:rPr>
            </w:pPr>
            <w:r w:rsidRPr="00FF03E6">
              <w:rPr>
                <w:szCs w:val="28"/>
              </w:rPr>
              <w:t xml:space="preserve">Про хід виконання рішення виконавчого комітету № 468 від 20.09.2017 «Про організацію  харчування у загальноосвітніх  </w:t>
            </w:r>
            <w:r w:rsidRPr="00FF03E6">
              <w:rPr>
                <w:szCs w:val="28"/>
              </w:rPr>
              <w:lastRenderedPageBreak/>
              <w:t>навчальних закладах міста на основі аутсорсингової системи»</w:t>
            </w:r>
          </w:p>
        </w:tc>
      </w:tr>
      <w:tr w:rsidR="00853647" w:rsidRPr="00C844A5" w:rsidTr="00477581">
        <w:trPr>
          <w:trHeight w:val="253"/>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853647" w:rsidP="00E404E9">
            <w:pPr>
              <w:tabs>
                <w:tab w:val="left" w:pos="0"/>
                <w:tab w:val="left" w:pos="851"/>
              </w:tabs>
              <w:jc w:val="both"/>
              <w:rPr>
                <w:szCs w:val="28"/>
              </w:rPr>
            </w:pPr>
            <w:r w:rsidRPr="00C844A5">
              <w:rPr>
                <w:b/>
                <w:szCs w:val="28"/>
              </w:rPr>
              <w:t>Доповідав:</w:t>
            </w:r>
            <w:r w:rsidRPr="00C844A5">
              <w:rPr>
                <w:szCs w:val="28"/>
              </w:rPr>
              <w:t xml:space="preserve"> </w:t>
            </w:r>
            <w:r w:rsidR="00FB2444">
              <w:rPr>
                <w:szCs w:val="28"/>
              </w:rPr>
              <w:t>Павлік Ольга Сергіївна – начальник управління освіти</w:t>
            </w:r>
          </w:p>
        </w:tc>
      </w:tr>
      <w:tr w:rsidR="00853647" w:rsidRPr="00C844A5" w:rsidTr="00477581">
        <w:trPr>
          <w:trHeight w:val="253"/>
        </w:trPr>
        <w:tc>
          <w:tcPr>
            <w:tcW w:w="2093" w:type="dxa"/>
            <w:vMerge/>
          </w:tcPr>
          <w:p w:rsidR="00853647" w:rsidRPr="00C844A5" w:rsidRDefault="00853647" w:rsidP="00E404E9">
            <w:pPr>
              <w:tabs>
                <w:tab w:val="left" w:pos="1080"/>
              </w:tabs>
              <w:jc w:val="both"/>
              <w:rPr>
                <w:b/>
                <w:szCs w:val="28"/>
              </w:rPr>
            </w:pPr>
          </w:p>
        </w:tc>
        <w:tc>
          <w:tcPr>
            <w:tcW w:w="8044" w:type="dxa"/>
          </w:tcPr>
          <w:p w:rsidR="00FB2444" w:rsidRDefault="00FB2444" w:rsidP="00FB244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FB2444" w:rsidRDefault="00FB2444" w:rsidP="00FB2444">
            <w:pPr>
              <w:spacing w:line="276" w:lineRule="auto"/>
              <w:jc w:val="both"/>
              <w:rPr>
                <w:szCs w:val="28"/>
                <w:lang w:eastAsia="en-US"/>
              </w:rPr>
            </w:pPr>
            <w:r>
              <w:rPr>
                <w:szCs w:val="28"/>
                <w:lang w:eastAsia="en-US"/>
              </w:rPr>
              <w:t xml:space="preserve">(Рішення  № </w:t>
            </w:r>
            <w:r w:rsidR="00AA1F44">
              <w:rPr>
                <w:szCs w:val="28"/>
                <w:lang w:eastAsia="en-US"/>
              </w:rPr>
              <w:t>131</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69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FB2444" w:rsidP="00FF03E6">
            <w:pPr>
              <w:tabs>
                <w:tab w:val="left" w:pos="0"/>
                <w:tab w:val="left" w:pos="851"/>
              </w:tabs>
              <w:jc w:val="both"/>
              <w:rPr>
                <w:color w:val="000000" w:themeColor="text1"/>
                <w:szCs w:val="28"/>
              </w:rPr>
            </w:pPr>
            <w:r w:rsidRPr="00FF03E6">
              <w:rPr>
                <w:color w:val="000000" w:themeColor="text1"/>
                <w:szCs w:val="28"/>
              </w:rPr>
              <w:t>Про внесення змін до рішення виконавчого комітету Новомосковської міської ради від 20.09.2017 року № 467 «Про затвердження мережі закладів освіти міста на 2017-2018 навчальний рік»</w:t>
            </w:r>
          </w:p>
        </w:tc>
      </w:tr>
      <w:tr w:rsidR="00853647" w:rsidRPr="00C844A5" w:rsidTr="00477581">
        <w:trPr>
          <w:trHeight w:val="242"/>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853647" w:rsidP="00E404E9">
            <w:pPr>
              <w:tabs>
                <w:tab w:val="left" w:pos="0"/>
                <w:tab w:val="left" w:pos="851"/>
              </w:tabs>
              <w:jc w:val="both"/>
              <w:rPr>
                <w:szCs w:val="28"/>
              </w:rPr>
            </w:pPr>
            <w:r w:rsidRPr="00C844A5">
              <w:rPr>
                <w:b/>
                <w:szCs w:val="28"/>
              </w:rPr>
              <w:t>Доповідав:</w:t>
            </w:r>
            <w:r w:rsidRPr="00C844A5">
              <w:rPr>
                <w:szCs w:val="28"/>
              </w:rPr>
              <w:t xml:space="preserve"> </w:t>
            </w:r>
            <w:r w:rsidR="00FB2444">
              <w:rPr>
                <w:szCs w:val="28"/>
              </w:rPr>
              <w:t>Павлік Ольга Сергіївна – начальник управління освіти</w:t>
            </w:r>
          </w:p>
        </w:tc>
      </w:tr>
      <w:tr w:rsidR="00853647" w:rsidRPr="00C844A5" w:rsidTr="00477581">
        <w:trPr>
          <w:trHeight w:val="382"/>
        </w:trPr>
        <w:tc>
          <w:tcPr>
            <w:tcW w:w="2093" w:type="dxa"/>
            <w:vMerge/>
          </w:tcPr>
          <w:p w:rsidR="00853647" w:rsidRPr="00C844A5" w:rsidRDefault="00853647" w:rsidP="00E404E9">
            <w:pPr>
              <w:tabs>
                <w:tab w:val="left" w:pos="1080"/>
              </w:tabs>
              <w:jc w:val="both"/>
              <w:rPr>
                <w:b/>
                <w:szCs w:val="28"/>
              </w:rPr>
            </w:pPr>
          </w:p>
        </w:tc>
        <w:tc>
          <w:tcPr>
            <w:tcW w:w="8044" w:type="dxa"/>
          </w:tcPr>
          <w:p w:rsidR="00FB2444" w:rsidRDefault="00FB2444" w:rsidP="00FB244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FB2444" w:rsidRDefault="00FB2444" w:rsidP="00FB2444">
            <w:pPr>
              <w:spacing w:line="276" w:lineRule="auto"/>
              <w:jc w:val="both"/>
              <w:rPr>
                <w:szCs w:val="28"/>
                <w:lang w:eastAsia="en-US"/>
              </w:rPr>
            </w:pPr>
            <w:r>
              <w:rPr>
                <w:szCs w:val="28"/>
                <w:lang w:eastAsia="en-US"/>
              </w:rPr>
              <w:t xml:space="preserve">(Рішення  № </w:t>
            </w:r>
            <w:r w:rsidR="00AA1F44">
              <w:rPr>
                <w:szCs w:val="28"/>
                <w:lang w:eastAsia="en-US"/>
              </w:rPr>
              <w:t>132</w:t>
            </w:r>
            <w:r>
              <w:rPr>
                <w:szCs w:val="28"/>
                <w:lang w:eastAsia="en-US"/>
              </w:rPr>
              <w:t>/0/6-18 додається)</w:t>
            </w:r>
          </w:p>
          <w:p w:rsidR="001D759A" w:rsidRPr="00C844A5" w:rsidRDefault="001D759A" w:rsidP="00E404E9">
            <w:pPr>
              <w:tabs>
                <w:tab w:val="left" w:pos="1080"/>
              </w:tabs>
              <w:jc w:val="both"/>
              <w:rPr>
                <w:szCs w:val="28"/>
              </w:rPr>
            </w:pPr>
          </w:p>
        </w:tc>
      </w:tr>
      <w:tr w:rsidR="00853647" w:rsidRPr="00C844A5" w:rsidTr="00477581">
        <w:trPr>
          <w:trHeight w:val="178"/>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FB2444" w:rsidP="00FF03E6">
            <w:pPr>
              <w:tabs>
                <w:tab w:val="left" w:pos="0"/>
                <w:tab w:val="left" w:pos="851"/>
              </w:tabs>
              <w:jc w:val="both"/>
              <w:rPr>
                <w:bCs/>
                <w:szCs w:val="28"/>
              </w:rPr>
            </w:pPr>
            <w:r w:rsidRPr="00FF03E6">
              <w:rPr>
                <w:bCs/>
                <w:szCs w:val="28"/>
              </w:rPr>
              <w:t>Про затвердження пропозицій та календарного плану  щодо реалізації Програми забезпечення громадського порядку та громадської безпеки</w:t>
            </w:r>
            <w:r w:rsidR="00AA1F44">
              <w:rPr>
                <w:bCs/>
                <w:szCs w:val="28"/>
              </w:rPr>
              <w:t xml:space="preserve"> </w:t>
            </w:r>
            <w:r w:rsidRPr="00FF03E6">
              <w:rPr>
                <w:bCs/>
                <w:szCs w:val="28"/>
              </w:rPr>
              <w:t>на території міста Новомосковська Дніпропетровської області на період до 2020 року</w:t>
            </w:r>
          </w:p>
        </w:tc>
      </w:tr>
      <w:tr w:rsidR="00853647" w:rsidRPr="00C844A5" w:rsidTr="00477581">
        <w:trPr>
          <w:trHeight w:val="243"/>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853647" w:rsidP="00E404E9">
            <w:pPr>
              <w:tabs>
                <w:tab w:val="left" w:pos="0"/>
                <w:tab w:val="left" w:pos="851"/>
              </w:tabs>
              <w:jc w:val="both"/>
              <w:rPr>
                <w:szCs w:val="28"/>
              </w:rPr>
            </w:pPr>
            <w:r w:rsidRPr="00C844A5">
              <w:rPr>
                <w:b/>
                <w:szCs w:val="28"/>
              </w:rPr>
              <w:t>Доповідав:</w:t>
            </w:r>
            <w:r w:rsidRPr="00C844A5">
              <w:rPr>
                <w:szCs w:val="28"/>
              </w:rPr>
              <w:t xml:space="preserve"> </w:t>
            </w:r>
            <w:r w:rsidR="00FB2444">
              <w:rPr>
                <w:szCs w:val="28"/>
              </w:rPr>
              <w:t xml:space="preserve">Книш </w:t>
            </w:r>
            <w:r w:rsidR="00AA1F44">
              <w:rPr>
                <w:szCs w:val="28"/>
              </w:rPr>
              <w:t>В’ячеслав</w:t>
            </w:r>
            <w:r w:rsidR="00FB2444">
              <w:rPr>
                <w:szCs w:val="28"/>
              </w:rPr>
              <w:t xml:space="preserve"> Олександрович – заступник начальника Новомосковського відділу поліції</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FB2444" w:rsidRDefault="00FB2444" w:rsidP="00FB244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FB2444" w:rsidRDefault="00FB2444" w:rsidP="00FB2444">
            <w:pPr>
              <w:spacing w:line="276" w:lineRule="auto"/>
              <w:jc w:val="both"/>
              <w:rPr>
                <w:szCs w:val="28"/>
                <w:lang w:eastAsia="en-US"/>
              </w:rPr>
            </w:pPr>
            <w:r>
              <w:rPr>
                <w:szCs w:val="28"/>
                <w:lang w:eastAsia="en-US"/>
              </w:rPr>
              <w:t xml:space="preserve">(Рішення  № </w:t>
            </w:r>
            <w:r w:rsidR="00AA1F44">
              <w:rPr>
                <w:szCs w:val="28"/>
                <w:lang w:eastAsia="en-US"/>
              </w:rPr>
              <w:t>133</w:t>
            </w:r>
            <w:r>
              <w:rPr>
                <w:szCs w:val="28"/>
                <w:lang w:eastAsia="en-US"/>
              </w:rPr>
              <w:t>/0/6-18 додається)</w:t>
            </w:r>
          </w:p>
          <w:p w:rsidR="001D759A" w:rsidRPr="00C844A5" w:rsidRDefault="001D759A" w:rsidP="00E404E9">
            <w:pPr>
              <w:tabs>
                <w:tab w:val="left" w:pos="1080"/>
              </w:tabs>
              <w:jc w:val="both"/>
              <w:rPr>
                <w:szCs w:val="28"/>
              </w:rPr>
            </w:pPr>
          </w:p>
        </w:tc>
      </w:tr>
      <w:tr w:rsidR="00853647" w:rsidRPr="00C844A5" w:rsidTr="00477581">
        <w:trPr>
          <w:trHeight w:val="340"/>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p w:rsidR="00853647" w:rsidRPr="00C844A5" w:rsidRDefault="00853647" w:rsidP="00E404E9">
            <w:pPr>
              <w:tabs>
                <w:tab w:val="left" w:pos="1080"/>
              </w:tabs>
              <w:jc w:val="both"/>
              <w:rPr>
                <w:b/>
                <w:szCs w:val="28"/>
              </w:rPr>
            </w:pPr>
          </w:p>
          <w:p w:rsidR="00853647" w:rsidRPr="00C844A5" w:rsidRDefault="00853647" w:rsidP="00E404E9">
            <w:pPr>
              <w:tabs>
                <w:tab w:val="left" w:pos="1080"/>
              </w:tabs>
              <w:jc w:val="both"/>
              <w:rPr>
                <w:b/>
                <w:szCs w:val="28"/>
              </w:rPr>
            </w:pPr>
          </w:p>
          <w:p w:rsidR="00853647" w:rsidRPr="00C844A5" w:rsidRDefault="00853647" w:rsidP="00E404E9">
            <w:pPr>
              <w:tabs>
                <w:tab w:val="left" w:pos="1080"/>
              </w:tabs>
              <w:jc w:val="both"/>
              <w:rPr>
                <w:b/>
                <w:szCs w:val="28"/>
              </w:rPr>
            </w:pPr>
          </w:p>
          <w:p w:rsidR="00853647" w:rsidRPr="00C844A5" w:rsidRDefault="00853647" w:rsidP="00E404E9">
            <w:pPr>
              <w:tabs>
                <w:tab w:val="left" w:pos="1080"/>
              </w:tabs>
              <w:jc w:val="both"/>
              <w:rPr>
                <w:b/>
                <w:szCs w:val="28"/>
              </w:rPr>
            </w:pPr>
          </w:p>
          <w:p w:rsidR="00853647" w:rsidRPr="00C844A5" w:rsidRDefault="00853647" w:rsidP="00E404E9">
            <w:pPr>
              <w:tabs>
                <w:tab w:val="left" w:pos="1080"/>
              </w:tabs>
              <w:jc w:val="both"/>
              <w:rPr>
                <w:b/>
                <w:szCs w:val="28"/>
              </w:rPr>
            </w:pPr>
          </w:p>
          <w:p w:rsidR="00853647" w:rsidRPr="00C844A5" w:rsidRDefault="00853647" w:rsidP="00E404E9">
            <w:pPr>
              <w:tabs>
                <w:tab w:val="left" w:pos="1080"/>
              </w:tabs>
              <w:jc w:val="both"/>
              <w:rPr>
                <w:b/>
                <w:szCs w:val="28"/>
              </w:rPr>
            </w:pPr>
          </w:p>
          <w:p w:rsidR="00853647" w:rsidRPr="00C844A5" w:rsidRDefault="00853647" w:rsidP="00E404E9">
            <w:pPr>
              <w:tabs>
                <w:tab w:val="left" w:pos="1080"/>
              </w:tabs>
              <w:jc w:val="both"/>
              <w:rPr>
                <w:b/>
                <w:szCs w:val="28"/>
              </w:rPr>
            </w:pPr>
          </w:p>
        </w:tc>
        <w:tc>
          <w:tcPr>
            <w:tcW w:w="8044" w:type="dxa"/>
          </w:tcPr>
          <w:p w:rsidR="00853647" w:rsidRPr="00FF03E6" w:rsidRDefault="00FB2444" w:rsidP="00D464BD">
            <w:pPr>
              <w:tabs>
                <w:tab w:val="left" w:pos="0"/>
                <w:tab w:val="left" w:pos="851"/>
              </w:tabs>
              <w:jc w:val="both"/>
              <w:rPr>
                <w:bCs/>
                <w:szCs w:val="28"/>
              </w:rPr>
            </w:pPr>
            <w:r w:rsidRPr="00FF03E6">
              <w:rPr>
                <w:bCs/>
                <w:szCs w:val="28"/>
              </w:rPr>
              <w:t>Про   розгляд   проекту   змін     до   рішення   Новомосковської міськ</w:t>
            </w:r>
            <w:r w:rsidR="00D464BD">
              <w:rPr>
                <w:bCs/>
                <w:szCs w:val="28"/>
              </w:rPr>
              <w:t xml:space="preserve">ої ради № 476 від 18.12.2017р. </w:t>
            </w:r>
            <w:r w:rsidRPr="00FF03E6">
              <w:rPr>
                <w:bCs/>
                <w:szCs w:val="28"/>
              </w:rPr>
              <w:t>«Про  затвердження   Програми  соціально – економічного  та культурного  розвитку м. Новомосковська    на  2018 рік»</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B117C2" w:rsidRPr="00B117C2" w:rsidRDefault="00FB2444" w:rsidP="00FB2444">
            <w:pPr>
              <w:tabs>
                <w:tab w:val="left" w:pos="0"/>
                <w:tab w:val="left" w:pos="851"/>
                <w:tab w:val="left" w:pos="1134"/>
              </w:tabs>
              <w:spacing w:line="276" w:lineRule="auto"/>
              <w:jc w:val="both"/>
              <w:rPr>
                <w:szCs w:val="28"/>
                <w:lang w:eastAsia="en-US"/>
              </w:rPr>
            </w:pPr>
            <w:r>
              <w:rPr>
                <w:b/>
                <w:szCs w:val="28"/>
                <w:lang w:eastAsia="en-US"/>
              </w:rPr>
              <w:t>Доповідав:</w:t>
            </w:r>
            <w:r>
              <w:rPr>
                <w:szCs w:val="28"/>
                <w:lang w:eastAsia="en-US"/>
              </w:rPr>
              <w:t xml:space="preserve"> Морозов Костянтин Миколайович – заступник міського голови з питань економіки, розвитку ринкових реформ і підприємництва</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FB2444" w:rsidRDefault="00FB2444" w:rsidP="00FB244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FB2444" w:rsidRDefault="00FB2444" w:rsidP="00FB2444">
            <w:pPr>
              <w:spacing w:line="276" w:lineRule="auto"/>
              <w:jc w:val="both"/>
              <w:rPr>
                <w:szCs w:val="28"/>
                <w:lang w:eastAsia="en-US"/>
              </w:rPr>
            </w:pPr>
            <w:r>
              <w:rPr>
                <w:szCs w:val="28"/>
                <w:lang w:eastAsia="en-US"/>
              </w:rPr>
              <w:t xml:space="preserve">(Рішення  № </w:t>
            </w:r>
            <w:r w:rsidR="00AA1F44">
              <w:rPr>
                <w:szCs w:val="28"/>
                <w:lang w:eastAsia="en-US"/>
              </w:rPr>
              <w:t>134</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20"/>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FB2444" w:rsidP="00FF03E6">
            <w:pPr>
              <w:tabs>
                <w:tab w:val="left" w:pos="0"/>
                <w:tab w:val="left" w:pos="851"/>
              </w:tabs>
              <w:jc w:val="both"/>
              <w:rPr>
                <w:bCs/>
                <w:szCs w:val="28"/>
              </w:rPr>
            </w:pPr>
            <w:r w:rsidRPr="00FF03E6">
              <w:rPr>
                <w:bCs/>
                <w:szCs w:val="28"/>
              </w:rPr>
              <w:t>Про затвердження пропозицій та календарного плану</w:t>
            </w:r>
            <w:r w:rsidR="00AA1F44">
              <w:rPr>
                <w:bCs/>
                <w:szCs w:val="28"/>
              </w:rPr>
              <w:t xml:space="preserve"> </w:t>
            </w:r>
            <w:r w:rsidRPr="00FF03E6">
              <w:rPr>
                <w:bCs/>
                <w:szCs w:val="28"/>
              </w:rPr>
              <w:t>щодо реалізації міської Програми соціально – економічного та культурного розвитку м. Новомосковська на 2018 рік(по виконавчому комітету Новомосковської міської ради)</w:t>
            </w:r>
            <w:r w:rsidR="00D464BD">
              <w:rPr>
                <w:bCs/>
                <w:szCs w:val="28"/>
              </w:rPr>
              <w:t xml:space="preserve"> </w:t>
            </w:r>
            <w:r w:rsidR="00D464BD">
              <w:rPr>
                <w:bCs/>
                <w:szCs w:val="28"/>
              </w:rPr>
              <w:br/>
            </w:r>
            <w:r w:rsidRPr="00FF03E6">
              <w:rPr>
                <w:bCs/>
                <w:szCs w:val="28"/>
              </w:rPr>
              <w:t>КПК 0210150</w:t>
            </w:r>
          </w:p>
        </w:tc>
      </w:tr>
      <w:tr w:rsidR="00853647" w:rsidRPr="00C844A5" w:rsidTr="00477581">
        <w:trPr>
          <w:trHeight w:val="20"/>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FF03E6" w:rsidRDefault="00B14B23" w:rsidP="00FF03E6">
            <w:pPr>
              <w:tabs>
                <w:tab w:val="left" w:pos="0"/>
                <w:tab w:val="left" w:pos="851"/>
                <w:tab w:val="left" w:pos="1134"/>
              </w:tabs>
              <w:spacing w:line="276" w:lineRule="auto"/>
              <w:jc w:val="both"/>
              <w:rPr>
                <w:szCs w:val="28"/>
                <w:lang w:eastAsia="en-US"/>
              </w:rPr>
            </w:pPr>
            <w:r>
              <w:rPr>
                <w:b/>
                <w:szCs w:val="28"/>
                <w:lang w:eastAsia="en-US"/>
              </w:rPr>
              <w:t>Доповідав:</w:t>
            </w:r>
            <w:r>
              <w:rPr>
                <w:szCs w:val="28"/>
                <w:lang w:eastAsia="en-US"/>
              </w:rPr>
              <w:t xml:space="preserve"> Морозов Костянтин Миколайович – заступник міського голови з питань економіки, розвитку ринкових реформ і підприємництва</w:t>
            </w:r>
          </w:p>
        </w:tc>
      </w:tr>
      <w:tr w:rsidR="00853647" w:rsidRPr="00C844A5" w:rsidTr="00477581">
        <w:trPr>
          <w:trHeight w:val="510"/>
        </w:trPr>
        <w:tc>
          <w:tcPr>
            <w:tcW w:w="2093" w:type="dxa"/>
            <w:vMerge/>
          </w:tcPr>
          <w:p w:rsidR="00853647" w:rsidRPr="00C844A5" w:rsidRDefault="00853647" w:rsidP="00E404E9">
            <w:pPr>
              <w:tabs>
                <w:tab w:val="left" w:pos="1080"/>
              </w:tabs>
              <w:jc w:val="both"/>
              <w:rPr>
                <w:b/>
                <w:szCs w:val="28"/>
              </w:rPr>
            </w:pPr>
          </w:p>
        </w:tc>
        <w:tc>
          <w:tcPr>
            <w:tcW w:w="8044" w:type="dxa"/>
          </w:tcPr>
          <w:p w:rsidR="00B14B23" w:rsidRDefault="00B14B23" w:rsidP="00B14B23">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D759A" w:rsidRPr="00C844A5" w:rsidRDefault="00B14B23" w:rsidP="00AA1F44">
            <w:pPr>
              <w:spacing w:line="276" w:lineRule="auto"/>
              <w:jc w:val="both"/>
              <w:rPr>
                <w:szCs w:val="28"/>
                <w:lang w:eastAsia="en-US"/>
              </w:rPr>
            </w:pPr>
            <w:r>
              <w:rPr>
                <w:szCs w:val="28"/>
                <w:lang w:eastAsia="en-US"/>
              </w:rPr>
              <w:t xml:space="preserve">(Рішення  № </w:t>
            </w:r>
            <w:r w:rsidR="00AA1F44">
              <w:rPr>
                <w:szCs w:val="28"/>
                <w:lang w:eastAsia="en-US"/>
              </w:rPr>
              <w:t>135</w:t>
            </w:r>
            <w:r>
              <w:rPr>
                <w:szCs w:val="28"/>
                <w:lang w:eastAsia="en-US"/>
              </w:rPr>
              <w:t>/0/6-18 додається)</w:t>
            </w:r>
          </w:p>
        </w:tc>
      </w:tr>
      <w:tr w:rsidR="00853647" w:rsidRPr="00C844A5" w:rsidTr="00477581">
        <w:trPr>
          <w:trHeight w:val="60"/>
        </w:trPr>
        <w:tc>
          <w:tcPr>
            <w:tcW w:w="2093" w:type="dxa"/>
            <w:vMerge w:val="restart"/>
          </w:tcPr>
          <w:p w:rsidR="00853647" w:rsidRPr="00C844A5" w:rsidRDefault="00853647" w:rsidP="00E404E9">
            <w:pPr>
              <w:tabs>
                <w:tab w:val="left" w:pos="1080"/>
              </w:tabs>
              <w:jc w:val="both"/>
              <w:rPr>
                <w:b/>
                <w:szCs w:val="28"/>
              </w:rPr>
            </w:pPr>
            <w:r w:rsidRPr="00C844A5">
              <w:rPr>
                <w:b/>
                <w:szCs w:val="28"/>
              </w:rPr>
              <w:lastRenderedPageBreak/>
              <w:t>СЛУХАЛИ:</w:t>
            </w:r>
          </w:p>
          <w:p w:rsidR="00853647" w:rsidRPr="00C844A5" w:rsidRDefault="00853647" w:rsidP="00E404E9">
            <w:pPr>
              <w:tabs>
                <w:tab w:val="left" w:pos="1080"/>
              </w:tabs>
              <w:jc w:val="both"/>
              <w:rPr>
                <w:b/>
                <w:szCs w:val="28"/>
              </w:rPr>
            </w:pPr>
          </w:p>
        </w:tc>
        <w:tc>
          <w:tcPr>
            <w:tcW w:w="8044" w:type="dxa"/>
          </w:tcPr>
          <w:p w:rsidR="00853647" w:rsidRPr="00FF03E6" w:rsidRDefault="00B14B23" w:rsidP="00FF03E6">
            <w:pPr>
              <w:tabs>
                <w:tab w:val="left" w:pos="0"/>
                <w:tab w:val="left" w:pos="851"/>
              </w:tabs>
              <w:jc w:val="both"/>
              <w:rPr>
                <w:bCs/>
                <w:szCs w:val="28"/>
              </w:rPr>
            </w:pPr>
            <w:r w:rsidRPr="00FF03E6">
              <w:rPr>
                <w:bCs/>
                <w:szCs w:val="28"/>
              </w:rPr>
              <w:t>Про погодження призначення директора КП «Новомосковський Комсервіс»</w:t>
            </w:r>
          </w:p>
        </w:tc>
      </w:tr>
      <w:tr w:rsidR="00853647" w:rsidRPr="00C844A5" w:rsidTr="00477581">
        <w:trPr>
          <w:trHeight w:val="295"/>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E66ED8" w:rsidRDefault="00B14B23" w:rsidP="00FF03E6">
            <w:pPr>
              <w:tabs>
                <w:tab w:val="left" w:pos="0"/>
                <w:tab w:val="left" w:pos="851"/>
                <w:tab w:val="left" w:pos="1134"/>
              </w:tabs>
              <w:spacing w:line="276" w:lineRule="auto"/>
              <w:jc w:val="both"/>
              <w:rPr>
                <w:szCs w:val="28"/>
                <w:lang w:eastAsia="en-US"/>
              </w:rPr>
            </w:pPr>
            <w:r>
              <w:rPr>
                <w:b/>
                <w:szCs w:val="28"/>
                <w:lang w:eastAsia="en-US"/>
              </w:rPr>
              <w:t>Доповідав:</w:t>
            </w:r>
            <w:r>
              <w:rPr>
                <w:szCs w:val="28"/>
                <w:lang w:eastAsia="en-US"/>
              </w:rPr>
              <w:t xml:space="preserve"> Морозов Костянтин Миколайович – заступник міського голови з питань економіки, розвитку ринкових реформ і підприємництва</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B14B23" w:rsidRDefault="00B14B23" w:rsidP="00B14B23">
            <w:pPr>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B14B23" w:rsidRDefault="00B14B23" w:rsidP="00B14B23">
            <w:pPr>
              <w:jc w:val="both"/>
              <w:rPr>
                <w:szCs w:val="28"/>
                <w:lang w:eastAsia="en-US"/>
              </w:rPr>
            </w:pPr>
            <w:r>
              <w:rPr>
                <w:szCs w:val="28"/>
                <w:lang w:eastAsia="en-US"/>
              </w:rPr>
              <w:t xml:space="preserve">(Рішення  № </w:t>
            </w:r>
            <w:r w:rsidR="00AA1F44">
              <w:rPr>
                <w:szCs w:val="28"/>
                <w:lang w:eastAsia="en-US"/>
              </w:rPr>
              <w:t>136</w:t>
            </w:r>
            <w:r>
              <w:rPr>
                <w:szCs w:val="28"/>
                <w:lang w:eastAsia="en-US"/>
              </w:rPr>
              <w:t>/0/6-18 додається)</w:t>
            </w:r>
          </w:p>
          <w:p w:rsidR="001D759A" w:rsidRPr="00C844A5" w:rsidRDefault="001D759A" w:rsidP="00B14B23">
            <w:pPr>
              <w:tabs>
                <w:tab w:val="left" w:pos="1080"/>
              </w:tabs>
              <w:jc w:val="both"/>
              <w:rPr>
                <w:szCs w:val="28"/>
              </w:rPr>
            </w:pPr>
          </w:p>
        </w:tc>
      </w:tr>
      <w:tr w:rsidR="00853647" w:rsidRPr="00C844A5" w:rsidTr="00477581">
        <w:trPr>
          <w:trHeight w:val="41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B14B23" w:rsidP="00FF03E6">
            <w:pPr>
              <w:tabs>
                <w:tab w:val="left" w:pos="0"/>
                <w:tab w:val="left" w:pos="851"/>
              </w:tabs>
              <w:jc w:val="both"/>
              <w:rPr>
                <w:bCs/>
                <w:szCs w:val="28"/>
              </w:rPr>
            </w:pPr>
            <w:r w:rsidRPr="00FF03E6">
              <w:rPr>
                <w:bCs/>
                <w:szCs w:val="28"/>
              </w:rPr>
              <w:t>Про погодження призначення директора КП «Новомосковський Комсервіс»</w:t>
            </w:r>
          </w:p>
        </w:tc>
      </w:tr>
      <w:tr w:rsidR="00853647" w:rsidRPr="00C844A5" w:rsidTr="00477581">
        <w:trPr>
          <w:trHeight w:val="237"/>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E66ED8" w:rsidRDefault="00B14B23" w:rsidP="00FF03E6">
            <w:pPr>
              <w:tabs>
                <w:tab w:val="left" w:pos="0"/>
                <w:tab w:val="left" w:pos="851"/>
                <w:tab w:val="left" w:pos="1134"/>
              </w:tabs>
              <w:spacing w:line="276" w:lineRule="auto"/>
              <w:jc w:val="both"/>
              <w:rPr>
                <w:szCs w:val="28"/>
                <w:lang w:eastAsia="en-US"/>
              </w:rPr>
            </w:pPr>
            <w:r>
              <w:rPr>
                <w:b/>
                <w:szCs w:val="28"/>
                <w:lang w:eastAsia="en-US"/>
              </w:rPr>
              <w:t>Доповідав:</w:t>
            </w:r>
            <w:r>
              <w:rPr>
                <w:szCs w:val="28"/>
                <w:lang w:eastAsia="en-US"/>
              </w:rPr>
              <w:t xml:space="preserve"> Морозов Костянтин Миколайович – заступник міського голови з питань економіки, розвитку ринкових реформ і підприємництва</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B14B23" w:rsidRDefault="00B14B23" w:rsidP="00B14B23">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 xml:space="preserve">«за» - </w:t>
            </w:r>
            <w:r w:rsidR="00E610D8">
              <w:rPr>
                <w:szCs w:val="28"/>
                <w:lang w:eastAsia="en-US"/>
              </w:rPr>
              <w:t>6</w:t>
            </w:r>
            <w:r>
              <w:rPr>
                <w:szCs w:val="28"/>
                <w:lang w:eastAsia="en-US"/>
              </w:rPr>
              <w:t xml:space="preserve">, «проти» - </w:t>
            </w:r>
            <w:r w:rsidR="00E610D8">
              <w:rPr>
                <w:szCs w:val="28"/>
                <w:lang w:eastAsia="en-US"/>
              </w:rPr>
              <w:t>1 (Мороз С.А.)</w:t>
            </w:r>
            <w:r>
              <w:rPr>
                <w:szCs w:val="28"/>
                <w:lang w:eastAsia="en-US"/>
              </w:rPr>
              <w:t>, «утрималось» - 0</w:t>
            </w:r>
          </w:p>
          <w:p w:rsidR="00B14B23" w:rsidRDefault="00B14B23" w:rsidP="00B14B23">
            <w:pPr>
              <w:spacing w:line="276" w:lineRule="auto"/>
              <w:jc w:val="both"/>
              <w:rPr>
                <w:szCs w:val="28"/>
                <w:lang w:eastAsia="en-US"/>
              </w:rPr>
            </w:pPr>
            <w:r>
              <w:rPr>
                <w:szCs w:val="28"/>
                <w:lang w:eastAsia="en-US"/>
              </w:rPr>
              <w:t xml:space="preserve">(Рішення  № </w:t>
            </w:r>
            <w:r w:rsidR="00AA1F44">
              <w:rPr>
                <w:szCs w:val="28"/>
                <w:lang w:eastAsia="en-US"/>
              </w:rPr>
              <w:t>137</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41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E66ED8" w:rsidRDefault="00B14B23" w:rsidP="00E404E9">
            <w:pPr>
              <w:tabs>
                <w:tab w:val="left" w:pos="0"/>
                <w:tab w:val="left" w:pos="851"/>
              </w:tabs>
              <w:jc w:val="both"/>
              <w:rPr>
                <w:szCs w:val="28"/>
              </w:rPr>
            </w:pPr>
            <w:r w:rsidRPr="00FF03E6">
              <w:rPr>
                <w:szCs w:val="28"/>
              </w:rPr>
              <w:t>Про затвердження плану заходів</w:t>
            </w:r>
            <w:r w:rsidR="00AA1F44">
              <w:rPr>
                <w:szCs w:val="28"/>
              </w:rPr>
              <w:t xml:space="preserve"> </w:t>
            </w:r>
            <w:r w:rsidRPr="00FF03E6">
              <w:rPr>
                <w:szCs w:val="28"/>
              </w:rPr>
              <w:t>на 2018 рік щодо наповнення бюджету</w:t>
            </w:r>
            <w:r w:rsidR="00AA1F44">
              <w:rPr>
                <w:szCs w:val="28"/>
              </w:rPr>
              <w:t xml:space="preserve"> </w:t>
            </w:r>
            <w:r w:rsidRPr="00FF03E6">
              <w:rPr>
                <w:szCs w:val="28"/>
              </w:rPr>
              <w:t>міста Новомосковська, ефективного</w:t>
            </w:r>
            <w:r w:rsidR="00AA1F44">
              <w:rPr>
                <w:szCs w:val="28"/>
              </w:rPr>
              <w:t xml:space="preserve"> </w:t>
            </w:r>
            <w:r w:rsidRPr="00FF03E6">
              <w:rPr>
                <w:szCs w:val="28"/>
              </w:rPr>
              <w:t>використання бюджетних коштів та</w:t>
            </w:r>
            <w:r w:rsidR="00AA1F44">
              <w:rPr>
                <w:szCs w:val="28"/>
              </w:rPr>
              <w:t xml:space="preserve"> </w:t>
            </w:r>
            <w:r w:rsidRPr="00FF03E6">
              <w:rPr>
                <w:szCs w:val="28"/>
              </w:rPr>
              <w:t>фінансово-бюджетної дисципліни</w:t>
            </w:r>
          </w:p>
        </w:tc>
      </w:tr>
      <w:tr w:rsidR="00853647" w:rsidRPr="00C844A5" w:rsidTr="00477581">
        <w:trPr>
          <w:trHeight w:val="237"/>
        </w:trPr>
        <w:tc>
          <w:tcPr>
            <w:tcW w:w="2093" w:type="dxa"/>
            <w:vMerge/>
          </w:tcPr>
          <w:p w:rsidR="00853647" w:rsidRPr="00C844A5" w:rsidRDefault="00853647" w:rsidP="00E404E9">
            <w:pPr>
              <w:tabs>
                <w:tab w:val="left" w:pos="1080"/>
              </w:tabs>
              <w:jc w:val="both"/>
              <w:rPr>
                <w:b/>
                <w:szCs w:val="28"/>
              </w:rPr>
            </w:pPr>
          </w:p>
        </w:tc>
        <w:tc>
          <w:tcPr>
            <w:tcW w:w="8044" w:type="dxa"/>
          </w:tcPr>
          <w:p w:rsidR="009153F1" w:rsidRPr="00FF03E6" w:rsidRDefault="001D759A" w:rsidP="00FF03E6">
            <w:pPr>
              <w:tabs>
                <w:tab w:val="left" w:pos="0"/>
                <w:tab w:val="left" w:pos="851"/>
              </w:tabs>
              <w:jc w:val="both"/>
              <w:rPr>
                <w:b/>
                <w:szCs w:val="28"/>
              </w:rPr>
            </w:pPr>
            <w:r>
              <w:rPr>
                <w:b/>
                <w:szCs w:val="28"/>
                <w:lang w:eastAsia="en-US"/>
              </w:rPr>
              <w:t>Доповідав:</w:t>
            </w:r>
            <w:r>
              <w:rPr>
                <w:szCs w:val="28"/>
                <w:lang w:eastAsia="en-US"/>
              </w:rPr>
              <w:t xml:space="preserve"> </w:t>
            </w:r>
            <w:r w:rsidR="00B14B23">
              <w:rPr>
                <w:szCs w:val="28"/>
              </w:rPr>
              <w:t xml:space="preserve">Дакова Тетяна Дмитрівна – заступник міського голови – начальник фінансового управління </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B14B23" w:rsidRDefault="00B14B23" w:rsidP="00B14B23">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B14B23" w:rsidRDefault="00B14B23" w:rsidP="00B14B23">
            <w:pPr>
              <w:spacing w:line="276" w:lineRule="auto"/>
              <w:jc w:val="both"/>
              <w:rPr>
                <w:szCs w:val="28"/>
                <w:lang w:eastAsia="en-US"/>
              </w:rPr>
            </w:pPr>
            <w:r>
              <w:rPr>
                <w:szCs w:val="28"/>
                <w:lang w:eastAsia="en-US"/>
              </w:rPr>
              <w:t xml:space="preserve">(Рішення  № </w:t>
            </w:r>
            <w:r w:rsidR="00AA1F44">
              <w:rPr>
                <w:szCs w:val="28"/>
                <w:lang w:eastAsia="en-US"/>
              </w:rPr>
              <w:t>138</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49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B14B23" w:rsidP="00FF03E6">
            <w:pPr>
              <w:tabs>
                <w:tab w:val="left" w:pos="0"/>
                <w:tab w:val="left" w:pos="851"/>
              </w:tabs>
              <w:jc w:val="both"/>
              <w:rPr>
                <w:b/>
                <w:szCs w:val="28"/>
              </w:rPr>
            </w:pPr>
            <w:r w:rsidRPr="00FF03E6">
              <w:rPr>
                <w:szCs w:val="28"/>
              </w:rPr>
              <w:t>Про координаційну раду з питань протидії туберкульозу та ВІЛ-інфекції/СНІДу при виконавчому комітеті</w:t>
            </w:r>
            <w:r w:rsidR="00AA1F44">
              <w:rPr>
                <w:szCs w:val="28"/>
              </w:rPr>
              <w:t xml:space="preserve"> </w:t>
            </w:r>
            <w:r w:rsidRPr="00FF03E6">
              <w:rPr>
                <w:szCs w:val="28"/>
              </w:rPr>
              <w:t>Новомосковської міської ради</w:t>
            </w:r>
          </w:p>
        </w:tc>
      </w:tr>
      <w:tr w:rsidR="00853647" w:rsidRPr="00C844A5" w:rsidTr="00477581">
        <w:trPr>
          <w:trHeight w:val="292"/>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FF03E6" w:rsidRDefault="001D759A" w:rsidP="00FF03E6">
            <w:pPr>
              <w:tabs>
                <w:tab w:val="left" w:pos="0"/>
                <w:tab w:val="left" w:pos="851"/>
              </w:tabs>
              <w:jc w:val="both"/>
              <w:rPr>
                <w:b/>
                <w:szCs w:val="28"/>
              </w:rPr>
            </w:pPr>
            <w:r w:rsidRPr="00C34464">
              <w:rPr>
                <w:b/>
                <w:szCs w:val="28"/>
                <w:lang w:eastAsia="en-US"/>
              </w:rPr>
              <w:t>Доповідав:</w:t>
            </w:r>
            <w:r>
              <w:rPr>
                <w:szCs w:val="28"/>
                <w:lang w:eastAsia="en-US"/>
              </w:rPr>
              <w:t xml:space="preserve"> </w:t>
            </w:r>
            <w:r w:rsidR="00B14B23">
              <w:rPr>
                <w:szCs w:val="28"/>
              </w:rPr>
              <w:t xml:space="preserve">Дакова Тетяна Дмитрівна – заступник міського голови – начальник фінансового управління </w:t>
            </w:r>
          </w:p>
        </w:tc>
      </w:tr>
      <w:tr w:rsidR="00853647" w:rsidRPr="00C844A5" w:rsidTr="00477581">
        <w:trPr>
          <w:trHeight w:val="689"/>
        </w:trPr>
        <w:tc>
          <w:tcPr>
            <w:tcW w:w="2093" w:type="dxa"/>
            <w:vMerge/>
          </w:tcPr>
          <w:p w:rsidR="00853647" w:rsidRPr="00C844A5" w:rsidRDefault="00853647" w:rsidP="00E404E9">
            <w:pPr>
              <w:tabs>
                <w:tab w:val="left" w:pos="1080"/>
              </w:tabs>
              <w:jc w:val="both"/>
              <w:rPr>
                <w:b/>
                <w:szCs w:val="28"/>
              </w:rPr>
            </w:pPr>
          </w:p>
        </w:tc>
        <w:tc>
          <w:tcPr>
            <w:tcW w:w="8044" w:type="dxa"/>
          </w:tcPr>
          <w:p w:rsidR="00B14B23" w:rsidRDefault="00B14B23" w:rsidP="00B14B23">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B14B23" w:rsidRDefault="00B14B23" w:rsidP="00B14B23">
            <w:pPr>
              <w:spacing w:line="276" w:lineRule="auto"/>
              <w:jc w:val="both"/>
              <w:rPr>
                <w:szCs w:val="28"/>
                <w:lang w:eastAsia="en-US"/>
              </w:rPr>
            </w:pPr>
            <w:r>
              <w:rPr>
                <w:szCs w:val="28"/>
                <w:lang w:eastAsia="en-US"/>
              </w:rPr>
              <w:t xml:space="preserve">(Рішення  № </w:t>
            </w:r>
            <w:r w:rsidR="00AA1F44">
              <w:rPr>
                <w:szCs w:val="28"/>
                <w:lang w:eastAsia="en-US"/>
              </w:rPr>
              <w:t>139</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143"/>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B14B23" w:rsidP="00FF03E6">
            <w:pPr>
              <w:tabs>
                <w:tab w:val="left" w:pos="0"/>
                <w:tab w:val="left" w:pos="851"/>
              </w:tabs>
              <w:jc w:val="both"/>
              <w:rPr>
                <w:szCs w:val="28"/>
              </w:rPr>
            </w:pPr>
            <w:r w:rsidRPr="00FF03E6">
              <w:rPr>
                <w:szCs w:val="28"/>
              </w:rPr>
              <w:t>Про затвердження змін до заходів та завдань щодо забезпечення виконання «Програми соціально-економічного та культурного розвитку м. Новомосковська на 2018 рік» по управлінню житлово-комунального</w:t>
            </w:r>
            <w:r w:rsidR="00AA1F44">
              <w:rPr>
                <w:szCs w:val="28"/>
              </w:rPr>
              <w:t xml:space="preserve"> </w:t>
            </w:r>
            <w:r w:rsidRPr="00FF03E6">
              <w:rPr>
                <w:szCs w:val="28"/>
              </w:rPr>
              <w:t>господарства та капітального будівництва Новомосковської міської ради на 2018 рік</w:t>
            </w:r>
          </w:p>
        </w:tc>
      </w:tr>
      <w:tr w:rsidR="00853647" w:rsidRPr="00C844A5" w:rsidTr="00477581">
        <w:trPr>
          <w:trHeight w:val="165"/>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34464" w:rsidRDefault="001D759A" w:rsidP="00B14B23">
            <w:pPr>
              <w:tabs>
                <w:tab w:val="left" w:pos="0"/>
                <w:tab w:val="left" w:pos="851"/>
              </w:tabs>
              <w:jc w:val="both"/>
              <w:rPr>
                <w:szCs w:val="28"/>
              </w:rPr>
            </w:pPr>
            <w:r w:rsidRPr="00C34464">
              <w:rPr>
                <w:b/>
                <w:szCs w:val="28"/>
                <w:lang w:eastAsia="en-US"/>
              </w:rPr>
              <w:t>Доповідав:</w:t>
            </w:r>
            <w:r>
              <w:rPr>
                <w:szCs w:val="28"/>
                <w:lang w:eastAsia="en-US"/>
              </w:rPr>
              <w:t xml:space="preserve"> </w:t>
            </w:r>
            <w:r w:rsidR="00B14B23">
              <w:rPr>
                <w:szCs w:val="28"/>
              </w:rPr>
              <w:t>Сігіда Станіслав Юрійович – начальник управління житлово-комунального господарства та капітального будівництва</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B14B23" w:rsidRDefault="00B14B23" w:rsidP="00B14B23">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B14B23" w:rsidRDefault="00B14B23" w:rsidP="00B14B23">
            <w:pPr>
              <w:spacing w:line="276" w:lineRule="auto"/>
              <w:jc w:val="both"/>
              <w:rPr>
                <w:szCs w:val="28"/>
                <w:lang w:eastAsia="en-US"/>
              </w:rPr>
            </w:pPr>
            <w:r>
              <w:rPr>
                <w:szCs w:val="28"/>
                <w:lang w:eastAsia="en-US"/>
              </w:rPr>
              <w:t xml:space="preserve">(Рішення  № </w:t>
            </w:r>
            <w:r w:rsidR="00AA1F44">
              <w:rPr>
                <w:szCs w:val="28"/>
                <w:lang w:eastAsia="en-US"/>
              </w:rPr>
              <w:t>140</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41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B14B23" w:rsidP="00FF03E6">
            <w:pPr>
              <w:tabs>
                <w:tab w:val="left" w:pos="0"/>
                <w:tab w:val="left" w:pos="851"/>
              </w:tabs>
              <w:jc w:val="both"/>
              <w:rPr>
                <w:szCs w:val="28"/>
              </w:rPr>
            </w:pPr>
            <w:r w:rsidRPr="00FF03E6">
              <w:rPr>
                <w:szCs w:val="28"/>
              </w:rPr>
              <w:t>Про затвердження змін до заходів та завдань щодо забезпечення виконання «Програми реформування і розвитку житлово-</w:t>
            </w:r>
            <w:r w:rsidRPr="00FF03E6">
              <w:rPr>
                <w:szCs w:val="28"/>
              </w:rPr>
              <w:lastRenderedPageBreak/>
              <w:t>комунального господарства м. Новомосковська на 2016 – 2020 роки» на 2018 рік</w:t>
            </w:r>
          </w:p>
        </w:tc>
      </w:tr>
      <w:tr w:rsidR="00853647" w:rsidRPr="00C844A5" w:rsidTr="00477581">
        <w:trPr>
          <w:trHeight w:val="180"/>
        </w:trPr>
        <w:tc>
          <w:tcPr>
            <w:tcW w:w="2093" w:type="dxa"/>
            <w:vMerge/>
          </w:tcPr>
          <w:p w:rsidR="00853647" w:rsidRPr="00C844A5" w:rsidRDefault="00853647" w:rsidP="00E404E9">
            <w:pPr>
              <w:rPr>
                <w:b/>
                <w:szCs w:val="28"/>
              </w:rPr>
            </w:pPr>
          </w:p>
        </w:tc>
        <w:tc>
          <w:tcPr>
            <w:tcW w:w="8044" w:type="dxa"/>
          </w:tcPr>
          <w:p w:rsidR="00853647" w:rsidRPr="00C34464" w:rsidRDefault="00B14B23" w:rsidP="00FF03E6">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Сігіда Станіслав Юрійович – начальник управління житлово-комунального господарства та капітального будівництва</w:t>
            </w:r>
          </w:p>
        </w:tc>
      </w:tr>
      <w:tr w:rsidR="00853647" w:rsidRPr="00C844A5" w:rsidTr="00477581">
        <w:trPr>
          <w:trHeight w:val="415"/>
        </w:trPr>
        <w:tc>
          <w:tcPr>
            <w:tcW w:w="2093" w:type="dxa"/>
            <w:vMerge/>
          </w:tcPr>
          <w:p w:rsidR="00853647" w:rsidRPr="00C844A5" w:rsidRDefault="00853647" w:rsidP="00E404E9">
            <w:pPr>
              <w:rPr>
                <w:b/>
                <w:szCs w:val="28"/>
              </w:rPr>
            </w:pPr>
          </w:p>
        </w:tc>
        <w:tc>
          <w:tcPr>
            <w:tcW w:w="8044" w:type="dxa"/>
          </w:tcPr>
          <w:p w:rsidR="00B14B23" w:rsidRDefault="00B14B23" w:rsidP="00B14B23">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B14B23" w:rsidRDefault="00B14B23" w:rsidP="00B14B23">
            <w:pPr>
              <w:spacing w:line="276" w:lineRule="auto"/>
              <w:jc w:val="both"/>
              <w:rPr>
                <w:szCs w:val="28"/>
                <w:lang w:eastAsia="en-US"/>
              </w:rPr>
            </w:pPr>
            <w:r>
              <w:rPr>
                <w:szCs w:val="28"/>
                <w:lang w:eastAsia="en-US"/>
              </w:rPr>
              <w:t xml:space="preserve">(Рішення  № </w:t>
            </w:r>
            <w:r w:rsidR="00AA1F44">
              <w:rPr>
                <w:szCs w:val="28"/>
                <w:lang w:eastAsia="en-US"/>
              </w:rPr>
              <w:t>141</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41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B14B23" w:rsidP="00FF03E6">
            <w:pPr>
              <w:tabs>
                <w:tab w:val="left" w:pos="0"/>
                <w:tab w:val="left" w:pos="993"/>
              </w:tabs>
              <w:jc w:val="both"/>
              <w:rPr>
                <w:szCs w:val="28"/>
              </w:rPr>
            </w:pPr>
            <w:r w:rsidRPr="00FF03E6">
              <w:rPr>
                <w:szCs w:val="28"/>
              </w:rPr>
              <w:t>Про</w:t>
            </w:r>
            <w:r w:rsidR="00AA1F44">
              <w:rPr>
                <w:szCs w:val="28"/>
              </w:rPr>
              <w:t xml:space="preserve"> </w:t>
            </w:r>
            <w:r w:rsidRPr="00FF03E6">
              <w:rPr>
                <w:szCs w:val="28"/>
              </w:rPr>
              <w:t xml:space="preserve">затвердження заходів та завдань щодо забезпечення виконання «Програми відновлення та улаштування внутрішньоквартальних та дворових </w:t>
            </w:r>
            <w:r w:rsidR="00AA1F44" w:rsidRPr="00FF03E6">
              <w:rPr>
                <w:szCs w:val="28"/>
              </w:rPr>
              <w:t>проїз</w:t>
            </w:r>
            <w:r w:rsidR="00AA1F44">
              <w:rPr>
                <w:szCs w:val="28"/>
              </w:rPr>
              <w:t>д</w:t>
            </w:r>
            <w:r w:rsidR="00AA1F44" w:rsidRPr="00FF03E6">
              <w:rPr>
                <w:szCs w:val="28"/>
              </w:rPr>
              <w:t>них</w:t>
            </w:r>
            <w:r w:rsidRPr="00FF03E6">
              <w:rPr>
                <w:szCs w:val="28"/>
              </w:rPr>
              <w:t xml:space="preserve"> доріг на 2016-2020 роки» на 2018 рік</w:t>
            </w:r>
          </w:p>
        </w:tc>
      </w:tr>
      <w:tr w:rsidR="00853647" w:rsidRPr="00C844A5" w:rsidTr="00477581">
        <w:trPr>
          <w:trHeight w:val="347"/>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B14B23" w:rsidP="00BC2637">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Сігіда Станіслав Юрійович – начальник управління житлово-комунального господарства та капітального будівництва</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B14B23" w:rsidRDefault="00B14B23" w:rsidP="00B14B23">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B14B23" w:rsidRDefault="00B14B23" w:rsidP="00B14B23">
            <w:pPr>
              <w:spacing w:line="276" w:lineRule="auto"/>
              <w:jc w:val="both"/>
              <w:rPr>
                <w:szCs w:val="28"/>
                <w:lang w:eastAsia="en-US"/>
              </w:rPr>
            </w:pPr>
            <w:r>
              <w:rPr>
                <w:szCs w:val="28"/>
                <w:lang w:eastAsia="en-US"/>
              </w:rPr>
              <w:t xml:space="preserve">(Рішення  № </w:t>
            </w:r>
            <w:r w:rsidR="00AA1F44">
              <w:rPr>
                <w:szCs w:val="28"/>
                <w:lang w:eastAsia="en-US"/>
              </w:rPr>
              <w:t>142</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253"/>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BC2637" w:rsidRDefault="00B14B23" w:rsidP="00BC2637">
            <w:pPr>
              <w:pStyle w:val="af6"/>
              <w:tabs>
                <w:tab w:val="left" w:pos="0"/>
                <w:tab w:val="left" w:pos="284"/>
              </w:tabs>
              <w:jc w:val="both"/>
              <w:outlineLvl w:val="0"/>
              <w:rPr>
                <w:rFonts w:ascii="Times New Roman" w:hAnsi="Times New Roman"/>
                <w:b w:val="0"/>
                <w:sz w:val="28"/>
                <w:szCs w:val="28"/>
              </w:rPr>
            </w:pPr>
            <w:r>
              <w:rPr>
                <w:rFonts w:ascii="Times New Roman" w:hAnsi="Times New Roman"/>
                <w:b w:val="0"/>
                <w:sz w:val="28"/>
                <w:szCs w:val="28"/>
              </w:rPr>
              <w:t>Про внесення змін та доповнень до рішення № 63/0/6-18 від 17.01.2018р(по виконавчому комітету Новомосковської міської ради)</w:t>
            </w:r>
          </w:p>
        </w:tc>
      </w:tr>
      <w:tr w:rsidR="00853647" w:rsidRPr="00C844A5" w:rsidTr="00477581">
        <w:trPr>
          <w:trHeight w:val="284"/>
        </w:trPr>
        <w:tc>
          <w:tcPr>
            <w:tcW w:w="2093" w:type="dxa"/>
            <w:vMerge/>
          </w:tcPr>
          <w:p w:rsidR="00853647" w:rsidRPr="00C844A5" w:rsidRDefault="00853647" w:rsidP="00E404E9">
            <w:pPr>
              <w:tabs>
                <w:tab w:val="left" w:pos="1080"/>
              </w:tabs>
              <w:jc w:val="both"/>
              <w:rPr>
                <w:b/>
                <w:szCs w:val="28"/>
              </w:rPr>
            </w:pPr>
          </w:p>
        </w:tc>
        <w:tc>
          <w:tcPr>
            <w:tcW w:w="8044" w:type="dxa"/>
          </w:tcPr>
          <w:p w:rsidR="00D65D6F" w:rsidRPr="00C844A5" w:rsidRDefault="00853647" w:rsidP="00E404E9">
            <w:pPr>
              <w:tabs>
                <w:tab w:val="left" w:pos="0"/>
                <w:tab w:val="left" w:pos="851"/>
                <w:tab w:val="left" w:pos="1134"/>
              </w:tabs>
              <w:jc w:val="both"/>
              <w:rPr>
                <w:szCs w:val="28"/>
              </w:rPr>
            </w:pPr>
            <w:r w:rsidRPr="00C844A5">
              <w:rPr>
                <w:b/>
                <w:szCs w:val="28"/>
              </w:rPr>
              <w:t>Доповідав:</w:t>
            </w:r>
            <w:r w:rsidRPr="00C844A5">
              <w:rPr>
                <w:szCs w:val="28"/>
              </w:rPr>
              <w:t xml:space="preserve"> </w:t>
            </w:r>
            <w:r w:rsidR="00C34464">
              <w:rPr>
                <w:szCs w:val="28"/>
              </w:rPr>
              <w:t>Сігіда Станіслав Юрійович – начальник управління житлово-комунального господарства та капітального будівництва</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B14B23" w:rsidRDefault="00B14B23" w:rsidP="00B14B23">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 xml:space="preserve">«за» - </w:t>
            </w:r>
            <w:r w:rsidR="004D581A">
              <w:rPr>
                <w:szCs w:val="28"/>
                <w:lang w:eastAsia="en-US"/>
              </w:rPr>
              <w:t>6</w:t>
            </w:r>
            <w:r>
              <w:rPr>
                <w:szCs w:val="28"/>
                <w:lang w:eastAsia="en-US"/>
              </w:rPr>
              <w:t xml:space="preserve">, «проти» - 0, «утрималось» - </w:t>
            </w:r>
            <w:r w:rsidR="004D581A">
              <w:rPr>
                <w:szCs w:val="28"/>
                <w:lang w:eastAsia="en-US"/>
              </w:rPr>
              <w:t>1 (Мороз С.А.)</w:t>
            </w:r>
          </w:p>
          <w:p w:rsidR="00B14B23" w:rsidRDefault="00B14B23" w:rsidP="00B14B23">
            <w:pPr>
              <w:spacing w:line="276" w:lineRule="auto"/>
              <w:jc w:val="both"/>
              <w:rPr>
                <w:szCs w:val="28"/>
                <w:lang w:eastAsia="en-US"/>
              </w:rPr>
            </w:pPr>
            <w:r>
              <w:rPr>
                <w:szCs w:val="28"/>
                <w:lang w:eastAsia="en-US"/>
              </w:rPr>
              <w:t xml:space="preserve">(Рішення  № </w:t>
            </w:r>
            <w:r w:rsidR="00AA1F44">
              <w:rPr>
                <w:szCs w:val="28"/>
                <w:lang w:eastAsia="en-US"/>
              </w:rPr>
              <w:t>143</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41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E2726D" w:rsidRDefault="00BC2637" w:rsidP="00E2726D">
            <w:pPr>
              <w:tabs>
                <w:tab w:val="left" w:pos="0"/>
                <w:tab w:val="left" w:pos="851"/>
              </w:tabs>
              <w:jc w:val="both"/>
              <w:rPr>
                <w:szCs w:val="28"/>
              </w:rPr>
            </w:pPr>
            <w:r w:rsidRPr="00E2726D">
              <w:rPr>
                <w:szCs w:val="28"/>
              </w:rPr>
              <w:t>Про затвердження заходів та завдань щодо забезпечення виконання «Програми соціально-економічного та культурного розвитку м. Новомосковська на 2018 рік» по КП «НККП» на 2018 рік</w:t>
            </w:r>
          </w:p>
        </w:tc>
      </w:tr>
      <w:tr w:rsidR="00853647" w:rsidRPr="00C844A5" w:rsidTr="00477581">
        <w:trPr>
          <w:trHeight w:val="199"/>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853647" w:rsidP="00E2726D">
            <w:pPr>
              <w:tabs>
                <w:tab w:val="left" w:pos="0"/>
                <w:tab w:val="left" w:pos="851"/>
              </w:tabs>
              <w:jc w:val="both"/>
              <w:rPr>
                <w:szCs w:val="28"/>
              </w:rPr>
            </w:pPr>
            <w:r w:rsidRPr="00C844A5">
              <w:rPr>
                <w:b/>
                <w:szCs w:val="28"/>
              </w:rPr>
              <w:t>Доповідав:</w:t>
            </w:r>
            <w:r w:rsidRPr="00C844A5">
              <w:rPr>
                <w:szCs w:val="28"/>
              </w:rPr>
              <w:t xml:space="preserve"> </w:t>
            </w:r>
            <w:r w:rsidR="00BC2637">
              <w:rPr>
                <w:szCs w:val="28"/>
              </w:rPr>
              <w:t>Пивоваров Сергій Григорович – директор КП «НККП»</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BC2637" w:rsidRDefault="00BC2637" w:rsidP="00BC2637">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BC2637" w:rsidRDefault="00BC2637" w:rsidP="00BC2637">
            <w:pPr>
              <w:spacing w:line="276" w:lineRule="auto"/>
              <w:jc w:val="both"/>
              <w:rPr>
                <w:szCs w:val="28"/>
                <w:lang w:eastAsia="en-US"/>
              </w:rPr>
            </w:pPr>
            <w:r>
              <w:rPr>
                <w:szCs w:val="28"/>
                <w:lang w:eastAsia="en-US"/>
              </w:rPr>
              <w:t xml:space="preserve">(Рішення  № </w:t>
            </w:r>
            <w:r w:rsidR="002740FC">
              <w:rPr>
                <w:szCs w:val="28"/>
                <w:lang w:eastAsia="en-US"/>
              </w:rPr>
              <w:t>144</w:t>
            </w:r>
            <w:r>
              <w:rPr>
                <w:szCs w:val="28"/>
                <w:lang w:eastAsia="en-US"/>
              </w:rPr>
              <w:t>/0/6-18 додається)</w:t>
            </w:r>
          </w:p>
          <w:p w:rsidR="001D759A" w:rsidRPr="00C844A5" w:rsidRDefault="001D759A" w:rsidP="00E404E9">
            <w:pPr>
              <w:jc w:val="both"/>
              <w:rPr>
                <w:szCs w:val="28"/>
              </w:rPr>
            </w:pPr>
          </w:p>
        </w:tc>
      </w:tr>
      <w:tr w:rsidR="002740FC" w:rsidRPr="00C844A5" w:rsidTr="00477581">
        <w:trPr>
          <w:trHeight w:val="415"/>
        </w:trPr>
        <w:tc>
          <w:tcPr>
            <w:tcW w:w="2093" w:type="dxa"/>
          </w:tcPr>
          <w:p w:rsidR="002740FC" w:rsidRPr="00C844A5" w:rsidRDefault="002740FC" w:rsidP="00E611AA">
            <w:pPr>
              <w:tabs>
                <w:tab w:val="left" w:pos="1080"/>
              </w:tabs>
              <w:jc w:val="both"/>
              <w:rPr>
                <w:b/>
                <w:szCs w:val="28"/>
              </w:rPr>
            </w:pPr>
            <w:r w:rsidRPr="00C844A5">
              <w:rPr>
                <w:b/>
                <w:szCs w:val="28"/>
              </w:rPr>
              <w:t>СЛУХАЛИ:</w:t>
            </w:r>
          </w:p>
          <w:p w:rsidR="002740FC" w:rsidRPr="00C844A5" w:rsidRDefault="002740FC" w:rsidP="00E611AA">
            <w:pPr>
              <w:tabs>
                <w:tab w:val="left" w:pos="1080"/>
              </w:tabs>
              <w:jc w:val="both"/>
              <w:rPr>
                <w:b/>
                <w:szCs w:val="28"/>
              </w:rPr>
            </w:pPr>
          </w:p>
        </w:tc>
        <w:tc>
          <w:tcPr>
            <w:tcW w:w="8044" w:type="dxa"/>
          </w:tcPr>
          <w:p w:rsidR="002740FC" w:rsidRPr="00E2726D" w:rsidRDefault="002740FC" w:rsidP="00E611AA">
            <w:pPr>
              <w:tabs>
                <w:tab w:val="left" w:pos="0"/>
                <w:tab w:val="left" w:pos="851"/>
              </w:tabs>
              <w:jc w:val="both"/>
              <w:rPr>
                <w:szCs w:val="28"/>
              </w:rPr>
            </w:pPr>
            <w:r w:rsidRPr="002740FC">
              <w:rPr>
                <w:szCs w:val="28"/>
              </w:rPr>
              <w:t>Про затвердження заходів та завдань щодо забезпечення виконання «Програми реформування і розвитку житлово – комунального господарства м.</w:t>
            </w:r>
            <w:r>
              <w:rPr>
                <w:szCs w:val="28"/>
              </w:rPr>
              <w:t xml:space="preserve"> </w:t>
            </w:r>
            <w:r w:rsidRPr="002740FC">
              <w:rPr>
                <w:szCs w:val="28"/>
              </w:rPr>
              <w:t>Новомосковська на 2016 – 2020 роки» по КП «НККП» на 2018 рік</w:t>
            </w:r>
          </w:p>
        </w:tc>
      </w:tr>
      <w:tr w:rsidR="002740FC" w:rsidRPr="00C844A5" w:rsidTr="00477581">
        <w:trPr>
          <w:trHeight w:val="415"/>
        </w:trPr>
        <w:tc>
          <w:tcPr>
            <w:tcW w:w="2093" w:type="dxa"/>
          </w:tcPr>
          <w:p w:rsidR="002740FC" w:rsidRPr="00C844A5" w:rsidRDefault="002740FC" w:rsidP="00E611AA">
            <w:pPr>
              <w:tabs>
                <w:tab w:val="left" w:pos="1080"/>
              </w:tabs>
              <w:jc w:val="both"/>
              <w:rPr>
                <w:b/>
                <w:szCs w:val="28"/>
              </w:rPr>
            </w:pPr>
          </w:p>
        </w:tc>
        <w:tc>
          <w:tcPr>
            <w:tcW w:w="8044" w:type="dxa"/>
          </w:tcPr>
          <w:p w:rsidR="002740FC" w:rsidRPr="00C844A5" w:rsidRDefault="002740FC" w:rsidP="00E611AA">
            <w:pPr>
              <w:tabs>
                <w:tab w:val="left" w:pos="0"/>
                <w:tab w:val="left" w:pos="851"/>
              </w:tabs>
              <w:jc w:val="both"/>
              <w:rPr>
                <w:szCs w:val="28"/>
              </w:rPr>
            </w:pPr>
            <w:r w:rsidRPr="00C844A5">
              <w:rPr>
                <w:b/>
                <w:szCs w:val="28"/>
              </w:rPr>
              <w:t>Доповідав:</w:t>
            </w:r>
            <w:r w:rsidRPr="00C844A5">
              <w:rPr>
                <w:szCs w:val="28"/>
              </w:rPr>
              <w:t xml:space="preserve"> </w:t>
            </w:r>
            <w:r>
              <w:rPr>
                <w:szCs w:val="28"/>
              </w:rPr>
              <w:t>Пивоваров Сергій Григорович – директор КП «НККП»</w:t>
            </w:r>
          </w:p>
        </w:tc>
      </w:tr>
      <w:tr w:rsidR="002740FC" w:rsidRPr="00C844A5" w:rsidTr="00477581">
        <w:trPr>
          <w:trHeight w:val="415"/>
        </w:trPr>
        <w:tc>
          <w:tcPr>
            <w:tcW w:w="2093" w:type="dxa"/>
          </w:tcPr>
          <w:p w:rsidR="002740FC" w:rsidRPr="00C844A5" w:rsidRDefault="002740FC" w:rsidP="00E611AA">
            <w:pPr>
              <w:tabs>
                <w:tab w:val="left" w:pos="1080"/>
              </w:tabs>
              <w:jc w:val="both"/>
              <w:rPr>
                <w:b/>
                <w:szCs w:val="28"/>
              </w:rPr>
            </w:pPr>
          </w:p>
        </w:tc>
        <w:tc>
          <w:tcPr>
            <w:tcW w:w="8044" w:type="dxa"/>
          </w:tcPr>
          <w:p w:rsidR="002740FC" w:rsidRDefault="002740FC" w:rsidP="00E611AA">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2740FC" w:rsidRPr="00C844A5" w:rsidRDefault="002740FC" w:rsidP="00E611AA">
            <w:pPr>
              <w:spacing w:line="276" w:lineRule="auto"/>
              <w:jc w:val="both"/>
              <w:rPr>
                <w:szCs w:val="28"/>
                <w:lang w:eastAsia="en-US"/>
              </w:rPr>
            </w:pPr>
            <w:r>
              <w:rPr>
                <w:szCs w:val="28"/>
                <w:lang w:eastAsia="en-US"/>
              </w:rPr>
              <w:t>(Рішення  № 145/0/6-18 додається)</w:t>
            </w:r>
          </w:p>
        </w:tc>
      </w:tr>
      <w:tr w:rsidR="00853647" w:rsidRPr="00C844A5" w:rsidTr="00477581">
        <w:trPr>
          <w:trHeight w:val="253"/>
        </w:trPr>
        <w:tc>
          <w:tcPr>
            <w:tcW w:w="2093" w:type="dxa"/>
            <w:vMerge w:val="restart"/>
          </w:tcPr>
          <w:p w:rsidR="00853647" w:rsidRPr="00C844A5" w:rsidRDefault="00853647" w:rsidP="00E404E9">
            <w:pPr>
              <w:tabs>
                <w:tab w:val="left" w:pos="1080"/>
              </w:tabs>
              <w:jc w:val="both"/>
              <w:rPr>
                <w:b/>
                <w:szCs w:val="28"/>
              </w:rPr>
            </w:pPr>
            <w:r w:rsidRPr="00C844A5">
              <w:rPr>
                <w:b/>
                <w:szCs w:val="28"/>
              </w:rPr>
              <w:lastRenderedPageBreak/>
              <w:t>СЛУХАЛИ:</w:t>
            </w:r>
          </w:p>
          <w:p w:rsidR="00853647" w:rsidRPr="00C844A5" w:rsidRDefault="00853647" w:rsidP="00E404E9">
            <w:pPr>
              <w:tabs>
                <w:tab w:val="left" w:pos="1080"/>
              </w:tabs>
              <w:jc w:val="both"/>
              <w:rPr>
                <w:b/>
                <w:szCs w:val="28"/>
              </w:rPr>
            </w:pPr>
          </w:p>
        </w:tc>
        <w:tc>
          <w:tcPr>
            <w:tcW w:w="8044" w:type="dxa"/>
          </w:tcPr>
          <w:p w:rsidR="00853647" w:rsidRPr="00BC2637" w:rsidRDefault="00BC2637" w:rsidP="00BC2637">
            <w:pPr>
              <w:tabs>
                <w:tab w:val="left" w:pos="0"/>
                <w:tab w:val="left" w:pos="851"/>
              </w:tabs>
              <w:jc w:val="both"/>
              <w:rPr>
                <w:rStyle w:val="af5"/>
                <w:i w:val="0"/>
                <w:iCs w:val="0"/>
                <w:szCs w:val="28"/>
              </w:rPr>
            </w:pPr>
            <w:r w:rsidRPr="00BC2637">
              <w:rPr>
                <w:szCs w:val="28"/>
              </w:rPr>
              <w:t>Про затвердження змін та доповнень до</w:t>
            </w:r>
            <w:r>
              <w:rPr>
                <w:szCs w:val="28"/>
              </w:rPr>
              <w:t xml:space="preserve"> </w:t>
            </w:r>
            <w:r w:rsidRPr="00BC2637">
              <w:rPr>
                <w:szCs w:val="28"/>
              </w:rPr>
              <w:t>заходів та завдань щодо забезпечення</w:t>
            </w:r>
            <w:r>
              <w:rPr>
                <w:szCs w:val="28"/>
              </w:rPr>
              <w:t xml:space="preserve"> </w:t>
            </w:r>
            <w:r w:rsidRPr="00BC2637">
              <w:rPr>
                <w:szCs w:val="28"/>
              </w:rPr>
              <w:t>виконання «Програми охорони навколишнього</w:t>
            </w:r>
            <w:r>
              <w:rPr>
                <w:szCs w:val="28"/>
              </w:rPr>
              <w:t xml:space="preserve"> </w:t>
            </w:r>
            <w:r w:rsidRPr="00BC2637">
              <w:rPr>
                <w:szCs w:val="28"/>
              </w:rPr>
              <w:t>природного середовищам. Новомосковська на 2016-2020 роки» по КП «НККП» на 2018 рік</w:t>
            </w:r>
          </w:p>
        </w:tc>
      </w:tr>
      <w:tr w:rsidR="00853647" w:rsidRPr="00C844A5" w:rsidTr="00477581">
        <w:trPr>
          <w:trHeight w:val="201"/>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853647" w:rsidP="00BC2637">
            <w:pPr>
              <w:tabs>
                <w:tab w:val="left" w:pos="0"/>
                <w:tab w:val="left" w:pos="851"/>
              </w:tabs>
              <w:jc w:val="both"/>
              <w:rPr>
                <w:szCs w:val="28"/>
              </w:rPr>
            </w:pPr>
            <w:r w:rsidRPr="00C844A5">
              <w:rPr>
                <w:b/>
                <w:szCs w:val="28"/>
              </w:rPr>
              <w:t>Доповідав:</w:t>
            </w:r>
            <w:r w:rsidRPr="00C844A5">
              <w:rPr>
                <w:szCs w:val="28"/>
              </w:rPr>
              <w:t xml:space="preserve"> </w:t>
            </w:r>
            <w:r w:rsidR="00BC2637">
              <w:rPr>
                <w:szCs w:val="28"/>
              </w:rPr>
              <w:t>Пивоваров Сергій Григорович – директор КП «НККП»</w:t>
            </w:r>
            <w:r w:rsidR="002740FC">
              <w:rPr>
                <w:szCs w:val="28"/>
              </w:rPr>
              <w:t xml:space="preserve"> </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BC2637" w:rsidRDefault="00BC2637" w:rsidP="00BC2637">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D759A" w:rsidRPr="00C844A5" w:rsidRDefault="00BC2637" w:rsidP="00E611AA">
            <w:pPr>
              <w:spacing w:line="276" w:lineRule="auto"/>
              <w:jc w:val="both"/>
              <w:rPr>
                <w:szCs w:val="28"/>
                <w:lang w:eastAsia="en-US"/>
              </w:rPr>
            </w:pPr>
            <w:r>
              <w:rPr>
                <w:szCs w:val="28"/>
                <w:lang w:eastAsia="en-US"/>
              </w:rPr>
              <w:t xml:space="preserve">(Рішення  № </w:t>
            </w:r>
            <w:r w:rsidR="002740FC">
              <w:rPr>
                <w:szCs w:val="28"/>
                <w:lang w:eastAsia="en-US"/>
              </w:rPr>
              <w:t>14</w:t>
            </w:r>
            <w:r w:rsidR="00E611AA">
              <w:rPr>
                <w:szCs w:val="28"/>
                <w:lang w:eastAsia="en-US"/>
              </w:rPr>
              <w:t>6</w:t>
            </w:r>
            <w:r>
              <w:rPr>
                <w:szCs w:val="28"/>
                <w:lang w:eastAsia="en-US"/>
              </w:rPr>
              <w:t>/0/6-18 додається)</w:t>
            </w:r>
          </w:p>
        </w:tc>
      </w:tr>
      <w:tr w:rsidR="00853647" w:rsidRPr="00C844A5" w:rsidTr="00477581">
        <w:trPr>
          <w:trHeight w:val="293"/>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1537C9" w:rsidP="00FF03E6">
            <w:pPr>
              <w:tabs>
                <w:tab w:val="left" w:pos="0"/>
                <w:tab w:val="left" w:pos="851"/>
              </w:tabs>
              <w:jc w:val="both"/>
              <w:rPr>
                <w:szCs w:val="28"/>
              </w:rPr>
            </w:pPr>
            <w:r w:rsidRPr="00FF03E6">
              <w:rPr>
                <w:szCs w:val="28"/>
              </w:rPr>
              <w:t>Про затвердження плану заходів на 2018 рік з реалізації Стратегії подолання бідності пом. Новомосковську</w:t>
            </w:r>
          </w:p>
        </w:tc>
      </w:tr>
      <w:tr w:rsidR="00853647" w:rsidRPr="00C844A5" w:rsidTr="00477581">
        <w:trPr>
          <w:trHeight w:val="225"/>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853647" w:rsidP="00E404E9">
            <w:pPr>
              <w:tabs>
                <w:tab w:val="left" w:pos="0"/>
                <w:tab w:val="left" w:pos="284"/>
                <w:tab w:val="left" w:pos="851"/>
                <w:tab w:val="left" w:pos="1134"/>
              </w:tabs>
              <w:ind w:right="55"/>
              <w:jc w:val="both"/>
              <w:rPr>
                <w:szCs w:val="28"/>
              </w:rPr>
            </w:pPr>
            <w:r w:rsidRPr="00C844A5">
              <w:rPr>
                <w:b/>
                <w:szCs w:val="28"/>
              </w:rPr>
              <w:t>Доповідав:</w:t>
            </w:r>
            <w:r w:rsidRPr="00C844A5">
              <w:rPr>
                <w:szCs w:val="28"/>
              </w:rPr>
              <w:t xml:space="preserve"> </w:t>
            </w:r>
            <w:r w:rsidR="001537C9">
              <w:rPr>
                <w:szCs w:val="28"/>
              </w:rPr>
              <w:t>Горбач Галина Миколаївна – начальник управління праці та соціального захисту населення</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1537C9" w:rsidRDefault="001537C9" w:rsidP="001537C9">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537C9" w:rsidRDefault="001537C9" w:rsidP="001537C9">
            <w:pPr>
              <w:spacing w:line="276" w:lineRule="auto"/>
              <w:jc w:val="both"/>
              <w:rPr>
                <w:szCs w:val="28"/>
                <w:lang w:eastAsia="en-US"/>
              </w:rPr>
            </w:pPr>
            <w:r>
              <w:rPr>
                <w:szCs w:val="28"/>
                <w:lang w:eastAsia="en-US"/>
              </w:rPr>
              <w:t xml:space="preserve">(Рішення  № </w:t>
            </w:r>
            <w:r w:rsidR="002740FC">
              <w:rPr>
                <w:szCs w:val="28"/>
                <w:lang w:eastAsia="en-US"/>
              </w:rPr>
              <w:t>14</w:t>
            </w:r>
            <w:r w:rsidR="00E611AA">
              <w:rPr>
                <w:szCs w:val="28"/>
                <w:lang w:eastAsia="en-US"/>
              </w:rPr>
              <w:t>7</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60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FF03E6" w:rsidRDefault="001537C9" w:rsidP="00FF03E6">
            <w:pPr>
              <w:tabs>
                <w:tab w:val="left" w:pos="0"/>
                <w:tab w:val="left" w:pos="851"/>
              </w:tabs>
              <w:ind w:right="55"/>
              <w:jc w:val="both"/>
              <w:rPr>
                <w:szCs w:val="28"/>
              </w:rPr>
            </w:pPr>
            <w:r w:rsidRPr="00FF03E6">
              <w:rPr>
                <w:szCs w:val="28"/>
              </w:rPr>
              <w:t xml:space="preserve">Про затвердження плану основних   заходів, пов’язаних з відзначенням 32-ї річниці Чорнобильської катастрофи по </w:t>
            </w:r>
            <w:r w:rsidR="002740FC">
              <w:rPr>
                <w:szCs w:val="28"/>
              </w:rPr>
              <w:br/>
            </w:r>
            <w:r w:rsidRPr="00FF03E6">
              <w:rPr>
                <w:szCs w:val="28"/>
              </w:rPr>
              <w:t>м. Новомосковську</w:t>
            </w:r>
          </w:p>
        </w:tc>
      </w:tr>
      <w:tr w:rsidR="00853647" w:rsidRPr="00C844A5" w:rsidTr="00477581">
        <w:trPr>
          <w:trHeight w:val="382"/>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1537C9" w:rsidP="00FF03E6">
            <w:pPr>
              <w:tabs>
                <w:tab w:val="left" w:pos="0"/>
                <w:tab w:val="left" w:pos="284"/>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1537C9" w:rsidRDefault="001537C9" w:rsidP="001537C9">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537C9" w:rsidRDefault="001537C9" w:rsidP="001537C9">
            <w:pPr>
              <w:spacing w:line="276" w:lineRule="auto"/>
              <w:jc w:val="both"/>
              <w:rPr>
                <w:szCs w:val="28"/>
                <w:lang w:eastAsia="en-US"/>
              </w:rPr>
            </w:pPr>
            <w:r>
              <w:rPr>
                <w:szCs w:val="28"/>
                <w:lang w:eastAsia="en-US"/>
              </w:rPr>
              <w:t xml:space="preserve">(Рішення  № </w:t>
            </w:r>
            <w:r w:rsidR="002740FC">
              <w:rPr>
                <w:szCs w:val="28"/>
                <w:lang w:eastAsia="en-US"/>
              </w:rPr>
              <w:t>14</w:t>
            </w:r>
            <w:r w:rsidR="00E611AA">
              <w:rPr>
                <w:szCs w:val="28"/>
                <w:lang w:eastAsia="en-US"/>
              </w:rPr>
              <w:t>8</w:t>
            </w:r>
            <w:r>
              <w:rPr>
                <w:szCs w:val="28"/>
                <w:lang w:eastAsia="en-US"/>
              </w:rPr>
              <w:t>/0/6-18 додається)</w:t>
            </w:r>
          </w:p>
          <w:p w:rsidR="001D759A" w:rsidRPr="00C844A5" w:rsidRDefault="001D759A" w:rsidP="00E404E9">
            <w:pPr>
              <w:tabs>
                <w:tab w:val="left" w:pos="1080"/>
              </w:tabs>
              <w:jc w:val="both"/>
              <w:rPr>
                <w:szCs w:val="28"/>
              </w:rPr>
            </w:pPr>
          </w:p>
        </w:tc>
      </w:tr>
      <w:tr w:rsidR="00853647" w:rsidRPr="00C844A5" w:rsidTr="00477581">
        <w:trPr>
          <w:trHeight w:val="253"/>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8D08F5" w:rsidRDefault="001537C9" w:rsidP="008D08F5">
            <w:pPr>
              <w:jc w:val="both"/>
              <w:rPr>
                <w:szCs w:val="28"/>
              </w:rPr>
            </w:pPr>
            <w:r w:rsidRPr="008D08F5">
              <w:rPr>
                <w:szCs w:val="28"/>
              </w:rPr>
              <w:t xml:space="preserve">Про внесення змін та доповнень до рішення міськвиконкому </w:t>
            </w:r>
            <w:r w:rsidR="002740FC">
              <w:rPr>
                <w:szCs w:val="28"/>
              </w:rPr>
              <w:br/>
            </w:r>
            <w:r w:rsidRPr="008D08F5">
              <w:rPr>
                <w:szCs w:val="28"/>
              </w:rPr>
              <w:t xml:space="preserve">№ 12/0/6-18 від 17.01.2018 р. «Про затвердження  Календарного плану виконання Програми зайнятості населення </w:t>
            </w:r>
            <w:r w:rsidR="002740FC">
              <w:rPr>
                <w:szCs w:val="28"/>
              </w:rPr>
              <w:br/>
            </w:r>
            <w:r w:rsidRPr="008D08F5">
              <w:rPr>
                <w:szCs w:val="28"/>
              </w:rPr>
              <w:t>м. Новомосковська на 2018 – 2022 роки в 2018 році та Пропозицій щодо реалізації Програми зайнятості населення міста Новомосковська на 2018 – 2022 роки в 2018 році»</w:t>
            </w:r>
            <w:bookmarkStart w:id="0" w:name="_GoBack"/>
            <w:bookmarkEnd w:id="0"/>
          </w:p>
        </w:tc>
      </w:tr>
      <w:tr w:rsidR="00853647" w:rsidRPr="00C844A5" w:rsidTr="00477581">
        <w:trPr>
          <w:trHeight w:val="219"/>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1537C9" w:rsidP="008D08F5">
            <w:pPr>
              <w:tabs>
                <w:tab w:val="left" w:pos="0"/>
                <w:tab w:val="left" w:pos="284"/>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w:t>
            </w:r>
          </w:p>
        </w:tc>
      </w:tr>
      <w:tr w:rsidR="00853647" w:rsidRPr="00C844A5" w:rsidTr="00477581">
        <w:trPr>
          <w:trHeight w:val="382"/>
        </w:trPr>
        <w:tc>
          <w:tcPr>
            <w:tcW w:w="2093" w:type="dxa"/>
            <w:vMerge/>
          </w:tcPr>
          <w:p w:rsidR="00853647" w:rsidRPr="00C844A5" w:rsidRDefault="00853647" w:rsidP="00E404E9">
            <w:pPr>
              <w:tabs>
                <w:tab w:val="left" w:pos="1080"/>
              </w:tabs>
              <w:jc w:val="both"/>
              <w:rPr>
                <w:b/>
                <w:szCs w:val="28"/>
              </w:rPr>
            </w:pPr>
          </w:p>
        </w:tc>
        <w:tc>
          <w:tcPr>
            <w:tcW w:w="8044" w:type="dxa"/>
          </w:tcPr>
          <w:p w:rsidR="001537C9" w:rsidRDefault="001537C9" w:rsidP="001537C9">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537C9" w:rsidRDefault="001537C9" w:rsidP="001537C9">
            <w:pPr>
              <w:spacing w:line="276" w:lineRule="auto"/>
              <w:jc w:val="both"/>
              <w:rPr>
                <w:szCs w:val="28"/>
                <w:lang w:eastAsia="en-US"/>
              </w:rPr>
            </w:pPr>
            <w:r>
              <w:rPr>
                <w:szCs w:val="28"/>
                <w:lang w:eastAsia="en-US"/>
              </w:rPr>
              <w:t xml:space="preserve">(Рішення  № </w:t>
            </w:r>
            <w:r w:rsidR="002740FC">
              <w:rPr>
                <w:szCs w:val="28"/>
                <w:lang w:eastAsia="en-US"/>
              </w:rPr>
              <w:t>14</w:t>
            </w:r>
            <w:r w:rsidR="00E611AA">
              <w:rPr>
                <w:szCs w:val="28"/>
                <w:lang w:eastAsia="en-US"/>
              </w:rPr>
              <w:t>9</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261"/>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8D08F5" w:rsidRDefault="001537C9" w:rsidP="008D08F5">
            <w:pPr>
              <w:tabs>
                <w:tab w:val="left" w:pos="0"/>
                <w:tab w:val="left" w:pos="851"/>
              </w:tabs>
              <w:ind w:right="55"/>
              <w:jc w:val="both"/>
              <w:rPr>
                <w:szCs w:val="28"/>
              </w:rPr>
            </w:pPr>
            <w:r w:rsidRPr="008D08F5">
              <w:rPr>
                <w:szCs w:val="28"/>
              </w:rPr>
              <w:t>Про затвердження   протоколів  засідання комісії з розгляду питань надання адресних соціальних допомог, пільг, субсидій окремим категоріям громадян, фінансування яких здійснюється за рахунок субвенції державного бюджету місцевому бюджету та призначення (відновлення) соціальних виплат внутрішньо переміщеним особам</w:t>
            </w:r>
          </w:p>
        </w:tc>
      </w:tr>
      <w:tr w:rsidR="00853647" w:rsidRPr="00C844A5" w:rsidTr="00477581">
        <w:trPr>
          <w:trHeight w:val="303"/>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1537C9" w:rsidP="008D08F5">
            <w:pPr>
              <w:tabs>
                <w:tab w:val="left" w:pos="0"/>
                <w:tab w:val="left" w:pos="284"/>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w:t>
            </w:r>
          </w:p>
        </w:tc>
      </w:tr>
      <w:tr w:rsidR="00853647" w:rsidRPr="00C844A5" w:rsidTr="00477581">
        <w:trPr>
          <w:trHeight w:val="303"/>
        </w:trPr>
        <w:tc>
          <w:tcPr>
            <w:tcW w:w="2093" w:type="dxa"/>
          </w:tcPr>
          <w:p w:rsidR="00853647" w:rsidRPr="00C844A5" w:rsidRDefault="00853647" w:rsidP="00E404E9">
            <w:pPr>
              <w:tabs>
                <w:tab w:val="left" w:pos="1080"/>
              </w:tabs>
              <w:jc w:val="both"/>
              <w:rPr>
                <w:b/>
                <w:szCs w:val="28"/>
              </w:rPr>
            </w:pPr>
          </w:p>
        </w:tc>
        <w:tc>
          <w:tcPr>
            <w:tcW w:w="8044" w:type="dxa"/>
          </w:tcPr>
          <w:p w:rsidR="001537C9" w:rsidRDefault="001537C9" w:rsidP="001537C9">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D759A" w:rsidRPr="00E611AA" w:rsidRDefault="001537C9" w:rsidP="00E611AA">
            <w:pPr>
              <w:spacing w:line="276" w:lineRule="auto"/>
              <w:jc w:val="both"/>
              <w:rPr>
                <w:szCs w:val="28"/>
                <w:lang w:eastAsia="en-US"/>
              </w:rPr>
            </w:pPr>
            <w:r>
              <w:rPr>
                <w:szCs w:val="28"/>
                <w:lang w:eastAsia="en-US"/>
              </w:rPr>
              <w:t xml:space="preserve">(Рішення  № </w:t>
            </w:r>
            <w:r w:rsidR="00E611AA">
              <w:rPr>
                <w:szCs w:val="28"/>
                <w:lang w:eastAsia="en-US"/>
              </w:rPr>
              <w:t>150</w:t>
            </w:r>
            <w:r>
              <w:rPr>
                <w:szCs w:val="28"/>
                <w:lang w:eastAsia="en-US"/>
              </w:rPr>
              <w:t>/0/6-18 додається)</w:t>
            </w:r>
          </w:p>
        </w:tc>
      </w:tr>
      <w:tr w:rsidR="00853647" w:rsidRPr="00C844A5" w:rsidTr="00477581">
        <w:trPr>
          <w:trHeight w:val="303"/>
        </w:trPr>
        <w:tc>
          <w:tcPr>
            <w:tcW w:w="2093" w:type="dxa"/>
            <w:vMerge w:val="restart"/>
          </w:tcPr>
          <w:p w:rsidR="00853647" w:rsidRPr="00C844A5" w:rsidRDefault="00853647" w:rsidP="00E404E9">
            <w:pPr>
              <w:tabs>
                <w:tab w:val="left" w:pos="1080"/>
              </w:tabs>
              <w:jc w:val="both"/>
              <w:rPr>
                <w:b/>
                <w:szCs w:val="28"/>
              </w:rPr>
            </w:pPr>
            <w:r w:rsidRPr="00C844A5">
              <w:rPr>
                <w:b/>
                <w:szCs w:val="28"/>
              </w:rPr>
              <w:lastRenderedPageBreak/>
              <w:t>СЛУХАЛИ:</w:t>
            </w:r>
          </w:p>
          <w:p w:rsidR="00853647" w:rsidRPr="00C844A5" w:rsidRDefault="00853647" w:rsidP="00E404E9">
            <w:pPr>
              <w:tabs>
                <w:tab w:val="left" w:pos="1080"/>
              </w:tabs>
              <w:jc w:val="both"/>
              <w:rPr>
                <w:b/>
                <w:szCs w:val="28"/>
              </w:rPr>
            </w:pPr>
          </w:p>
        </w:tc>
        <w:tc>
          <w:tcPr>
            <w:tcW w:w="8044" w:type="dxa"/>
          </w:tcPr>
          <w:p w:rsidR="00853647" w:rsidRPr="008D08F5" w:rsidRDefault="001537C9" w:rsidP="008D08F5">
            <w:pPr>
              <w:tabs>
                <w:tab w:val="left" w:pos="0"/>
                <w:tab w:val="left" w:pos="284"/>
                <w:tab w:val="left" w:pos="851"/>
                <w:tab w:val="left" w:pos="1134"/>
              </w:tabs>
              <w:ind w:right="55"/>
              <w:jc w:val="both"/>
              <w:rPr>
                <w:szCs w:val="28"/>
              </w:rPr>
            </w:pPr>
            <w:r w:rsidRPr="008D08F5">
              <w:rPr>
                <w:szCs w:val="28"/>
              </w:rPr>
              <w:t>Про внесення до суду подання про мож</w:t>
            </w:r>
            <w:r w:rsidR="008D08F5">
              <w:rPr>
                <w:szCs w:val="28"/>
              </w:rPr>
              <w:t xml:space="preserve">ливість призначення опікунами </w:t>
            </w:r>
            <w:r w:rsidRPr="008D08F5">
              <w:rPr>
                <w:szCs w:val="28"/>
              </w:rPr>
              <w:t>Заблуду В.П. та Заблуду Г.В. над недієздатною Заблудою А.Г.</w:t>
            </w:r>
          </w:p>
        </w:tc>
      </w:tr>
      <w:tr w:rsidR="00853647" w:rsidRPr="00C844A5" w:rsidTr="00477581">
        <w:trPr>
          <w:trHeight w:val="513"/>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1D759A" w:rsidP="00E404E9">
            <w:pPr>
              <w:tabs>
                <w:tab w:val="left" w:pos="0"/>
              </w:tabs>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853647" w:rsidRPr="00C844A5" w:rsidTr="00477581">
        <w:trPr>
          <w:trHeight w:val="303"/>
        </w:trPr>
        <w:tc>
          <w:tcPr>
            <w:tcW w:w="2093" w:type="dxa"/>
            <w:vMerge/>
          </w:tcPr>
          <w:p w:rsidR="00853647" w:rsidRPr="00C844A5" w:rsidRDefault="00853647" w:rsidP="00E404E9">
            <w:pPr>
              <w:tabs>
                <w:tab w:val="left" w:pos="1080"/>
              </w:tabs>
              <w:jc w:val="both"/>
              <w:rPr>
                <w:b/>
                <w:szCs w:val="28"/>
              </w:rPr>
            </w:pPr>
          </w:p>
        </w:tc>
        <w:tc>
          <w:tcPr>
            <w:tcW w:w="8044" w:type="dxa"/>
          </w:tcPr>
          <w:p w:rsidR="001537C9" w:rsidRDefault="001537C9" w:rsidP="001537C9">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D759A" w:rsidRPr="00C844A5" w:rsidRDefault="001537C9" w:rsidP="002740FC">
            <w:pPr>
              <w:spacing w:line="276" w:lineRule="auto"/>
              <w:jc w:val="both"/>
              <w:rPr>
                <w:szCs w:val="28"/>
                <w:lang w:eastAsia="en-US"/>
              </w:rPr>
            </w:pPr>
            <w:r>
              <w:rPr>
                <w:szCs w:val="28"/>
                <w:lang w:eastAsia="en-US"/>
              </w:rPr>
              <w:t xml:space="preserve">(Рішення  № </w:t>
            </w:r>
            <w:r w:rsidR="00E611AA">
              <w:rPr>
                <w:szCs w:val="28"/>
                <w:lang w:eastAsia="en-US"/>
              </w:rPr>
              <w:t>151</w:t>
            </w:r>
            <w:r>
              <w:rPr>
                <w:szCs w:val="28"/>
                <w:lang w:eastAsia="en-US"/>
              </w:rPr>
              <w:t>/0/6-18 додається)</w:t>
            </w:r>
          </w:p>
        </w:tc>
      </w:tr>
      <w:tr w:rsidR="00853647" w:rsidRPr="00C844A5" w:rsidTr="00477581">
        <w:trPr>
          <w:trHeight w:val="253"/>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8D08F5" w:rsidRDefault="001537C9" w:rsidP="008D08F5">
            <w:pPr>
              <w:tabs>
                <w:tab w:val="left" w:pos="0"/>
                <w:tab w:val="left" w:pos="284"/>
                <w:tab w:val="left" w:pos="851"/>
                <w:tab w:val="left" w:pos="1134"/>
              </w:tabs>
              <w:ind w:right="55"/>
              <w:jc w:val="both"/>
              <w:rPr>
                <w:szCs w:val="28"/>
              </w:rPr>
            </w:pPr>
            <w:r w:rsidRPr="008D08F5">
              <w:rPr>
                <w:szCs w:val="28"/>
              </w:rPr>
              <w:t>Про закріплення інвалідів Великої Вітчизняної війни та учасників бойових дiй</w:t>
            </w:r>
          </w:p>
        </w:tc>
      </w:tr>
      <w:tr w:rsidR="00853647" w:rsidRPr="00C844A5" w:rsidTr="00477581">
        <w:trPr>
          <w:trHeight w:val="193"/>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EA2AC1" w:rsidP="00E404E9">
            <w:pPr>
              <w:tabs>
                <w:tab w:val="left" w:pos="0"/>
              </w:tabs>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1537C9" w:rsidRDefault="001537C9" w:rsidP="001537C9">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537C9" w:rsidRDefault="001537C9" w:rsidP="001537C9">
            <w:pPr>
              <w:spacing w:line="276" w:lineRule="auto"/>
              <w:jc w:val="both"/>
              <w:rPr>
                <w:szCs w:val="28"/>
                <w:lang w:eastAsia="en-US"/>
              </w:rPr>
            </w:pPr>
            <w:r>
              <w:rPr>
                <w:szCs w:val="28"/>
                <w:lang w:eastAsia="en-US"/>
              </w:rPr>
              <w:t xml:space="preserve">(Рішення  № </w:t>
            </w:r>
            <w:r w:rsidR="00E611AA">
              <w:rPr>
                <w:szCs w:val="28"/>
                <w:lang w:eastAsia="en-US"/>
              </w:rPr>
              <w:t>152</w:t>
            </w:r>
            <w:r>
              <w:rPr>
                <w:szCs w:val="28"/>
                <w:lang w:eastAsia="en-US"/>
              </w:rPr>
              <w:t>/0/6-18 додається)</w:t>
            </w:r>
          </w:p>
          <w:p w:rsidR="001D759A" w:rsidRPr="00C844A5" w:rsidRDefault="001D759A" w:rsidP="00E404E9">
            <w:pPr>
              <w:jc w:val="both"/>
              <w:rPr>
                <w:b/>
                <w:szCs w:val="28"/>
              </w:rPr>
            </w:pPr>
          </w:p>
        </w:tc>
      </w:tr>
      <w:tr w:rsidR="00853647" w:rsidRPr="00C844A5" w:rsidTr="00477581">
        <w:trPr>
          <w:trHeight w:val="253"/>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8D08F5" w:rsidRDefault="001537C9" w:rsidP="008D08F5">
            <w:pPr>
              <w:tabs>
                <w:tab w:val="left" w:pos="0"/>
                <w:tab w:val="left" w:pos="284"/>
                <w:tab w:val="left" w:pos="851"/>
                <w:tab w:val="left" w:pos="1134"/>
              </w:tabs>
              <w:ind w:right="55"/>
              <w:jc w:val="both"/>
              <w:rPr>
                <w:szCs w:val="28"/>
              </w:rPr>
            </w:pPr>
            <w:r w:rsidRPr="008D08F5">
              <w:rPr>
                <w:szCs w:val="28"/>
              </w:rPr>
              <w:t>Про затвердження штабу з питань організації роботи щодо посилення соціального захисту населення під час оптимізації цін і тарифів на природний газ та житлово-комунальні послуги</w:t>
            </w:r>
          </w:p>
        </w:tc>
      </w:tr>
      <w:tr w:rsidR="00853647" w:rsidRPr="00C844A5" w:rsidTr="00477581">
        <w:trPr>
          <w:trHeight w:val="71"/>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EA2AC1" w:rsidP="00E404E9">
            <w:pPr>
              <w:tabs>
                <w:tab w:val="left" w:pos="0"/>
              </w:tabs>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1537C9" w:rsidRDefault="001537C9" w:rsidP="001537C9">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537C9" w:rsidRDefault="001537C9" w:rsidP="001537C9">
            <w:pPr>
              <w:spacing w:line="276" w:lineRule="auto"/>
              <w:jc w:val="both"/>
              <w:rPr>
                <w:szCs w:val="28"/>
                <w:lang w:eastAsia="en-US"/>
              </w:rPr>
            </w:pPr>
            <w:r>
              <w:rPr>
                <w:szCs w:val="28"/>
                <w:lang w:eastAsia="en-US"/>
              </w:rPr>
              <w:t xml:space="preserve">(Рішення  № </w:t>
            </w:r>
            <w:r w:rsidR="00E611AA">
              <w:rPr>
                <w:szCs w:val="28"/>
                <w:lang w:eastAsia="en-US"/>
              </w:rPr>
              <w:t>153</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357"/>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4D44A2" w:rsidRDefault="001537C9" w:rsidP="004D44A2">
            <w:pPr>
              <w:jc w:val="both"/>
              <w:rPr>
                <w:szCs w:val="28"/>
              </w:rPr>
            </w:pPr>
            <w:r w:rsidRPr="004D44A2">
              <w:rPr>
                <w:szCs w:val="28"/>
              </w:rPr>
              <w:t>Про створення міської робочої групи з питань легалізації виплати заробітної плати та зайнятості населення</w:t>
            </w:r>
          </w:p>
        </w:tc>
      </w:tr>
      <w:tr w:rsidR="00853647" w:rsidRPr="00C844A5" w:rsidTr="00477581">
        <w:trPr>
          <w:trHeight w:val="176"/>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EA2AC1" w:rsidP="00E404E9">
            <w:pPr>
              <w:tabs>
                <w:tab w:val="left" w:pos="0"/>
              </w:tabs>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853647" w:rsidRPr="00C844A5" w:rsidTr="00477581">
        <w:trPr>
          <w:trHeight w:val="178"/>
        </w:trPr>
        <w:tc>
          <w:tcPr>
            <w:tcW w:w="2093" w:type="dxa"/>
            <w:vMerge/>
          </w:tcPr>
          <w:p w:rsidR="00853647" w:rsidRPr="00C844A5" w:rsidRDefault="00853647" w:rsidP="00E404E9">
            <w:pPr>
              <w:tabs>
                <w:tab w:val="left" w:pos="1080"/>
              </w:tabs>
              <w:jc w:val="both"/>
              <w:rPr>
                <w:b/>
                <w:szCs w:val="28"/>
              </w:rPr>
            </w:pPr>
          </w:p>
        </w:tc>
        <w:tc>
          <w:tcPr>
            <w:tcW w:w="8044" w:type="dxa"/>
          </w:tcPr>
          <w:p w:rsidR="001537C9" w:rsidRDefault="001537C9" w:rsidP="001537C9">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537C9" w:rsidRDefault="001537C9" w:rsidP="001537C9">
            <w:pPr>
              <w:spacing w:line="276" w:lineRule="auto"/>
              <w:jc w:val="both"/>
              <w:rPr>
                <w:szCs w:val="28"/>
                <w:lang w:eastAsia="en-US"/>
              </w:rPr>
            </w:pPr>
            <w:r>
              <w:rPr>
                <w:szCs w:val="28"/>
                <w:lang w:eastAsia="en-US"/>
              </w:rPr>
              <w:t xml:space="preserve">(Рішення  № </w:t>
            </w:r>
            <w:r w:rsidR="005C5D6F">
              <w:rPr>
                <w:szCs w:val="28"/>
                <w:lang w:eastAsia="en-US"/>
              </w:rPr>
              <w:t>154</w:t>
            </w:r>
            <w:r>
              <w:rPr>
                <w:szCs w:val="28"/>
                <w:lang w:eastAsia="en-US"/>
              </w:rPr>
              <w:t>/0/6-18 додається)</w:t>
            </w:r>
          </w:p>
          <w:p w:rsidR="001D759A" w:rsidRPr="00C844A5" w:rsidRDefault="001D759A" w:rsidP="00E404E9">
            <w:pPr>
              <w:jc w:val="both"/>
              <w:rPr>
                <w:szCs w:val="28"/>
              </w:rPr>
            </w:pPr>
          </w:p>
        </w:tc>
      </w:tr>
      <w:tr w:rsidR="00853647" w:rsidRPr="00C844A5" w:rsidTr="00477581">
        <w:trPr>
          <w:trHeight w:val="253"/>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4D44A2" w:rsidRDefault="001537C9" w:rsidP="004D44A2">
            <w:pPr>
              <w:tabs>
                <w:tab w:val="left" w:pos="0"/>
                <w:tab w:val="left" w:pos="284"/>
                <w:tab w:val="left" w:pos="851"/>
                <w:tab w:val="left" w:pos="1134"/>
              </w:tabs>
              <w:ind w:right="55"/>
              <w:jc w:val="both"/>
              <w:rPr>
                <w:szCs w:val="28"/>
              </w:rPr>
            </w:pPr>
            <w:r w:rsidRPr="004D44A2">
              <w:rPr>
                <w:szCs w:val="28"/>
              </w:rPr>
              <w:t>Про затвердження складу комісії з розгляду питань надання адресних соціальних допомог, пільг, субсидій окремим категоріям громадян, фінансування яких здійснюється за рахунок субвенції державного бюджету місцевому бюджету та призначення (відновлення) соціальних виплат внутрішньо переміщеним особам</w:t>
            </w:r>
          </w:p>
        </w:tc>
      </w:tr>
      <w:tr w:rsidR="00853647" w:rsidRPr="00C844A5" w:rsidTr="00477581">
        <w:trPr>
          <w:trHeight w:val="229"/>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EA2AC1" w:rsidP="00E404E9">
            <w:pPr>
              <w:tabs>
                <w:tab w:val="left" w:pos="0"/>
              </w:tabs>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1537C9" w:rsidRDefault="001537C9" w:rsidP="001537C9">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537C9" w:rsidRDefault="001537C9" w:rsidP="001537C9">
            <w:pPr>
              <w:spacing w:line="276" w:lineRule="auto"/>
              <w:jc w:val="both"/>
              <w:rPr>
                <w:szCs w:val="28"/>
                <w:lang w:eastAsia="en-US"/>
              </w:rPr>
            </w:pPr>
            <w:r>
              <w:rPr>
                <w:szCs w:val="28"/>
                <w:lang w:eastAsia="en-US"/>
              </w:rPr>
              <w:t xml:space="preserve">(Рішення  № </w:t>
            </w:r>
            <w:r w:rsidR="005C5D6F">
              <w:rPr>
                <w:szCs w:val="28"/>
                <w:lang w:eastAsia="en-US"/>
              </w:rPr>
              <w:t>155</w:t>
            </w:r>
            <w:r>
              <w:rPr>
                <w:szCs w:val="28"/>
                <w:lang w:eastAsia="en-US"/>
              </w:rPr>
              <w:t>/0/6-18 додається)</w:t>
            </w:r>
          </w:p>
          <w:p w:rsidR="00853647" w:rsidRPr="00C844A5" w:rsidRDefault="00853647" w:rsidP="00E404E9">
            <w:pPr>
              <w:jc w:val="both"/>
              <w:rPr>
                <w:b/>
                <w:szCs w:val="28"/>
              </w:rPr>
            </w:pP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r w:rsidRPr="00C844A5">
              <w:rPr>
                <w:b/>
                <w:szCs w:val="28"/>
              </w:rPr>
              <w:t>СЛУХАЛИ:</w:t>
            </w:r>
          </w:p>
          <w:p w:rsidR="00C20622" w:rsidRPr="00C844A5" w:rsidRDefault="00C20622" w:rsidP="00E404E9">
            <w:pPr>
              <w:tabs>
                <w:tab w:val="left" w:pos="1080"/>
              </w:tabs>
              <w:jc w:val="both"/>
              <w:rPr>
                <w:b/>
                <w:szCs w:val="28"/>
              </w:rPr>
            </w:pPr>
          </w:p>
        </w:tc>
        <w:tc>
          <w:tcPr>
            <w:tcW w:w="8044" w:type="dxa"/>
          </w:tcPr>
          <w:p w:rsidR="00C20622" w:rsidRPr="004D44A2" w:rsidRDefault="001537C9" w:rsidP="004D44A2">
            <w:pPr>
              <w:tabs>
                <w:tab w:val="left" w:pos="0"/>
                <w:tab w:val="left" w:pos="284"/>
                <w:tab w:val="left" w:pos="851"/>
                <w:tab w:val="left" w:pos="1134"/>
              </w:tabs>
              <w:ind w:right="55"/>
              <w:jc w:val="both"/>
              <w:rPr>
                <w:szCs w:val="28"/>
              </w:rPr>
            </w:pPr>
            <w:r w:rsidRPr="004D44A2">
              <w:rPr>
                <w:szCs w:val="28"/>
              </w:rPr>
              <w:t>Про затвердження  складу комісії з питань надання матеріальної (фінансової) допомоги громадянам міста</w:t>
            </w: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p>
        </w:tc>
        <w:tc>
          <w:tcPr>
            <w:tcW w:w="8044" w:type="dxa"/>
          </w:tcPr>
          <w:p w:rsidR="00C20622" w:rsidRPr="00C844A5" w:rsidRDefault="001537C9" w:rsidP="008A0075">
            <w:pPr>
              <w:tabs>
                <w:tab w:val="left" w:pos="0"/>
                <w:tab w:val="left" w:pos="284"/>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w:t>
            </w: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p>
        </w:tc>
        <w:tc>
          <w:tcPr>
            <w:tcW w:w="8044" w:type="dxa"/>
          </w:tcPr>
          <w:p w:rsidR="001537C9" w:rsidRDefault="001537C9" w:rsidP="001537C9">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537C9" w:rsidRDefault="001537C9" w:rsidP="001537C9">
            <w:pPr>
              <w:spacing w:line="276" w:lineRule="auto"/>
              <w:jc w:val="both"/>
              <w:rPr>
                <w:szCs w:val="28"/>
                <w:lang w:eastAsia="en-US"/>
              </w:rPr>
            </w:pPr>
            <w:r>
              <w:rPr>
                <w:szCs w:val="28"/>
                <w:lang w:eastAsia="en-US"/>
              </w:rPr>
              <w:lastRenderedPageBreak/>
              <w:t xml:space="preserve">(Рішення  № </w:t>
            </w:r>
            <w:r w:rsidR="005C5D6F">
              <w:rPr>
                <w:szCs w:val="28"/>
                <w:lang w:eastAsia="en-US"/>
              </w:rPr>
              <w:t>156</w:t>
            </w:r>
            <w:r>
              <w:rPr>
                <w:szCs w:val="28"/>
                <w:lang w:eastAsia="en-US"/>
              </w:rPr>
              <w:t>/0/6-18 додається)</w:t>
            </w:r>
          </w:p>
          <w:p w:rsidR="00C20622" w:rsidRPr="00C844A5" w:rsidRDefault="00C20622" w:rsidP="00E404E9">
            <w:pPr>
              <w:jc w:val="both"/>
              <w:rPr>
                <w:szCs w:val="28"/>
              </w:rPr>
            </w:pP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r w:rsidRPr="00C844A5">
              <w:rPr>
                <w:b/>
                <w:szCs w:val="28"/>
              </w:rPr>
              <w:lastRenderedPageBreak/>
              <w:t>СЛУХАЛИ:</w:t>
            </w:r>
          </w:p>
          <w:p w:rsidR="00C20622" w:rsidRPr="00C844A5" w:rsidRDefault="00C20622" w:rsidP="00E404E9">
            <w:pPr>
              <w:tabs>
                <w:tab w:val="left" w:pos="1080"/>
              </w:tabs>
              <w:jc w:val="both"/>
              <w:rPr>
                <w:b/>
                <w:szCs w:val="28"/>
              </w:rPr>
            </w:pPr>
          </w:p>
        </w:tc>
        <w:tc>
          <w:tcPr>
            <w:tcW w:w="8044" w:type="dxa"/>
          </w:tcPr>
          <w:p w:rsidR="00C20622" w:rsidRPr="008A0075" w:rsidRDefault="001537C9" w:rsidP="008A0075">
            <w:pPr>
              <w:tabs>
                <w:tab w:val="left" w:pos="0"/>
                <w:tab w:val="left" w:pos="284"/>
                <w:tab w:val="left" w:pos="851"/>
                <w:tab w:val="left" w:pos="1134"/>
              </w:tabs>
              <w:ind w:right="55"/>
              <w:jc w:val="both"/>
              <w:rPr>
                <w:szCs w:val="28"/>
              </w:rPr>
            </w:pPr>
            <w:r w:rsidRPr="008A0075">
              <w:rPr>
                <w:szCs w:val="28"/>
              </w:rPr>
              <w:t>Про затвердження складу бригади щодо</w:t>
            </w:r>
            <w:r w:rsidR="005C5D6F">
              <w:rPr>
                <w:szCs w:val="28"/>
              </w:rPr>
              <w:t xml:space="preserve"> </w:t>
            </w:r>
            <w:r w:rsidRPr="008A0075">
              <w:rPr>
                <w:szCs w:val="28"/>
              </w:rPr>
              <w:t>здійснення  соціального патрулювання</w:t>
            </w: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p>
        </w:tc>
        <w:tc>
          <w:tcPr>
            <w:tcW w:w="8044" w:type="dxa"/>
          </w:tcPr>
          <w:p w:rsidR="00C20622" w:rsidRPr="00C844A5" w:rsidRDefault="003F4D64" w:rsidP="008A0075">
            <w:pPr>
              <w:tabs>
                <w:tab w:val="left" w:pos="0"/>
                <w:tab w:val="left" w:pos="284"/>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w:t>
            </w: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p>
        </w:tc>
        <w:tc>
          <w:tcPr>
            <w:tcW w:w="8044" w:type="dxa"/>
          </w:tcPr>
          <w:p w:rsidR="003F4D64" w:rsidRDefault="003F4D64" w:rsidP="003F4D6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3F4D64" w:rsidRDefault="003F4D64" w:rsidP="003F4D64">
            <w:pPr>
              <w:spacing w:line="276" w:lineRule="auto"/>
              <w:jc w:val="both"/>
              <w:rPr>
                <w:szCs w:val="28"/>
                <w:lang w:eastAsia="en-US"/>
              </w:rPr>
            </w:pPr>
            <w:r>
              <w:rPr>
                <w:szCs w:val="28"/>
                <w:lang w:eastAsia="en-US"/>
              </w:rPr>
              <w:t xml:space="preserve">(Рішення  № </w:t>
            </w:r>
            <w:r w:rsidR="005C5D6F">
              <w:rPr>
                <w:szCs w:val="28"/>
                <w:lang w:eastAsia="en-US"/>
              </w:rPr>
              <w:t>157</w:t>
            </w:r>
            <w:r>
              <w:rPr>
                <w:szCs w:val="28"/>
                <w:lang w:eastAsia="en-US"/>
              </w:rPr>
              <w:t>/0/6-18 додається)</w:t>
            </w:r>
          </w:p>
          <w:p w:rsidR="00C20622" w:rsidRPr="00C844A5" w:rsidRDefault="00C20622" w:rsidP="00E404E9">
            <w:pPr>
              <w:jc w:val="both"/>
              <w:rPr>
                <w:szCs w:val="28"/>
              </w:rPr>
            </w:pP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r w:rsidRPr="00C844A5">
              <w:rPr>
                <w:b/>
                <w:szCs w:val="28"/>
              </w:rPr>
              <w:t>СЛУХАЛИ:</w:t>
            </w:r>
          </w:p>
          <w:p w:rsidR="00C20622" w:rsidRPr="00C844A5" w:rsidRDefault="00C20622" w:rsidP="00E404E9">
            <w:pPr>
              <w:tabs>
                <w:tab w:val="left" w:pos="1080"/>
              </w:tabs>
              <w:jc w:val="both"/>
              <w:rPr>
                <w:b/>
                <w:szCs w:val="28"/>
              </w:rPr>
            </w:pPr>
          </w:p>
        </w:tc>
        <w:tc>
          <w:tcPr>
            <w:tcW w:w="8044" w:type="dxa"/>
          </w:tcPr>
          <w:p w:rsidR="00C20622" w:rsidRPr="008A0075" w:rsidRDefault="003F4D64" w:rsidP="008A0075">
            <w:pPr>
              <w:tabs>
                <w:tab w:val="left" w:pos="0"/>
                <w:tab w:val="left" w:pos="284"/>
                <w:tab w:val="left" w:pos="851"/>
                <w:tab w:val="left" w:pos="1134"/>
              </w:tabs>
              <w:ind w:right="55"/>
              <w:jc w:val="both"/>
              <w:rPr>
                <w:szCs w:val="28"/>
              </w:rPr>
            </w:pPr>
            <w:r w:rsidRPr="008A0075">
              <w:rPr>
                <w:szCs w:val="28"/>
              </w:rPr>
              <w:t>Про затвердження складу робочої групи по визначенню потреб населення у соціальних послугах</w:t>
            </w: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p>
        </w:tc>
        <w:tc>
          <w:tcPr>
            <w:tcW w:w="8044" w:type="dxa"/>
          </w:tcPr>
          <w:p w:rsidR="00C20622" w:rsidRPr="00C844A5" w:rsidRDefault="003F4D64" w:rsidP="008A0075">
            <w:pPr>
              <w:tabs>
                <w:tab w:val="left" w:pos="0"/>
                <w:tab w:val="left" w:pos="284"/>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w:t>
            </w: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p>
        </w:tc>
        <w:tc>
          <w:tcPr>
            <w:tcW w:w="8044" w:type="dxa"/>
          </w:tcPr>
          <w:p w:rsidR="003F4D64" w:rsidRDefault="003F4D64" w:rsidP="003F4D6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3F4D64" w:rsidRDefault="003F4D64" w:rsidP="003F4D64">
            <w:pPr>
              <w:spacing w:line="276" w:lineRule="auto"/>
              <w:jc w:val="both"/>
              <w:rPr>
                <w:szCs w:val="28"/>
                <w:lang w:eastAsia="en-US"/>
              </w:rPr>
            </w:pPr>
            <w:r>
              <w:rPr>
                <w:szCs w:val="28"/>
                <w:lang w:eastAsia="en-US"/>
              </w:rPr>
              <w:t xml:space="preserve">(Рішення  № </w:t>
            </w:r>
            <w:r w:rsidR="005C5D6F">
              <w:rPr>
                <w:szCs w:val="28"/>
                <w:lang w:eastAsia="en-US"/>
              </w:rPr>
              <w:t>158</w:t>
            </w:r>
            <w:r>
              <w:rPr>
                <w:szCs w:val="28"/>
                <w:lang w:eastAsia="en-US"/>
              </w:rPr>
              <w:t>/0/6-18 додається)</w:t>
            </w:r>
          </w:p>
          <w:p w:rsidR="00C20622" w:rsidRPr="00C844A5" w:rsidRDefault="00C20622" w:rsidP="00E404E9">
            <w:pPr>
              <w:jc w:val="both"/>
              <w:rPr>
                <w:szCs w:val="28"/>
              </w:rPr>
            </w:pP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r w:rsidRPr="00C844A5">
              <w:rPr>
                <w:b/>
                <w:szCs w:val="28"/>
              </w:rPr>
              <w:t>СЛУХАЛИ:</w:t>
            </w:r>
          </w:p>
          <w:p w:rsidR="00C20622" w:rsidRPr="00C844A5" w:rsidRDefault="00C20622" w:rsidP="00E404E9">
            <w:pPr>
              <w:tabs>
                <w:tab w:val="left" w:pos="1080"/>
              </w:tabs>
              <w:jc w:val="both"/>
              <w:rPr>
                <w:b/>
                <w:szCs w:val="28"/>
              </w:rPr>
            </w:pPr>
          </w:p>
        </w:tc>
        <w:tc>
          <w:tcPr>
            <w:tcW w:w="8044" w:type="dxa"/>
          </w:tcPr>
          <w:p w:rsidR="00C20622" w:rsidRPr="008A0075" w:rsidRDefault="003F4D64" w:rsidP="008A0075">
            <w:pPr>
              <w:tabs>
                <w:tab w:val="left" w:pos="0"/>
                <w:tab w:val="left" w:pos="284"/>
                <w:tab w:val="left" w:pos="851"/>
                <w:tab w:val="left" w:pos="1134"/>
              </w:tabs>
              <w:ind w:right="55"/>
              <w:jc w:val="both"/>
              <w:rPr>
                <w:szCs w:val="28"/>
              </w:rPr>
            </w:pPr>
            <w:r w:rsidRPr="008A0075">
              <w:rPr>
                <w:szCs w:val="28"/>
              </w:rPr>
              <w:t>Про затвердження складу ради при міськвиконкомі з питань</w:t>
            </w:r>
            <w:r w:rsidR="008A0075">
              <w:rPr>
                <w:szCs w:val="28"/>
              </w:rPr>
              <w:t xml:space="preserve"> </w:t>
            </w:r>
            <w:r w:rsidRPr="008A0075">
              <w:rPr>
                <w:szCs w:val="28"/>
              </w:rPr>
              <w:t>безпечної життєдіяльності населення міста</w:t>
            </w: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p>
        </w:tc>
        <w:tc>
          <w:tcPr>
            <w:tcW w:w="8044" w:type="dxa"/>
          </w:tcPr>
          <w:p w:rsidR="00C20622" w:rsidRPr="00C844A5" w:rsidRDefault="003F4D64" w:rsidP="008A0075">
            <w:pPr>
              <w:tabs>
                <w:tab w:val="left" w:pos="0"/>
                <w:tab w:val="left" w:pos="284"/>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w:t>
            </w:r>
          </w:p>
        </w:tc>
      </w:tr>
      <w:tr w:rsidR="00C20622" w:rsidRPr="00C844A5" w:rsidTr="00477581">
        <w:trPr>
          <w:trHeight w:val="415"/>
        </w:trPr>
        <w:tc>
          <w:tcPr>
            <w:tcW w:w="2093" w:type="dxa"/>
          </w:tcPr>
          <w:p w:rsidR="00C20622" w:rsidRPr="00C844A5" w:rsidRDefault="00C20622" w:rsidP="00E404E9">
            <w:pPr>
              <w:tabs>
                <w:tab w:val="left" w:pos="1080"/>
              </w:tabs>
              <w:jc w:val="both"/>
              <w:rPr>
                <w:b/>
                <w:szCs w:val="28"/>
              </w:rPr>
            </w:pPr>
          </w:p>
        </w:tc>
        <w:tc>
          <w:tcPr>
            <w:tcW w:w="8044" w:type="dxa"/>
          </w:tcPr>
          <w:p w:rsidR="003F4D64" w:rsidRDefault="003F4D64" w:rsidP="003F4D6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3F4D64" w:rsidRDefault="003F4D64" w:rsidP="003F4D64">
            <w:pPr>
              <w:spacing w:line="276" w:lineRule="auto"/>
              <w:jc w:val="both"/>
              <w:rPr>
                <w:szCs w:val="28"/>
                <w:lang w:eastAsia="en-US"/>
              </w:rPr>
            </w:pPr>
            <w:r>
              <w:rPr>
                <w:szCs w:val="28"/>
                <w:lang w:eastAsia="en-US"/>
              </w:rPr>
              <w:t xml:space="preserve">(Рішення  № </w:t>
            </w:r>
            <w:r w:rsidR="005C5D6F">
              <w:rPr>
                <w:szCs w:val="28"/>
                <w:lang w:eastAsia="en-US"/>
              </w:rPr>
              <w:t>159</w:t>
            </w:r>
            <w:r>
              <w:rPr>
                <w:szCs w:val="28"/>
                <w:lang w:eastAsia="en-US"/>
              </w:rPr>
              <w:t>/0/6-18 додається)</w:t>
            </w:r>
          </w:p>
          <w:p w:rsidR="00C20622" w:rsidRPr="00C844A5" w:rsidRDefault="00C20622" w:rsidP="00E404E9">
            <w:pPr>
              <w:jc w:val="both"/>
              <w:rPr>
                <w:szCs w:val="28"/>
              </w:rPr>
            </w:pPr>
          </w:p>
        </w:tc>
      </w:tr>
      <w:tr w:rsidR="00853647" w:rsidRPr="00C844A5" w:rsidTr="00477581">
        <w:trPr>
          <w:trHeight w:val="41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8A0075" w:rsidRDefault="003F4D64" w:rsidP="008A0075">
            <w:pPr>
              <w:tabs>
                <w:tab w:val="left" w:pos="0"/>
                <w:tab w:val="left" w:pos="284"/>
                <w:tab w:val="left" w:pos="851"/>
                <w:tab w:val="left" w:pos="1134"/>
              </w:tabs>
              <w:ind w:right="55"/>
              <w:jc w:val="both"/>
              <w:rPr>
                <w:szCs w:val="28"/>
              </w:rPr>
            </w:pPr>
            <w:r w:rsidRPr="008A0075">
              <w:rPr>
                <w:szCs w:val="28"/>
              </w:rPr>
              <w:t>Про створення робочої групи щодо перевірки фактичного місця проживання/перебування внутрішньо переміщених осіб</w:t>
            </w:r>
          </w:p>
        </w:tc>
      </w:tr>
      <w:tr w:rsidR="00853647" w:rsidRPr="00C844A5" w:rsidTr="00477581">
        <w:trPr>
          <w:trHeight w:val="205"/>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3F4D64" w:rsidP="008A0075">
            <w:pPr>
              <w:tabs>
                <w:tab w:val="left" w:pos="0"/>
                <w:tab w:val="left" w:pos="284"/>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3F4D64" w:rsidRDefault="003F4D64" w:rsidP="003F4D6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3F4D64" w:rsidRDefault="003F4D64" w:rsidP="003F4D64">
            <w:pPr>
              <w:spacing w:line="276" w:lineRule="auto"/>
              <w:jc w:val="both"/>
              <w:rPr>
                <w:szCs w:val="28"/>
                <w:lang w:eastAsia="en-US"/>
              </w:rPr>
            </w:pPr>
            <w:r>
              <w:rPr>
                <w:szCs w:val="28"/>
                <w:lang w:eastAsia="en-US"/>
              </w:rPr>
              <w:t xml:space="preserve">(Рішення  № </w:t>
            </w:r>
            <w:r w:rsidR="005C5D6F">
              <w:rPr>
                <w:szCs w:val="28"/>
                <w:lang w:eastAsia="en-US"/>
              </w:rPr>
              <w:t>160</w:t>
            </w:r>
            <w:r>
              <w:rPr>
                <w:szCs w:val="28"/>
                <w:lang w:eastAsia="en-US"/>
              </w:rPr>
              <w:t>/0/6-18 додається)</w:t>
            </w:r>
          </w:p>
          <w:p w:rsidR="00853647" w:rsidRPr="00C844A5" w:rsidRDefault="00853647" w:rsidP="00E404E9">
            <w:pPr>
              <w:jc w:val="both"/>
              <w:rPr>
                <w:szCs w:val="28"/>
              </w:rPr>
            </w:pPr>
          </w:p>
        </w:tc>
      </w:tr>
      <w:tr w:rsidR="00853647" w:rsidRPr="00C844A5" w:rsidTr="00477581">
        <w:trPr>
          <w:trHeight w:val="41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8A0075" w:rsidRDefault="003F4D64" w:rsidP="008A0075">
            <w:pPr>
              <w:tabs>
                <w:tab w:val="left" w:pos="0"/>
                <w:tab w:val="left" w:pos="284"/>
                <w:tab w:val="left" w:pos="851"/>
                <w:tab w:val="left" w:pos="1134"/>
              </w:tabs>
              <w:ind w:right="55"/>
              <w:jc w:val="both"/>
              <w:rPr>
                <w:szCs w:val="28"/>
              </w:rPr>
            </w:pPr>
            <w:r w:rsidRPr="008A0075">
              <w:rPr>
                <w:szCs w:val="28"/>
              </w:rPr>
              <w:t>Про затвердження  складу комісії щодо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w:t>
            </w:r>
          </w:p>
        </w:tc>
      </w:tr>
      <w:tr w:rsidR="00853647" w:rsidRPr="00C844A5" w:rsidTr="00477581">
        <w:trPr>
          <w:trHeight w:val="254"/>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3F4D64" w:rsidP="008A0075">
            <w:pPr>
              <w:tabs>
                <w:tab w:val="left" w:pos="0"/>
                <w:tab w:val="left" w:pos="284"/>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3F4D64" w:rsidRDefault="003F4D64" w:rsidP="003F4D6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3F4D64" w:rsidRDefault="003F4D64" w:rsidP="003F4D64">
            <w:pPr>
              <w:spacing w:line="276" w:lineRule="auto"/>
              <w:jc w:val="both"/>
              <w:rPr>
                <w:szCs w:val="28"/>
                <w:lang w:eastAsia="en-US"/>
              </w:rPr>
            </w:pPr>
            <w:r>
              <w:rPr>
                <w:szCs w:val="28"/>
                <w:lang w:eastAsia="en-US"/>
              </w:rPr>
              <w:t xml:space="preserve">(Рішення  № </w:t>
            </w:r>
            <w:r w:rsidR="005C5D6F">
              <w:rPr>
                <w:szCs w:val="28"/>
                <w:lang w:eastAsia="en-US"/>
              </w:rPr>
              <w:t>161</w:t>
            </w:r>
            <w:r>
              <w:rPr>
                <w:szCs w:val="28"/>
                <w:lang w:eastAsia="en-US"/>
              </w:rPr>
              <w:t>/0/6-18 додається)</w:t>
            </w:r>
          </w:p>
          <w:p w:rsidR="00853647" w:rsidRPr="00C844A5" w:rsidRDefault="00853647" w:rsidP="00E404E9">
            <w:pPr>
              <w:jc w:val="both"/>
              <w:rPr>
                <w:b/>
                <w:szCs w:val="28"/>
              </w:rPr>
            </w:pPr>
          </w:p>
        </w:tc>
      </w:tr>
      <w:tr w:rsidR="00853647" w:rsidRPr="00C844A5" w:rsidTr="00477581">
        <w:trPr>
          <w:trHeight w:val="41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8A0075" w:rsidRDefault="003F4D64" w:rsidP="008A0075">
            <w:pPr>
              <w:tabs>
                <w:tab w:val="left" w:pos="0"/>
                <w:tab w:val="left" w:pos="284"/>
                <w:tab w:val="left" w:pos="851"/>
                <w:tab w:val="left" w:pos="1134"/>
              </w:tabs>
              <w:ind w:right="55"/>
              <w:jc w:val="both"/>
              <w:rPr>
                <w:szCs w:val="28"/>
              </w:rPr>
            </w:pPr>
            <w:r w:rsidRPr="008A0075">
              <w:rPr>
                <w:szCs w:val="28"/>
              </w:rPr>
              <w:t>Про затвердження комісії з питань погашення заборгованості з виплати заробітної плати, пенсій, стипендій  та інших соціальних  виплат</w:t>
            </w:r>
          </w:p>
        </w:tc>
      </w:tr>
      <w:tr w:rsidR="00853647" w:rsidRPr="00C844A5" w:rsidTr="00477581">
        <w:trPr>
          <w:trHeight w:val="254"/>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3F4D64" w:rsidP="008A0075">
            <w:pPr>
              <w:tabs>
                <w:tab w:val="left" w:pos="0"/>
                <w:tab w:val="left" w:pos="284"/>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w:t>
            </w:r>
            <w:r>
              <w:rPr>
                <w:szCs w:val="28"/>
                <w:lang w:eastAsia="en-US"/>
              </w:rPr>
              <w:lastRenderedPageBreak/>
              <w:t>праці та соціального захисту населення</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C73A04" w:rsidRDefault="00C73A04" w:rsidP="00C73A0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C73A04" w:rsidRDefault="00C73A04" w:rsidP="00C73A04">
            <w:pPr>
              <w:spacing w:line="276" w:lineRule="auto"/>
              <w:jc w:val="both"/>
              <w:rPr>
                <w:szCs w:val="28"/>
                <w:lang w:eastAsia="en-US"/>
              </w:rPr>
            </w:pPr>
            <w:r>
              <w:rPr>
                <w:szCs w:val="28"/>
                <w:lang w:eastAsia="en-US"/>
              </w:rPr>
              <w:t xml:space="preserve">(Рішення  № </w:t>
            </w:r>
            <w:r w:rsidR="005C5D6F">
              <w:rPr>
                <w:szCs w:val="28"/>
                <w:lang w:eastAsia="en-US"/>
              </w:rPr>
              <w:t>162</w:t>
            </w:r>
            <w:r>
              <w:rPr>
                <w:szCs w:val="28"/>
                <w:lang w:eastAsia="en-US"/>
              </w:rPr>
              <w:t>/0/6-18 додається)</w:t>
            </w:r>
          </w:p>
          <w:p w:rsidR="00853647" w:rsidRPr="00C844A5" w:rsidRDefault="00853647" w:rsidP="00E404E9">
            <w:pPr>
              <w:jc w:val="both"/>
              <w:rPr>
                <w:b/>
                <w:szCs w:val="28"/>
              </w:rPr>
            </w:pPr>
          </w:p>
        </w:tc>
      </w:tr>
      <w:tr w:rsidR="00853647" w:rsidRPr="00C844A5" w:rsidTr="00477581">
        <w:trPr>
          <w:trHeight w:val="41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8A0075" w:rsidRDefault="003F4D64" w:rsidP="008A0075">
            <w:pPr>
              <w:tabs>
                <w:tab w:val="left" w:pos="0"/>
                <w:tab w:val="left" w:pos="284"/>
                <w:tab w:val="left" w:pos="851"/>
              </w:tabs>
              <w:ind w:right="55"/>
              <w:jc w:val="both"/>
              <w:rPr>
                <w:szCs w:val="28"/>
              </w:rPr>
            </w:pPr>
            <w:r w:rsidRPr="008A0075">
              <w:rPr>
                <w:szCs w:val="28"/>
              </w:rPr>
              <w:t>Про утворення Громадської консультативної ради у справах осіб з</w:t>
            </w:r>
            <w:r w:rsidR="005C5D6F">
              <w:rPr>
                <w:szCs w:val="28"/>
              </w:rPr>
              <w:t xml:space="preserve"> </w:t>
            </w:r>
            <w:r w:rsidRPr="008A0075">
              <w:rPr>
                <w:szCs w:val="28"/>
              </w:rPr>
              <w:t>інвалідністю при виконавчому комітеті міської ради</w:t>
            </w:r>
          </w:p>
        </w:tc>
      </w:tr>
      <w:tr w:rsidR="00853647" w:rsidRPr="00C844A5" w:rsidTr="00477581">
        <w:trPr>
          <w:trHeight w:val="280"/>
        </w:trPr>
        <w:tc>
          <w:tcPr>
            <w:tcW w:w="2093" w:type="dxa"/>
            <w:vMerge/>
          </w:tcPr>
          <w:p w:rsidR="00853647" w:rsidRPr="00C844A5" w:rsidRDefault="00853647" w:rsidP="00E404E9">
            <w:pPr>
              <w:tabs>
                <w:tab w:val="left" w:pos="1080"/>
              </w:tabs>
              <w:jc w:val="both"/>
              <w:rPr>
                <w:b/>
                <w:szCs w:val="28"/>
              </w:rPr>
            </w:pPr>
          </w:p>
        </w:tc>
        <w:tc>
          <w:tcPr>
            <w:tcW w:w="8044" w:type="dxa"/>
          </w:tcPr>
          <w:p w:rsidR="00853647" w:rsidRPr="00C844A5" w:rsidRDefault="003F4D64" w:rsidP="008A0075">
            <w:pPr>
              <w:tabs>
                <w:tab w:val="left" w:pos="0"/>
                <w:tab w:val="left" w:pos="284"/>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w:t>
            </w:r>
          </w:p>
        </w:tc>
      </w:tr>
      <w:tr w:rsidR="00853647" w:rsidRPr="00C844A5" w:rsidTr="00477581">
        <w:trPr>
          <w:trHeight w:val="415"/>
        </w:trPr>
        <w:tc>
          <w:tcPr>
            <w:tcW w:w="2093" w:type="dxa"/>
            <w:vMerge/>
          </w:tcPr>
          <w:p w:rsidR="00853647" w:rsidRPr="00C844A5" w:rsidRDefault="00853647" w:rsidP="00E404E9">
            <w:pPr>
              <w:tabs>
                <w:tab w:val="left" w:pos="1080"/>
              </w:tabs>
              <w:jc w:val="both"/>
              <w:rPr>
                <w:b/>
                <w:szCs w:val="28"/>
              </w:rPr>
            </w:pPr>
          </w:p>
        </w:tc>
        <w:tc>
          <w:tcPr>
            <w:tcW w:w="8044" w:type="dxa"/>
          </w:tcPr>
          <w:p w:rsidR="003F4D64" w:rsidRDefault="003F4D64" w:rsidP="003F4D6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3F4D64" w:rsidRDefault="003F4D64" w:rsidP="003F4D64">
            <w:pPr>
              <w:spacing w:line="276" w:lineRule="auto"/>
              <w:jc w:val="both"/>
              <w:rPr>
                <w:szCs w:val="28"/>
                <w:lang w:eastAsia="en-US"/>
              </w:rPr>
            </w:pPr>
            <w:r>
              <w:rPr>
                <w:szCs w:val="28"/>
                <w:lang w:eastAsia="en-US"/>
              </w:rPr>
              <w:t xml:space="preserve">(Рішення  № </w:t>
            </w:r>
            <w:r w:rsidR="005C5D6F">
              <w:rPr>
                <w:szCs w:val="28"/>
                <w:lang w:eastAsia="en-US"/>
              </w:rPr>
              <w:t>163</w:t>
            </w:r>
            <w:r>
              <w:rPr>
                <w:szCs w:val="28"/>
                <w:lang w:eastAsia="en-US"/>
              </w:rPr>
              <w:t>/0/6-18 додається)</w:t>
            </w:r>
          </w:p>
          <w:p w:rsidR="00853647" w:rsidRPr="00C844A5" w:rsidRDefault="00853647" w:rsidP="00E404E9">
            <w:pPr>
              <w:jc w:val="both"/>
              <w:rPr>
                <w:szCs w:val="28"/>
              </w:rPr>
            </w:pPr>
          </w:p>
        </w:tc>
      </w:tr>
      <w:tr w:rsidR="00853647" w:rsidRPr="00C844A5" w:rsidTr="00477581">
        <w:trPr>
          <w:trHeight w:val="415"/>
        </w:trPr>
        <w:tc>
          <w:tcPr>
            <w:tcW w:w="2093" w:type="dxa"/>
            <w:vMerge w:val="restart"/>
          </w:tcPr>
          <w:p w:rsidR="00853647" w:rsidRPr="00C844A5" w:rsidRDefault="00853647" w:rsidP="00E404E9">
            <w:pPr>
              <w:tabs>
                <w:tab w:val="left" w:pos="1080"/>
              </w:tabs>
              <w:jc w:val="both"/>
              <w:rPr>
                <w:b/>
                <w:szCs w:val="28"/>
              </w:rPr>
            </w:pPr>
            <w:r w:rsidRPr="00C844A5">
              <w:rPr>
                <w:b/>
                <w:szCs w:val="28"/>
              </w:rPr>
              <w:t>СЛУХАЛИ:</w:t>
            </w:r>
          </w:p>
          <w:p w:rsidR="00853647" w:rsidRPr="00C844A5" w:rsidRDefault="00853647" w:rsidP="00E404E9">
            <w:pPr>
              <w:tabs>
                <w:tab w:val="left" w:pos="1080"/>
              </w:tabs>
              <w:jc w:val="both"/>
              <w:rPr>
                <w:b/>
                <w:szCs w:val="28"/>
              </w:rPr>
            </w:pPr>
          </w:p>
        </w:tc>
        <w:tc>
          <w:tcPr>
            <w:tcW w:w="8044" w:type="dxa"/>
          </w:tcPr>
          <w:p w:rsidR="00853647" w:rsidRPr="008A0075" w:rsidRDefault="00C73A04" w:rsidP="008A0075">
            <w:pPr>
              <w:tabs>
                <w:tab w:val="left" w:pos="0"/>
                <w:tab w:val="left" w:pos="851"/>
              </w:tabs>
              <w:jc w:val="both"/>
              <w:rPr>
                <w:szCs w:val="28"/>
              </w:rPr>
            </w:pPr>
            <w:r w:rsidRPr="008A0075">
              <w:rPr>
                <w:szCs w:val="28"/>
              </w:rPr>
              <w:t>Про надання дозволу на набуття на ім’я Кириченко Олени Олександрівни, 27.11.2005 р.н.,житлового будинку та земельної ділянки</w:t>
            </w:r>
          </w:p>
        </w:tc>
      </w:tr>
      <w:tr w:rsidR="006F0FFD" w:rsidRPr="00C844A5" w:rsidTr="00477581">
        <w:trPr>
          <w:trHeight w:val="271"/>
        </w:trPr>
        <w:tc>
          <w:tcPr>
            <w:tcW w:w="2093" w:type="dxa"/>
            <w:vMerge/>
          </w:tcPr>
          <w:p w:rsidR="006F0FFD" w:rsidRPr="00C844A5" w:rsidRDefault="006F0FFD" w:rsidP="00E404E9">
            <w:pPr>
              <w:tabs>
                <w:tab w:val="left" w:pos="1080"/>
              </w:tabs>
              <w:jc w:val="both"/>
              <w:rPr>
                <w:b/>
                <w:szCs w:val="28"/>
              </w:rPr>
            </w:pPr>
          </w:p>
        </w:tc>
        <w:tc>
          <w:tcPr>
            <w:tcW w:w="8044" w:type="dxa"/>
          </w:tcPr>
          <w:p w:rsidR="006F0FFD" w:rsidRPr="00C844A5" w:rsidRDefault="006F0FFD" w:rsidP="00E404E9">
            <w:pPr>
              <w:tabs>
                <w:tab w:val="left" w:pos="0"/>
                <w:tab w:val="left" w:pos="284"/>
                <w:tab w:val="left" w:pos="567"/>
                <w:tab w:val="left" w:pos="709"/>
                <w:tab w:val="left" w:pos="993"/>
              </w:tabs>
              <w:ind w:right="55"/>
              <w:jc w:val="both"/>
              <w:rPr>
                <w:szCs w:val="28"/>
              </w:rPr>
            </w:pPr>
            <w:r w:rsidRPr="00C844A5">
              <w:rPr>
                <w:b/>
                <w:szCs w:val="28"/>
              </w:rPr>
              <w:t>Доповідав:</w:t>
            </w:r>
            <w:r w:rsidRPr="00C844A5">
              <w:rPr>
                <w:szCs w:val="28"/>
              </w:rPr>
              <w:t xml:space="preserve"> Кравченко Ірина Анатоліївна – начальник служби у справах дітей</w:t>
            </w:r>
          </w:p>
        </w:tc>
      </w:tr>
      <w:tr w:rsidR="006F0FFD" w:rsidRPr="00C844A5" w:rsidTr="00477581">
        <w:trPr>
          <w:trHeight w:val="415"/>
        </w:trPr>
        <w:tc>
          <w:tcPr>
            <w:tcW w:w="2093" w:type="dxa"/>
            <w:vMerge/>
          </w:tcPr>
          <w:p w:rsidR="006F0FFD" w:rsidRPr="00C844A5" w:rsidRDefault="006F0FFD" w:rsidP="00E404E9">
            <w:pPr>
              <w:tabs>
                <w:tab w:val="left" w:pos="1080"/>
              </w:tabs>
              <w:jc w:val="both"/>
              <w:rPr>
                <w:b/>
                <w:szCs w:val="28"/>
              </w:rPr>
            </w:pPr>
          </w:p>
        </w:tc>
        <w:tc>
          <w:tcPr>
            <w:tcW w:w="8044" w:type="dxa"/>
          </w:tcPr>
          <w:p w:rsidR="00C73A04" w:rsidRDefault="00C73A04" w:rsidP="00C73A0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C73A04" w:rsidRDefault="00C73A04" w:rsidP="00C73A04">
            <w:pPr>
              <w:spacing w:line="276" w:lineRule="auto"/>
              <w:jc w:val="both"/>
              <w:rPr>
                <w:szCs w:val="28"/>
                <w:lang w:eastAsia="en-US"/>
              </w:rPr>
            </w:pPr>
            <w:r>
              <w:rPr>
                <w:szCs w:val="28"/>
                <w:lang w:eastAsia="en-US"/>
              </w:rPr>
              <w:t xml:space="preserve">(Рішення  № </w:t>
            </w:r>
            <w:r w:rsidR="005C5D6F">
              <w:rPr>
                <w:szCs w:val="28"/>
                <w:lang w:eastAsia="en-US"/>
              </w:rPr>
              <w:t>164</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vMerge w:val="restart"/>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8A0075" w:rsidRDefault="00C73A04" w:rsidP="008A0075">
            <w:pPr>
              <w:tabs>
                <w:tab w:val="left" w:pos="0"/>
                <w:tab w:val="left" w:pos="851"/>
              </w:tabs>
              <w:jc w:val="both"/>
              <w:rPr>
                <w:szCs w:val="28"/>
              </w:rPr>
            </w:pPr>
            <w:r w:rsidRPr="008A0075">
              <w:rPr>
                <w:szCs w:val="28"/>
              </w:rPr>
              <w:t>Про надання дозволу Крюковій Анжеліці Янівні, 27.04.2002 р.н.,на укладення договору дарування на житловий будинок</w:t>
            </w:r>
          </w:p>
        </w:tc>
      </w:tr>
      <w:tr w:rsidR="006F0FFD" w:rsidRPr="00C844A5" w:rsidTr="00477581">
        <w:trPr>
          <w:trHeight w:val="339"/>
        </w:trPr>
        <w:tc>
          <w:tcPr>
            <w:tcW w:w="2093" w:type="dxa"/>
            <w:vMerge/>
          </w:tcPr>
          <w:p w:rsidR="006F0FFD" w:rsidRPr="00C844A5" w:rsidRDefault="006F0FFD" w:rsidP="00E404E9">
            <w:pPr>
              <w:tabs>
                <w:tab w:val="left" w:pos="1080"/>
              </w:tabs>
              <w:jc w:val="both"/>
              <w:rPr>
                <w:b/>
                <w:szCs w:val="28"/>
              </w:rPr>
            </w:pPr>
          </w:p>
        </w:tc>
        <w:tc>
          <w:tcPr>
            <w:tcW w:w="8044" w:type="dxa"/>
          </w:tcPr>
          <w:p w:rsidR="006F0FFD" w:rsidRPr="00C844A5" w:rsidRDefault="006F0FFD" w:rsidP="00E404E9">
            <w:pPr>
              <w:tabs>
                <w:tab w:val="left" w:pos="0"/>
                <w:tab w:val="left" w:pos="284"/>
                <w:tab w:val="left" w:pos="567"/>
                <w:tab w:val="left" w:pos="709"/>
                <w:tab w:val="left" w:pos="993"/>
              </w:tabs>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6F0FFD" w:rsidRPr="00C844A5" w:rsidTr="00477581">
        <w:trPr>
          <w:trHeight w:val="415"/>
        </w:trPr>
        <w:tc>
          <w:tcPr>
            <w:tcW w:w="2093" w:type="dxa"/>
            <w:vMerge/>
          </w:tcPr>
          <w:p w:rsidR="006F0FFD" w:rsidRPr="00C844A5" w:rsidRDefault="006F0FFD" w:rsidP="00E404E9">
            <w:pPr>
              <w:tabs>
                <w:tab w:val="left" w:pos="1080"/>
              </w:tabs>
              <w:jc w:val="both"/>
              <w:rPr>
                <w:b/>
                <w:szCs w:val="28"/>
              </w:rPr>
            </w:pPr>
          </w:p>
        </w:tc>
        <w:tc>
          <w:tcPr>
            <w:tcW w:w="8044" w:type="dxa"/>
          </w:tcPr>
          <w:p w:rsidR="00C73A04" w:rsidRDefault="00C73A04" w:rsidP="00C73A0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C73A04" w:rsidRDefault="00C73A04" w:rsidP="00C73A04">
            <w:pPr>
              <w:spacing w:line="276" w:lineRule="auto"/>
              <w:jc w:val="both"/>
              <w:rPr>
                <w:szCs w:val="28"/>
                <w:lang w:eastAsia="en-US"/>
              </w:rPr>
            </w:pPr>
            <w:r>
              <w:rPr>
                <w:szCs w:val="28"/>
                <w:lang w:eastAsia="en-US"/>
              </w:rPr>
              <w:t xml:space="preserve">(Рішення  № </w:t>
            </w:r>
            <w:r w:rsidR="005C5D6F">
              <w:rPr>
                <w:szCs w:val="28"/>
                <w:lang w:eastAsia="en-US"/>
              </w:rPr>
              <w:t>165</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vMerge w:val="restart"/>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8A0075" w:rsidRDefault="00C73A04" w:rsidP="008A0075">
            <w:pPr>
              <w:tabs>
                <w:tab w:val="left" w:pos="0"/>
                <w:tab w:val="left" w:pos="851"/>
              </w:tabs>
              <w:jc w:val="both"/>
              <w:rPr>
                <w:szCs w:val="28"/>
              </w:rPr>
            </w:pPr>
            <w:r w:rsidRPr="008A0075">
              <w:rPr>
                <w:szCs w:val="28"/>
              </w:rPr>
              <w:t>Про  надання дозволу на відчуження  часток житла, що належать Котову Станіславу Андрійовичу, 08.04.2002 р.н.,Котовій Жанні Андріївні, 29.12.20009 р.н.,</w:t>
            </w:r>
          </w:p>
        </w:tc>
      </w:tr>
      <w:tr w:rsidR="006F0FFD" w:rsidRPr="00C844A5" w:rsidTr="00477581">
        <w:trPr>
          <w:trHeight w:val="337"/>
        </w:trPr>
        <w:tc>
          <w:tcPr>
            <w:tcW w:w="2093" w:type="dxa"/>
            <w:vMerge/>
          </w:tcPr>
          <w:p w:rsidR="006F0FFD" w:rsidRPr="00C844A5" w:rsidRDefault="006F0FFD" w:rsidP="00E404E9">
            <w:pPr>
              <w:tabs>
                <w:tab w:val="left" w:pos="1080"/>
              </w:tabs>
              <w:jc w:val="both"/>
              <w:rPr>
                <w:b/>
                <w:szCs w:val="28"/>
              </w:rPr>
            </w:pPr>
          </w:p>
        </w:tc>
        <w:tc>
          <w:tcPr>
            <w:tcW w:w="8044" w:type="dxa"/>
          </w:tcPr>
          <w:p w:rsidR="006F0FFD" w:rsidRPr="00C844A5" w:rsidRDefault="006F0FFD" w:rsidP="00E404E9">
            <w:pPr>
              <w:tabs>
                <w:tab w:val="left" w:pos="0"/>
                <w:tab w:val="left" w:pos="284"/>
                <w:tab w:val="left" w:pos="567"/>
                <w:tab w:val="left" w:pos="709"/>
                <w:tab w:val="left" w:pos="993"/>
              </w:tabs>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6F0FFD" w:rsidRPr="00C844A5" w:rsidTr="00477581">
        <w:trPr>
          <w:trHeight w:val="415"/>
        </w:trPr>
        <w:tc>
          <w:tcPr>
            <w:tcW w:w="2093" w:type="dxa"/>
            <w:vMerge/>
          </w:tcPr>
          <w:p w:rsidR="006F0FFD" w:rsidRPr="00C844A5" w:rsidRDefault="006F0FFD" w:rsidP="00E404E9">
            <w:pPr>
              <w:tabs>
                <w:tab w:val="left" w:pos="1080"/>
              </w:tabs>
              <w:jc w:val="both"/>
              <w:rPr>
                <w:b/>
                <w:szCs w:val="28"/>
              </w:rPr>
            </w:pPr>
          </w:p>
        </w:tc>
        <w:tc>
          <w:tcPr>
            <w:tcW w:w="8044" w:type="dxa"/>
          </w:tcPr>
          <w:p w:rsidR="00C73A04" w:rsidRDefault="00C73A04" w:rsidP="00C73A0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C73A04" w:rsidRDefault="00C73A04" w:rsidP="00C73A04">
            <w:pPr>
              <w:spacing w:line="276" w:lineRule="auto"/>
              <w:jc w:val="both"/>
              <w:rPr>
                <w:szCs w:val="28"/>
                <w:lang w:eastAsia="en-US"/>
              </w:rPr>
            </w:pPr>
            <w:r>
              <w:rPr>
                <w:szCs w:val="28"/>
                <w:lang w:eastAsia="en-US"/>
              </w:rPr>
              <w:t xml:space="preserve">(Рішення  № </w:t>
            </w:r>
            <w:r w:rsidR="005C5D6F">
              <w:rPr>
                <w:szCs w:val="28"/>
                <w:lang w:eastAsia="en-US"/>
              </w:rPr>
              <w:t>166</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vMerge w:val="restart"/>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8A0075" w:rsidRDefault="00C73A04" w:rsidP="008A0075">
            <w:pPr>
              <w:tabs>
                <w:tab w:val="left" w:pos="142"/>
                <w:tab w:val="left" w:pos="851"/>
              </w:tabs>
              <w:jc w:val="both"/>
              <w:rPr>
                <w:szCs w:val="28"/>
              </w:rPr>
            </w:pPr>
            <w:r w:rsidRPr="008A0075">
              <w:rPr>
                <w:szCs w:val="28"/>
              </w:rPr>
              <w:t>Про надання дозволу на  укладення договору дарування на частки у житловій квартирі Котову Станіславу Андрійовичу, 08.04.2002 р.н., та на дарування на ім’я Котової Жанни Андріївни, 29.12.20009 р.н., часток житлової квартири</w:t>
            </w:r>
          </w:p>
        </w:tc>
      </w:tr>
      <w:tr w:rsidR="006F0FFD" w:rsidRPr="00C844A5" w:rsidTr="00477581">
        <w:trPr>
          <w:trHeight w:val="280"/>
        </w:trPr>
        <w:tc>
          <w:tcPr>
            <w:tcW w:w="2093" w:type="dxa"/>
            <w:vMerge/>
          </w:tcPr>
          <w:p w:rsidR="006F0FFD" w:rsidRPr="00C844A5" w:rsidRDefault="006F0FFD" w:rsidP="00E404E9">
            <w:pPr>
              <w:tabs>
                <w:tab w:val="left" w:pos="1080"/>
              </w:tabs>
              <w:jc w:val="both"/>
              <w:rPr>
                <w:b/>
                <w:szCs w:val="28"/>
              </w:rPr>
            </w:pPr>
          </w:p>
        </w:tc>
        <w:tc>
          <w:tcPr>
            <w:tcW w:w="8044" w:type="dxa"/>
          </w:tcPr>
          <w:p w:rsidR="006F0FFD" w:rsidRPr="00BA002C" w:rsidRDefault="006F0FFD" w:rsidP="00E404E9">
            <w:pPr>
              <w:tabs>
                <w:tab w:val="left" w:pos="0"/>
                <w:tab w:val="left" w:pos="284"/>
                <w:tab w:val="left" w:pos="567"/>
                <w:tab w:val="left" w:pos="709"/>
                <w:tab w:val="left" w:pos="993"/>
              </w:tabs>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6F0FFD" w:rsidRPr="00C844A5" w:rsidTr="00477581">
        <w:trPr>
          <w:trHeight w:val="415"/>
        </w:trPr>
        <w:tc>
          <w:tcPr>
            <w:tcW w:w="2093" w:type="dxa"/>
            <w:vMerge/>
          </w:tcPr>
          <w:p w:rsidR="006F0FFD" w:rsidRPr="00C844A5" w:rsidRDefault="006F0FFD" w:rsidP="00E404E9">
            <w:pPr>
              <w:tabs>
                <w:tab w:val="left" w:pos="1080"/>
              </w:tabs>
              <w:jc w:val="both"/>
              <w:rPr>
                <w:b/>
                <w:szCs w:val="28"/>
              </w:rPr>
            </w:pPr>
          </w:p>
        </w:tc>
        <w:tc>
          <w:tcPr>
            <w:tcW w:w="8044" w:type="dxa"/>
          </w:tcPr>
          <w:p w:rsidR="00C73A04" w:rsidRDefault="00C73A04" w:rsidP="00C73A0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C73A04" w:rsidRDefault="00C73A04" w:rsidP="00C73A04">
            <w:pPr>
              <w:spacing w:line="276" w:lineRule="auto"/>
              <w:jc w:val="both"/>
              <w:rPr>
                <w:szCs w:val="28"/>
                <w:lang w:eastAsia="en-US"/>
              </w:rPr>
            </w:pPr>
            <w:r>
              <w:rPr>
                <w:szCs w:val="28"/>
                <w:lang w:eastAsia="en-US"/>
              </w:rPr>
              <w:t xml:space="preserve">(Рішення  № </w:t>
            </w:r>
            <w:r w:rsidR="005C5D6F">
              <w:rPr>
                <w:szCs w:val="28"/>
                <w:lang w:eastAsia="en-US"/>
              </w:rPr>
              <w:t>167</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343"/>
        </w:trPr>
        <w:tc>
          <w:tcPr>
            <w:tcW w:w="2093" w:type="dxa"/>
            <w:vMerge w:val="restart"/>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8A0075" w:rsidRDefault="00C73A04" w:rsidP="008A0075">
            <w:pPr>
              <w:tabs>
                <w:tab w:val="left" w:pos="142"/>
                <w:tab w:val="left" w:pos="851"/>
              </w:tabs>
              <w:jc w:val="both"/>
              <w:rPr>
                <w:szCs w:val="28"/>
              </w:rPr>
            </w:pPr>
            <w:r w:rsidRPr="008A0075">
              <w:rPr>
                <w:szCs w:val="28"/>
              </w:rPr>
              <w:t>Про втрату  статусу дитини-сироти малолітньою Гречка А.А., 08.07.2006 р.н.</w:t>
            </w:r>
          </w:p>
        </w:tc>
      </w:tr>
      <w:tr w:rsidR="006F0FFD" w:rsidRPr="00C844A5" w:rsidTr="00477581">
        <w:trPr>
          <w:trHeight w:val="80"/>
        </w:trPr>
        <w:tc>
          <w:tcPr>
            <w:tcW w:w="2093" w:type="dxa"/>
            <w:vMerge/>
          </w:tcPr>
          <w:p w:rsidR="006F0FFD" w:rsidRPr="00C844A5" w:rsidRDefault="006F0FFD" w:rsidP="00E404E9">
            <w:pPr>
              <w:tabs>
                <w:tab w:val="left" w:pos="1080"/>
              </w:tabs>
              <w:jc w:val="both"/>
              <w:rPr>
                <w:b/>
                <w:szCs w:val="28"/>
              </w:rPr>
            </w:pPr>
          </w:p>
        </w:tc>
        <w:tc>
          <w:tcPr>
            <w:tcW w:w="8044" w:type="dxa"/>
          </w:tcPr>
          <w:p w:rsidR="006F0FFD" w:rsidRPr="00BA002C" w:rsidRDefault="006F0FFD" w:rsidP="00E404E9">
            <w:pPr>
              <w:tabs>
                <w:tab w:val="left" w:pos="0"/>
                <w:tab w:val="left" w:pos="284"/>
                <w:tab w:val="left" w:pos="567"/>
                <w:tab w:val="left" w:pos="709"/>
                <w:tab w:val="left" w:pos="993"/>
              </w:tabs>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6F0FFD" w:rsidRPr="00C844A5" w:rsidTr="00477581">
        <w:trPr>
          <w:trHeight w:val="555"/>
        </w:trPr>
        <w:tc>
          <w:tcPr>
            <w:tcW w:w="2093" w:type="dxa"/>
            <w:vMerge/>
          </w:tcPr>
          <w:p w:rsidR="006F0FFD" w:rsidRPr="00C844A5" w:rsidRDefault="006F0FFD" w:rsidP="00E404E9">
            <w:pPr>
              <w:tabs>
                <w:tab w:val="left" w:pos="1080"/>
              </w:tabs>
              <w:jc w:val="both"/>
              <w:rPr>
                <w:b/>
                <w:szCs w:val="28"/>
              </w:rPr>
            </w:pPr>
          </w:p>
        </w:tc>
        <w:tc>
          <w:tcPr>
            <w:tcW w:w="8044" w:type="dxa"/>
          </w:tcPr>
          <w:p w:rsidR="00C73A04" w:rsidRDefault="00C73A04" w:rsidP="00C73A0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C73A04" w:rsidRDefault="00C73A04" w:rsidP="00C73A04">
            <w:pPr>
              <w:spacing w:line="276" w:lineRule="auto"/>
              <w:jc w:val="both"/>
              <w:rPr>
                <w:szCs w:val="28"/>
                <w:lang w:eastAsia="en-US"/>
              </w:rPr>
            </w:pPr>
            <w:r>
              <w:rPr>
                <w:szCs w:val="28"/>
                <w:lang w:eastAsia="en-US"/>
              </w:rPr>
              <w:t xml:space="preserve">(Рішення  № </w:t>
            </w:r>
            <w:r w:rsidR="005C5D6F">
              <w:rPr>
                <w:szCs w:val="28"/>
                <w:lang w:eastAsia="en-US"/>
              </w:rPr>
              <w:t>168</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555"/>
        </w:trPr>
        <w:tc>
          <w:tcPr>
            <w:tcW w:w="2093" w:type="dxa"/>
            <w:vMerge w:val="restart"/>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617501" w:rsidRDefault="00C73A04" w:rsidP="00617501">
            <w:pPr>
              <w:tabs>
                <w:tab w:val="left" w:pos="142"/>
                <w:tab w:val="left" w:pos="851"/>
              </w:tabs>
              <w:jc w:val="both"/>
              <w:rPr>
                <w:szCs w:val="28"/>
              </w:rPr>
            </w:pPr>
            <w:r w:rsidRPr="00617501">
              <w:rPr>
                <w:szCs w:val="28"/>
              </w:rPr>
              <w:t>Про вибуття Івка О.В., 03.04.1999 р.н., Набок К.Ю., 26.10.1999 р.н., з ДБСТ Лискіної Н.І. та Лискіна В.О.</w:t>
            </w:r>
          </w:p>
        </w:tc>
      </w:tr>
      <w:tr w:rsidR="006F0FFD" w:rsidRPr="00C844A5" w:rsidTr="00477581">
        <w:trPr>
          <w:trHeight w:val="299"/>
        </w:trPr>
        <w:tc>
          <w:tcPr>
            <w:tcW w:w="2093" w:type="dxa"/>
            <w:vMerge/>
          </w:tcPr>
          <w:p w:rsidR="006F0FFD" w:rsidRPr="00C844A5" w:rsidRDefault="006F0FFD" w:rsidP="00E404E9">
            <w:pPr>
              <w:tabs>
                <w:tab w:val="left" w:pos="1080"/>
              </w:tabs>
              <w:jc w:val="both"/>
              <w:rPr>
                <w:b/>
                <w:szCs w:val="28"/>
              </w:rPr>
            </w:pPr>
          </w:p>
        </w:tc>
        <w:tc>
          <w:tcPr>
            <w:tcW w:w="8044" w:type="dxa"/>
          </w:tcPr>
          <w:p w:rsidR="006F0FFD" w:rsidRPr="00C844A5" w:rsidRDefault="006F0FFD" w:rsidP="00E404E9">
            <w:pPr>
              <w:tabs>
                <w:tab w:val="left" w:pos="0"/>
                <w:tab w:val="left" w:pos="284"/>
                <w:tab w:val="left" w:pos="567"/>
                <w:tab w:val="left" w:pos="709"/>
                <w:tab w:val="left" w:pos="993"/>
              </w:tabs>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6F0FFD" w:rsidRPr="00C844A5" w:rsidTr="00477581">
        <w:trPr>
          <w:trHeight w:val="555"/>
        </w:trPr>
        <w:tc>
          <w:tcPr>
            <w:tcW w:w="2093" w:type="dxa"/>
            <w:vMerge/>
          </w:tcPr>
          <w:p w:rsidR="006F0FFD" w:rsidRPr="00C844A5" w:rsidRDefault="006F0FFD" w:rsidP="00E404E9">
            <w:pPr>
              <w:tabs>
                <w:tab w:val="left" w:pos="1080"/>
              </w:tabs>
              <w:jc w:val="both"/>
              <w:rPr>
                <w:b/>
                <w:szCs w:val="28"/>
              </w:rPr>
            </w:pPr>
          </w:p>
        </w:tc>
        <w:tc>
          <w:tcPr>
            <w:tcW w:w="8044" w:type="dxa"/>
          </w:tcPr>
          <w:p w:rsidR="00C73A04" w:rsidRDefault="00C73A04" w:rsidP="00C73A0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C73A04" w:rsidRDefault="00C73A04" w:rsidP="00C73A04">
            <w:pPr>
              <w:spacing w:line="276" w:lineRule="auto"/>
              <w:jc w:val="both"/>
              <w:rPr>
                <w:szCs w:val="28"/>
                <w:lang w:eastAsia="en-US"/>
              </w:rPr>
            </w:pPr>
            <w:r>
              <w:rPr>
                <w:szCs w:val="28"/>
                <w:lang w:eastAsia="en-US"/>
              </w:rPr>
              <w:t xml:space="preserve">(Рішення  № </w:t>
            </w:r>
            <w:r w:rsidR="005C5D6F">
              <w:rPr>
                <w:szCs w:val="28"/>
                <w:lang w:eastAsia="en-US"/>
              </w:rPr>
              <w:t>169</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555"/>
        </w:trPr>
        <w:tc>
          <w:tcPr>
            <w:tcW w:w="2093" w:type="dxa"/>
            <w:vMerge w:val="restart"/>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617501" w:rsidRDefault="00C73A04" w:rsidP="00617501">
            <w:pPr>
              <w:tabs>
                <w:tab w:val="left" w:pos="142"/>
                <w:tab w:val="left" w:pos="851"/>
              </w:tabs>
              <w:jc w:val="both"/>
              <w:rPr>
                <w:szCs w:val="28"/>
              </w:rPr>
            </w:pPr>
            <w:r w:rsidRPr="00617501">
              <w:rPr>
                <w:szCs w:val="28"/>
              </w:rPr>
              <w:t>Про закріплення права користування</w:t>
            </w:r>
            <w:r w:rsidR="005C5D6F">
              <w:rPr>
                <w:szCs w:val="28"/>
              </w:rPr>
              <w:t xml:space="preserve"> </w:t>
            </w:r>
            <w:r w:rsidRPr="00617501">
              <w:rPr>
                <w:szCs w:val="28"/>
              </w:rPr>
              <w:t>житлом за дитиною, позбавленою</w:t>
            </w:r>
            <w:r w:rsidR="005C5D6F">
              <w:rPr>
                <w:szCs w:val="28"/>
              </w:rPr>
              <w:t xml:space="preserve"> </w:t>
            </w:r>
            <w:r w:rsidRPr="00617501">
              <w:rPr>
                <w:szCs w:val="28"/>
              </w:rPr>
              <w:t>батьківського піклування, Вергун</w:t>
            </w:r>
            <w:r w:rsidR="005C5D6F">
              <w:rPr>
                <w:szCs w:val="28"/>
              </w:rPr>
              <w:t xml:space="preserve"> </w:t>
            </w:r>
            <w:r w:rsidRPr="00617501">
              <w:rPr>
                <w:szCs w:val="28"/>
              </w:rPr>
              <w:t>Марією Олександрівною, 17.10.2001 р.н.</w:t>
            </w:r>
          </w:p>
        </w:tc>
      </w:tr>
      <w:tr w:rsidR="006F0FFD" w:rsidRPr="00C844A5" w:rsidTr="00477581">
        <w:trPr>
          <w:trHeight w:val="235"/>
        </w:trPr>
        <w:tc>
          <w:tcPr>
            <w:tcW w:w="2093" w:type="dxa"/>
            <w:vMerge/>
          </w:tcPr>
          <w:p w:rsidR="006F0FFD" w:rsidRPr="00C844A5" w:rsidRDefault="006F0FFD" w:rsidP="00E404E9">
            <w:pPr>
              <w:tabs>
                <w:tab w:val="left" w:pos="1080"/>
              </w:tabs>
              <w:jc w:val="both"/>
              <w:rPr>
                <w:b/>
                <w:szCs w:val="28"/>
              </w:rPr>
            </w:pPr>
          </w:p>
        </w:tc>
        <w:tc>
          <w:tcPr>
            <w:tcW w:w="8044" w:type="dxa"/>
          </w:tcPr>
          <w:p w:rsidR="006F0FFD" w:rsidRPr="00C844A5" w:rsidRDefault="00C73A04" w:rsidP="00617501">
            <w:pPr>
              <w:tabs>
                <w:tab w:val="left" w:pos="0"/>
                <w:tab w:val="left" w:pos="284"/>
                <w:tab w:val="left" w:pos="567"/>
                <w:tab w:val="left" w:pos="709"/>
                <w:tab w:val="left" w:pos="993"/>
              </w:tabs>
              <w:spacing w:line="276" w:lineRule="auto"/>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6F0FFD" w:rsidRPr="00C844A5" w:rsidTr="00477581">
        <w:trPr>
          <w:trHeight w:val="555"/>
        </w:trPr>
        <w:tc>
          <w:tcPr>
            <w:tcW w:w="2093" w:type="dxa"/>
          </w:tcPr>
          <w:p w:rsidR="006F0FFD" w:rsidRPr="00C844A5" w:rsidRDefault="006F0FFD" w:rsidP="00E404E9">
            <w:pPr>
              <w:tabs>
                <w:tab w:val="left" w:pos="1080"/>
              </w:tabs>
              <w:jc w:val="both"/>
              <w:rPr>
                <w:b/>
                <w:szCs w:val="28"/>
              </w:rPr>
            </w:pPr>
          </w:p>
        </w:tc>
        <w:tc>
          <w:tcPr>
            <w:tcW w:w="8044" w:type="dxa"/>
          </w:tcPr>
          <w:p w:rsidR="00C73A04" w:rsidRDefault="00C73A04" w:rsidP="00C73A0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C73A04" w:rsidRDefault="00C73A04" w:rsidP="00C73A04">
            <w:pPr>
              <w:spacing w:line="276" w:lineRule="auto"/>
              <w:jc w:val="both"/>
              <w:rPr>
                <w:szCs w:val="28"/>
                <w:lang w:eastAsia="en-US"/>
              </w:rPr>
            </w:pPr>
            <w:r>
              <w:rPr>
                <w:szCs w:val="28"/>
                <w:lang w:eastAsia="en-US"/>
              </w:rPr>
              <w:t xml:space="preserve">(Рішення  № </w:t>
            </w:r>
            <w:r w:rsidR="005C5D6F">
              <w:rPr>
                <w:szCs w:val="28"/>
                <w:lang w:eastAsia="en-US"/>
              </w:rPr>
              <w:t>170</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555"/>
        </w:trPr>
        <w:tc>
          <w:tcPr>
            <w:tcW w:w="2093" w:type="dxa"/>
            <w:vMerge w:val="restart"/>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617501" w:rsidRDefault="00F03182" w:rsidP="00617501">
            <w:pPr>
              <w:tabs>
                <w:tab w:val="left" w:pos="0"/>
                <w:tab w:val="left" w:pos="851"/>
              </w:tabs>
              <w:jc w:val="both"/>
              <w:rPr>
                <w:szCs w:val="28"/>
              </w:rPr>
            </w:pPr>
            <w:r w:rsidRPr="00617501">
              <w:rPr>
                <w:szCs w:val="28"/>
              </w:rPr>
              <w:t>Про надання матеріальної допомоги громадянам міста за рахунок коштів місцевого бюджету</w:t>
            </w:r>
          </w:p>
        </w:tc>
      </w:tr>
      <w:tr w:rsidR="006F0FFD" w:rsidRPr="00C844A5" w:rsidTr="00477581">
        <w:trPr>
          <w:trHeight w:val="235"/>
        </w:trPr>
        <w:tc>
          <w:tcPr>
            <w:tcW w:w="2093" w:type="dxa"/>
            <w:vMerge/>
          </w:tcPr>
          <w:p w:rsidR="006F0FFD" w:rsidRPr="00C844A5" w:rsidRDefault="006F0FFD" w:rsidP="00E404E9">
            <w:pPr>
              <w:tabs>
                <w:tab w:val="left" w:pos="1080"/>
              </w:tabs>
              <w:jc w:val="both"/>
              <w:rPr>
                <w:b/>
                <w:szCs w:val="28"/>
              </w:rPr>
            </w:pPr>
          </w:p>
        </w:tc>
        <w:tc>
          <w:tcPr>
            <w:tcW w:w="8044" w:type="dxa"/>
          </w:tcPr>
          <w:p w:rsidR="006F0FFD" w:rsidRPr="00C844A5" w:rsidRDefault="006F0FFD" w:rsidP="00F03182">
            <w:pPr>
              <w:tabs>
                <w:tab w:val="left" w:pos="0"/>
              </w:tabs>
              <w:ind w:right="55"/>
              <w:rPr>
                <w:szCs w:val="28"/>
              </w:rPr>
            </w:pPr>
            <w:r w:rsidRPr="00C844A5">
              <w:rPr>
                <w:b/>
                <w:szCs w:val="28"/>
              </w:rPr>
              <w:t>Доповідав:</w:t>
            </w:r>
            <w:r w:rsidRPr="00C844A5">
              <w:rPr>
                <w:szCs w:val="28"/>
              </w:rPr>
              <w:t xml:space="preserve"> </w:t>
            </w:r>
            <w:r w:rsidR="00F03182">
              <w:rPr>
                <w:szCs w:val="28"/>
              </w:rPr>
              <w:t>Ляшок Валерій Миколайович – заступник міського голови з питань соціального захисту населення і розвитку соціально-культурної сфери</w:t>
            </w:r>
          </w:p>
        </w:tc>
      </w:tr>
      <w:tr w:rsidR="006F0FFD" w:rsidRPr="00C844A5" w:rsidTr="00477581">
        <w:trPr>
          <w:trHeight w:val="555"/>
        </w:trPr>
        <w:tc>
          <w:tcPr>
            <w:tcW w:w="2093" w:type="dxa"/>
          </w:tcPr>
          <w:p w:rsidR="006F0FFD" w:rsidRPr="00C844A5" w:rsidRDefault="006F0FFD" w:rsidP="00E404E9">
            <w:pPr>
              <w:tabs>
                <w:tab w:val="left" w:pos="1080"/>
              </w:tabs>
              <w:jc w:val="both"/>
              <w:rPr>
                <w:b/>
                <w:szCs w:val="28"/>
              </w:rPr>
            </w:pPr>
          </w:p>
        </w:tc>
        <w:tc>
          <w:tcPr>
            <w:tcW w:w="8044" w:type="dxa"/>
          </w:tcPr>
          <w:p w:rsidR="00F03182" w:rsidRDefault="00F03182" w:rsidP="00F03182">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F03182" w:rsidRDefault="00F03182" w:rsidP="00F03182">
            <w:pPr>
              <w:spacing w:line="276" w:lineRule="auto"/>
              <w:jc w:val="both"/>
              <w:rPr>
                <w:szCs w:val="28"/>
                <w:lang w:eastAsia="en-US"/>
              </w:rPr>
            </w:pPr>
            <w:r>
              <w:rPr>
                <w:szCs w:val="28"/>
                <w:lang w:eastAsia="en-US"/>
              </w:rPr>
              <w:t xml:space="preserve">(Рішення  № </w:t>
            </w:r>
            <w:r w:rsidR="00292DAC">
              <w:rPr>
                <w:szCs w:val="28"/>
                <w:lang w:eastAsia="en-US"/>
              </w:rPr>
              <w:t>171</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555"/>
        </w:trPr>
        <w:tc>
          <w:tcPr>
            <w:tcW w:w="2093" w:type="dxa"/>
            <w:vMerge w:val="restart"/>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743059" w:rsidRDefault="00F03182" w:rsidP="00E404E9">
            <w:pPr>
              <w:tabs>
                <w:tab w:val="left" w:pos="0"/>
                <w:tab w:val="left" w:pos="851"/>
              </w:tabs>
              <w:jc w:val="both"/>
              <w:rPr>
                <w:szCs w:val="28"/>
              </w:rPr>
            </w:pPr>
            <w:r w:rsidRPr="00617501">
              <w:rPr>
                <w:szCs w:val="28"/>
              </w:rPr>
              <w:t>Про надання матеріальної допомоги громадянам міста за рахунок коштів обласної субвенції</w:t>
            </w:r>
          </w:p>
        </w:tc>
      </w:tr>
      <w:tr w:rsidR="006F0FFD" w:rsidRPr="00C844A5" w:rsidTr="00477581">
        <w:trPr>
          <w:trHeight w:val="293"/>
        </w:trPr>
        <w:tc>
          <w:tcPr>
            <w:tcW w:w="2093" w:type="dxa"/>
            <w:vMerge/>
          </w:tcPr>
          <w:p w:rsidR="006F0FFD" w:rsidRPr="00C844A5" w:rsidRDefault="006F0FFD" w:rsidP="00E404E9">
            <w:pPr>
              <w:tabs>
                <w:tab w:val="left" w:pos="1080"/>
              </w:tabs>
              <w:jc w:val="both"/>
              <w:rPr>
                <w:b/>
                <w:szCs w:val="28"/>
              </w:rPr>
            </w:pPr>
          </w:p>
        </w:tc>
        <w:tc>
          <w:tcPr>
            <w:tcW w:w="8044" w:type="dxa"/>
          </w:tcPr>
          <w:p w:rsidR="006F0FFD" w:rsidRPr="00C844A5" w:rsidRDefault="00F03182" w:rsidP="00617501">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Ляшок Валерій Миколайович – заступник міського голови з питань соціального захисту населення і розвитку соціально-культурної сфери</w:t>
            </w:r>
          </w:p>
        </w:tc>
      </w:tr>
      <w:tr w:rsidR="006F0FFD" w:rsidRPr="00C844A5" w:rsidTr="00477581">
        <w:trPr>
          <w:trHeight w:val="555"/>
        </w:trPr>
        <w:tc>
          <w:tcPr>
            <w:tcW w:w="2093" w:type="dxa"/>
            <w:vMerge/>
          </w:tcPr>
          <w:p w:rsidR="006F0FFD" w:rsidRPr="00C844A5" w:rsidRDefault="006F0FFD" w:rsidP="00E404E9">
            <w:pPr>
              <w:tabs>
                <w:tab w:val="left" w:pos="1080"/>
              </w:tabs>
              <w:jc w:val="both"/>
              <w:rPr>
                <w:b/>
                <w:szCs w:val="28"/>
              </w:rPr>
            </w:pPr>
          </w:p>
        </w:tc>
        <w:tc>
          <w:tcPr>
            <w:tcW w:w="8044" w:type="dxa"/>
          </w:tcPr>
          <w:p w:rsidR="00F03182" w:rsidRDefault="00F03182" w:rsidP="00F03182">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F03182" w:rsidRDefault="00F03182" w:rsidP="00F03182">
            <w:pPr>
              <w:spacing w:line="276" w:lineRule="auto"/>
              <w:jc w:val="both"/>
              <w:rPr>
                <w:szCs w:val="28"/>
                <w:lang w:eastAsia="en-US"/>
              </w:rPr>
            </w:pPr>
            <w:r>
              <w:rPr>
                <w:szCs w:val="28"/>
                <w:lang w:eastAsia="en-US"/>
              </w:rPr>
              <w:t xml:space="preserve">(Рішення  № </w:t>
            </w:r>
            <w:r w:rsidR="00292DAC">
              <w:rPr>
                <w:szCs w:val="28"/>
                <w:lang w:eastAsia="en-US"/>
              </w:rPr>
              <w:t>172</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555"/>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617501" w:rsidRDefault="00F03182" w:rsidP="00617501">
            <w:pPr>
              <w:tabs>
                <w:tab w:val="left" w:pos="0"/>
                <w:tab w:val="left" w:pos="851"/>
              </w:tabs>
              <w:jc w:val="both"/>
              <w:rPr>
                <w:szCs w:val="28"/>
              </w:rPr>
            </w:pPr>
            <w:r w:rsidRPr="00617501">
              <w:rPr>
                <w:szCs w:val="28"/>
              </w:rPr>
              <w:t xml:space="preserve">Про внесення змін до рішення виконкому від 17.01.2018 р. </w:t>
            </w:r>
            <w:r w:rsidR="00292DAC">
              <w:rPr>
                <w:szCs w:val="28"/>
              </w:rPr>
              <w:br/>
            </w:r>
            <w:r w:rsidRPr="00617501">
              <w:rPr>
                <w:szCs w:val="28"/>
              </w:rPr>
              <w:t>№ 24/0/6-18 «Про допомогу сім’ям військовослужбовців, які загинули в Афганістані, при виконанні службових обов’язків з охорони громадського порядку і боротьби зі злочинністю та під час проведення антитерористичної операції»</w:t>
            </w:r>
          </w:p>
        </w:tc>
      </w:tr>
      <w:tr w:rsidR="006F0FFD" w:rsidRPr="00C844A5" w:rsidTr="00477581">
        <w:trPr>
          <w:trHeight w:val="55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F03182" w:rsidP="00617501">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Ляшок Валерій Миколайович – заступник міського голови з питань соціального захисту населення і розвитку соціально-культурної сфери</w:t>
            </w:r>
          </w:p>
        </w:tc>
      </w:tr>
      <w:tr w:rsidR="006F0FFD" w:rsidRPr="00C844A5" w:rsidTr="00477581">
        <w:trPr>
          <w:trHeight w:val="555"/>
        </w:trPr>
        <w:tc>
          <w:tcPr>
            <w:tcW w:w="2093" w:type="dxa"/>
          </w:tcPr>
          <w:p w:rsidR="006F0FFD" w:rsidRPr="00C844A5" w:rsidRDefault="006F0FFD" w:rsidP="00E404E9">
            <w:pPr>
              <w:tabs>
                <w:tab w:val="left" w:pos="1080"/>
              </w:tabs>
              <w:jc w:val="both"/>
              <w:rPr>
                <w:b/>
                <w:szCs w:val="28"/>
              </w:rPr>
            </w:pPr>
          </w:p>
        </w:tc>
        <w:tc>
          <w:tcPr>
            <w:tcW w:w="8044" w:type="dxa"/>
          </w:tcPr>
          <w:p w:rsidR="00F03182" w:rsidRDefault="00F03182" w:rsidP="00F03182">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F03182" w:rsidRDefault="00F03182" w:rsidP="00F03182">
            <w:pPr>
              <w:spacing w:line="276" w:lineRule="auto"/>
              <w:jc w:val="both"/>
              <w:rPr>
                <w:szCs w:val="28"/>
                <w:lang w:eastAsia="en-US"/>
              </w:rPr>
            </w:pPr>
            <w:r>
              <w:rPr>
                <w:szCs w:val="28"/>
                <w:lang w:eastAsia="en-US"/>
              </w:rPr>
              <w:t xml:space="preserve">(Рішення  № </w:t>
            </w:r>
            <w:r w:rsidR="00292DAC">
              <w:rPr>
                <w:szCs w:val="28"/>
                <w:lang w:eastAsia="en-US"/>
              </w:rPr>
              <w:t>173</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695"/>
        </w:trPr>
        <w:tc>
          <w:tcPr>
            <w:tcW w:w="2093" w:type="dxa"/>
            <w:vMerge w:val="restart"/>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617501" w:rsidRDefault="003145D4" w:rsidP="00617501">
            <w:pPr>
              <w:tabs>
                <w:tab w:val="left" w:pos="0"/>
                <w:tab w:val="left" w:pos="851"/>
              </w:tabs>
              <w:jc w:val="both"/>
              <w:rPr>
                <w:szCs w:val="28"/>
              </w:rPr>
            </w:pPr>
            <w:r w:rsidRPr="00617501">
              <w:rPr>
                <w:szCs w:val="28"/>
              </w:rPr>
              <w:t>Про продовження терміну дії дозволу на розміщення зовнішньої реклами від 25.02.2015 р. № 202ФОП Литвиненко В. С.</w:t>
            </w:r>
          </w:p>
        </w:tc>
      </w:tr>
      <w:tr w:rsidR="006F0FFD" w:rsidRPr="00C844A5" w:rsidTr="00477581">
        <w:trPr>
          <w:trHeight w:val="131"/>
        </w:trPr>
        <w:tc>
          <w:tcPr>
            <w:tcW w:w="2093" w:type="dxa"/>
            <w:vMerge/>
          </w:tcPr>
          <w:p w:rsidR="006F0FFD" w:rsidRPr="00C844A5" w:rsidRDefault="006F0FFD" w:rsidP="00E404E9">
            <w:pPr>
              <w:tabs>
                <w:tab w:val="left" w:pos="1080"/>
              </w:tabs>
              <w:jc w:val="both"/>
              <w:rPr>
                <w:b/>
                <w:szCs w:val="28"/>
              </w:rPr>
            </w:pPr>
          </w:p>
        </w:tc>
        <w:tc>
          <w:tcPr>
            <w:tcW w:w="8044" w:type="dxa"/>
          </w:tcPr>
          <w:p w:rsidR="006F0FFD" w:rsidRPr="00C844A5" w:rsidRDefault="006F0FFD" w:rsidP="003145D4">
            <w:pPr>
              <w:tabs>
                <w:tab w:val="left" w:pos="0"/>
                <w:tab w:val="left" w:pos="284"/>
                <w:tab w:val="left" w:pos="851"/>
                <w:tab w:val="left" w:pos="1134"/>
              </w:tabs>
              <w:ind w:right="55"/>
              <w:jc w:val="both"/>
              <w:rPr>
                <w:szCs w:val="28"/>
              </w:rPr>
            </w:pPr>
            <w:r>
              <w:rPr>
                <w:b/>
                <w:szCs w:val="28"/>
                <w:lang w:eastAsia="en-US"/>
              </w:rPr>
              <w:t>Доповідав:</w:t>
            </w:r>
            <w:r>
              <w:rPr>
                <w:szCs w:val="28"/>
                <w:lang w:eastAsia="en-US"/>
              </w:rPr>
              <w:t xml:space="preserve"> </w:t>
            </w:r>
            <w:r w:rsidR="003145D4">
              <w:rPr>
                <w:szCs w:val="28"/>
              </w:rPr>
              <w:t>Надточеєва Вікторія Анатоліївна – начальник відділу з питань інвестицій та реклами управління економіки</w:t>
            </w:r>
          </w:p>
        </w:tc>
      </w:tr>
      <w:tr w:rsidR="006F0FFD" w:rsidRPr="00C844A5" w:rsidTr="00477581">
        <w:trPr>
          <w:trHeight w:val="415"/>
        </w:trPr>
        <w:tc>
          <w:tcPr>
            <w:tcW w:w="2093" w:type="dxa"/>
            <w:vMerge/>
          </w:tcPr>
          <w:p w:rsidR="006F0FFD" w:rsidRPr="00C844A5" w:rsidRDefault="006F0FFD" w:rsidP="00E404E9">
            <w:pPr>
              <w:tabs>
                <w:tab w:val="left" w:pos="1080"/>
              </w:tabs>
              <w:jc w:val="both"/>
              <w:rPr>
                <w:b/>
                <w:szCs w:val="28"/>
              </w:rPr>
            </w:pPr>
          </w:p>
        </w:tc>
        <w:tc>
          <w:tcPr>
            <w:tcW w:w="8044" w:type="dxa"/>
          </w:tcPr>
          <w:p w:rsidR="003145D4" w:rsidRDefault="003145D4" w:rsidP="003145D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3145D4" w:rsidRDefault="003145D4" w:rsidP="003145D4">
            <w:pPr>
              <w:spacing w:line="276" w:lineRule="auto"/>
              <w:jc w:val="both"/>
              <w:rPr>
                <w:szCs w:val="28"/>
                <w:lang w:eastAsia="en-US"/>
              </w:rPr>
            </w:pPr>
            <w:r>
              <w:rPr>
                <w:szCs w:val="28"/>
                <w:lang w:eastAsia="en-US"/>
              </w:rPr>
              <w:t xml:space="preserve">(Рішення  № </w:t>
            </w:r>
            <w:r w:rsidR="00292DAC">
              <w:rPr>
                <w:szCs w:val="28"/>
                <w:lang w:eastAsia="en-US"/>
              </w:rPr>
              <w:t>174</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vMerge w:val="restart"/>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743059" w:rsidRDefault="003145D4" w:rsidP="00E404E9">
            <w:pPr>
              <w:tabs>
                <w:tab w:val="left" w:pos="0"/>
                <w:tab w:val="left" w:pos="851"/>
              </w:tabs>
              <w:jc w:val="both"/>
              <w:rPr>
                <w:szCs w:val="28"/>
              </w:rPr>
            </w:pPr>
            <w:r w:rsidRPr="003145D4">
              <w:rPr>
                <w:szCs w:val="28"/>
              </w:rPr>
              <w:t>Про продовження терміну дії</w:t>
            </w:r>
            <w:r>
              <w:rPr>
                <w:szCs w:val="28"/>
              </w:rPr>
              <w:t xml:space="preserve"> </w:t>
            </w:r>
            <w:r w:rsidRPr="003145D4">
              <w:rPr>
                <w:szCs w:val="28"/>
              </w:rPr>
              <w:t>дозволу на розміщення зовнішньої реклами від 15.02.2017 № 265ФОП Подпальна Т. С.</w:t>
            </w:r>
          </w:p>
        </w:tc>
      </w:tr>
      <w:tr w:rsidR="006F0FFD" w:rsidRPr="00C844A5" w:rsidTr="006E7CB9">
        <w:trPr>
          <w:trHeight w:val="587"/>
        </w:trPr>
        <w:tc>
          <w:tcPr>
            <w:tcW w:w="2093" w:type="dxa"/>
            <w:vMerge/>
          </w:tcPr>
          <w:p w:rsidR="006F0FFD" w:rsidRPr="00C844A5" w:rsidRDefault="006F0FFD" w:rsidP="00E404E9">
            <w:pPr>
              <w:tabs>
                <w:tab w:val="left" w:pos="1080"/>
              </w:tabs>
              <w:jc w:val="both"/>
              <w:rPr>
                <w:b/>
                <w:szCs w:val="28"/>
              </w:rPr>
            </w:pPr>
          </w:p>
        </w:tc>
        <w:tc>
          <w:tcPr>
            <w:tcW w:w="8044" w:type="dxa"/>
          </w:tcPr>
          <w:p w:rsidR="006F0FFD" w:rsidRPr="00C844A5" w:rsidRDefault="006F0FFD" w:rsidP="003145D4">
            <w:pPr>
              <w:tabs>
                <w:tab w:val="left" w:pos="0"/>
                <w:tab w:val="left" w:pos="284"/>
                <w:tab w:val="left" w:pos="851"/>
                <w:tab w:val="left" w:pos="1134"/>
              </w:tabs>
              <w:ind w:right="55"/>
              <w:jc w:val="both"/>
              <w:rPr>
                <w:szCs w:val="28"/>
              </w:rPr>
            </w:pPr>
            <w:r>
              <w:rPr>
                <w:b/>
                <w:szCs w:val="28"/>
                <w:lang w:eastAsia="en-US"/>
              </w:rPr>
              <w:t>Доповідав:</w:t>
            </w:r>
            <w:r>
              <w:rPr>
                <w:szCs w:val="28"/>
                <w:lang w:eastAsia="en-US"/>
              </w:rPr>
              <w:t xml:space="preserve"> </w:t>
            </w:r>
            <w:r w:rsidR="003145D4">
              <w:rPr>
                <w:szCs w:val="28"/>
              </w:rPr>
              <w:t>Надточеєва Вікторія Анатоліївна – начальник відділу з питань інвестицій та реклами управління економіки</w:t>
            </w:r>
          </w:p>
        </w:tc>
      </w:tr>
      <w:tr w:rsidR="006F0FFD" w:rsidRPr="00C844A5" w:rsidTr="00477581">
        <w:trPr>
          <w:trHeight w:val="726"/>
        </w:trPr>
        <w:tc>
          <w:tcPr>
            <w:tcW w:w="2093" w:type="dxa"/>
            <w:vMerge/>
          </w:tcPr>
          <w:p w:rsidR="006F0FFD" w:rsidRPr="00C844A5" w:rsidRDefault="006F0FFD" w:rsidP="00E404E9">
            <w:pPr>
              <w:tabs>
                <w:tab w:val="left" w:pos="1080"/>
              </w:tabs>
              <w:jc w:val="both"/>
              <w:rPr>
                <w:b/>
                <w:szCs w:val="28"/>
              </w:rPr>
            </w:pPr>
          </w:p>
        </w:tc>
        <w:tc>
          <w:tcPr>
            <w:tcW w:w="8044" w:type="dxa"/>
          </w:tcPr>
          <w:p w:rsidR="003145D4" w:rsidRDefault="003145D4" w:rsidP="003145D4">
            <w:pPr>
              <w:spacing w:line="276" w:lineRule="auto"/>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3145D4" w:rsidRDefault="003145D4" w:rsidP="003145D4">
            <w:pPr>
              <w:spacing w:line="276" w:lineRule="auto"/>
              <w:rPr>
                <w:szCs w:val="28"/>
                <w:lang w:eastAsia="en-US"/>
              </w:rPr>
            </w:pPr>
            <w:r>
              <w:rPr>
                <w:szCs w:val="28"/>
                <w:lang w:eastAsia="en-US"/>
              </w:rPr>
              <w:t xml:space="preserve">(Рішення  № </w:t>
            </w:r>
            <w:r w:rsidR="00292DAC">
              <w:rPr>
                <w:szCs w:val="28"/>
                <w:lang w:eastAsia="en-US"/>
              </w:rPr>
              <w:t>175</w:t>
            </w:r>
            <w:r>
              <w:rPr>
                <w:szCs w:val="28"/>
                <w:lang w:eastAsia="en-US"/>
              </w:rPr>
              <w:t>/0/6-18 додається)</w:t>
            </w:r>
          </w:p>
          <w:p w:rsidR="006F0FFD" w:rsidRPr="006E7CB9" w:rsidRDefault="006F0FFD" w:rsidP="00E404E9">
            <w:pPr>
              <w:rPr>
                <w:b/>
                <w:szCs w:val="28"/>
              </w:rPr>
            </w:pPr>
          </w:p>
        </w:tc>
      </w:tr>
      <w:tr w:rsidR="006F0FFD" w:rsidRPr="00C844A5" w:rsidTr="00477581">
        <w:trPr>
          <w:trHeight w:val="555"/>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3145D4" w:rsidRDefault="003145D4" w:rsidP="003145D4">
            <w:pPr>
              <w:tabs>
                <w:tab w:val="left" w:pos="0"/>
                <w:tab w:val="left" w:pos="851"/>
              </w:tabs>
              <w:jc w:val="both"/>
              <w:rPr>
                <w:szCs w:val="28"/>
              </w:rPr>
            </w:pPr>
            <w:r w:rsidRPr="003145D4">
              <w:rPr>
                <w:szCs w:val="28"/>
              </w:rPr>
              <w:t>Про продовження терміну дії дозволу на розміщення зовнішньої реклами від 26.03.2014 р. № 192 ПП «Дент Люкс - МТВ»</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6F0FFD" w:rsidP="003145D4">
            <w:pPr>
              <w:tabs>
                <w:tab w:val="left" w:pos="0"/>
                <w:tab w:val="left" w:pos="284"/>
                <w:tab w:val="left" w:pos="851"/>
                <w:tab w:val="left" w:pos="1134"/>
              </w:tabs>
              <w:ind w:right="55"/>
              <w:jc w:val="both"/>
              <w:rPr>
                <w:szCs w:val="28"/>
              </w:rPr>
            </w:pPr>
            <w:r>
              <w:rPr>
                <w:b/>
                <w:szCs w:val="28"/>
                <w:lang w:eastAsia="en-US"/>
              </w:rPr>
              <w:t>Доповідав:</w:t>
            </w:r>
            <w:r>
              <w:rPr>
                <w:szCs w:val="28"/>
                <w:lang w:eastAsia="en-US"/>
              </w:rPr>
              <w:t xml:space="preserve"> </w:t>
            </w:r>
            <w:r w:rsidR="003145D4">
              <w:rPr>
                <w:szCs w:val="28"/>
              </w:rPr>
              <w:t>Надточеєва Вікторія Анатоліївна – начальник відділу з питань інвестицій та реклами управління економіки</w:t>
            </w:r>
          </w:p>
        </w:tc>
      </w:tr>
      <w:tr w:rsidR="006F0FFD" w:rsidRPr="00C844A5" w:rsidTr="00477581">
        <w:trPr>
          <w:trHeight w:val="131"/>
        </w:trPr>
        <w:tc>
          <w:tcPr>
            <w:tcW w:w="2093" w:type="dxa"/>
          </w:tcPr>
          <w:p w:rsidR="006F0FFD" w:rsidRPr="00C844A5" w:rsidRDefault="006F0FFD" w:rsidP="00E404E9">
            <w:pPr>
              <w:tabs>
                <w:tab w:val="left" w:pos="1080"/>
              </w:tabs>
              <w:jc w:val="both"/>
              <w:rPr>
                <w:b/>
                <w:szCs w:val="28"/>
              </w:rPr>
            </w:pPr>
          </w:p>
        </w:tc>
        <w:tc>
          <w:tcPr>
            <w:tcW w:w="8044" w:type="dxa"/>
          </w:tcPr>
          <w:p w:rsidR="003145D4" w:rsidRDefault="003145D4" w:rsidP="003145D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3145D4" w:rsidRDefault="003145D4" w:rsidP="003145D4">
            <w:pPr>
              <w:spacing w:line="276" w:lineRule="auto"/>
              <w:jc w:val="both"/>
              <w:rPr>
                <w:szCs w:val="28"/>
                <w:lang w:eastAsia="en-US"/>
              </w:rPr>
            </w:pPr>
            <w:r>
              <w:rPr>
                <w:szCs w:val="28"/>
                <w:lang w:eastAsia="en-US"/>
              </w:rPr>
              <w:t xml:space="preserve">(Рішення  № </w:t>
            </w:r>
            <w:r w:rsidR="00292DAC">
              <w:rPr>
                <w:szCs w:val="28"/>
                <w:lang w:eastAsia="en-US"/>
              </w:rPr>
              <w:t>176</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131"/>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617501" w:rsidRDefault="001F657B" w:rsidP="00617501">
            <w:pPr>
              <w:tabs>
                <w:tab w:val="left" w:pos="0"/>
                <w:tab w:val="left" w:pos="851"/>
              </w:tabs>
              <w:jc w:val="both"/>
              <w:rPr>
                <w:szCs w:val="28"/>
              </w:rPr>
            </w:pPr>
            <w:r w:rsidRPr="00617501">
              <w:rPr>
                <w:szCs w:val="28"/>
              </w:rPr>
              <w:t xml:space="preserve">Про присвоєння поштової адреси житловому будинку по </w:t>
            </w:r>
            <w:r w:rsidR="00292DAC">
              <w:rPr>
                <w:szCs w:val="28"/>
              </w:rPr>
              <w:br/>
            </w:r>
            <w:r w:rsidRPr="00617501">
              <w:rPr>
                <w:szCs w:val="28"/>
              </w:rPr>
              <w:t>вул. Кулебівська</w:t>
            </w:r>
            <w:r w:rsidR="00292DAC">
              <w:rPr>
                <w:szCs w:val="28"/>
              </w:rPr>
              <w:t xml:space="preserve"> </w:t>
            </w:r>
            <w:r w:rsidRPr="00617501">
              <w:rPr>
                <w:szCs w:val="28"/>
              </w:rPr>
              <w:t>у м. Новомосковську, власником якого є Логінов М.І.</w:t>
            </w:r>
          </w:p>
        </w:tc>
      </w:tr>
      <w:tr w:rsidR="006F0FFD" w:rsidRPr="00C844A5" w:rsidTr="00477581">
        <w:trPr>
          <w:trHeight w:val="131"/>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1F657B" w:rsidP="00617501">
            <w:pPr>
              <w:pStyle w:val="af8"/>
              <w:tabs>
                <w:tab w:val="left" w:pos="0"/>
                <w:tab w:val="left" w:pos="284"/>
                <w:tab w:val="left" w:pos="851"/>
                <w:tab w:val="left" w:pos="1134"/>
              </w:tabs>
              <w:spacing w:line="276" w:lineRule="auto"/>
              <w:ind w:right="55"/>
              <w:jc w:val="both"/>
              <w:rPr>
                <w:szCs w:val="28"/>
                <w:lang w:eastAsia="en-US"/>
              </w:rPr>
            </w:pPr>
            <w:r w:rsidRPr="00292DAC">
              <w:rPr>
                <w:b/>
                <w:sz w:val="28"/>
                <w:szCs w:val="28"/>
                <w:lang w:val="uk-UA" w:eastAsia="en-US"/>
              </w:rPr>
              <w:t>Доповідав</w:t>
            </w:r>
            <w:r>
              <w:rPr>
                <w:b/>
                <w:sz w:val="28"/>
                <w:szCs w:val="28"/>
                <w:lang w:eastAsia="en-US"/>
              </w:rPr>
              <w:t>:</w:t>
            </w:r>
            <w:r>
              <w:rPr>
                <w:szCs w:val="28"/>
                <w:lang w:eastAsia="en-US"/>
              </w:rPr>
              <w:t xml:space="preserve"> </w:t>
            </w:r>
            <w:r>
              <w:rPr>
                <w:sz w:val="28"/>
                <w:szCs w:val="28"/>
                <w:lang w:val="uk-UA" w:eastAsia="en-US"/>
              </w:rPr>
              <w:t>Майстренко Ірина Вікторівна – начальник відділу містобудування та архітектури, головний архітектор</w:t>
            </w:r>
          </w:p>
        </w:tc>
      </w:tr>
      <w:tr w:rsidR="006F0FFD" w:rsidRPr="00C844A5" w:rsidTr="00477581">
        <w:trPr>
          <w:trHeight w:val="755"/>
        </w:trPr>
        <w:tc>
          <w:tcPr>
            <w:tcW w:w="2093" w:type="dxa"/>
          </w:tcPr>
          <w:p w:rsidR="006F0FFD" w:rsidRPr="00C844A5" w:rsidRDefault="006F0FFD" w:rsidP="00E404E9">
            <w:pPr>
              <w:tabs>
                <w:tab w:val="left" w:pos="1080"/>
              </w:tabs>
              <w:jc w:val="both"/>
              <w:rPr>
                <w:b/>
                <w:szCs w:val="28"/>
              </w:rPr>
            </w:pPr>
          </w:p>
        </w:tc>
        <w:tc>
          <w:tcPr>
            <w:tcW w:w="8044" w:type="dxa"/>
          </w:tcPr>
          <w:p w:rsidR="001F657B" w:rsidRDefault="001F657B" w:rsidP="001F657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F657B" w:rsidRDefault="001F657B" w:rsidP="001F657B">
            <w:pPr>
              <w:spacing w:line="276" w:lineRule="auto"/>
              <w:jc w:val="both"/>
              <w:rPr>
                <w:szCs w:val="28"/>
                <w:lang w:eastAsia="en-US"/>
              </w:rPr>
            </w:pPr>
            <w:r>
              <w:rPr>
                <w:szCs w:val="28"/>
                <w:lang w:eastAsia="en-US"/>
              </w:rPr>
              <w:t xml:space="preserve">(Рішення  № </w:t>
            </w:r>
            <w:r w:rsidR="00292DAC">
              <w:rPr>
                <w:szCs w:val="28"/>
                <w:lang w:eastAsia="en-US"/>
              </w:rPr>
              <w:t>177</w:t>
            </w:r>
            <w:r>
              <w:rPr>
                <w:szCs w:val="28"/>
                <w:lang w:eastAsia="en-US"/>
              </w:rPr>
              <w:t>/0/6-18 додається)</w:t>
            </w:r>
          </w:p>
          <w:p w:rsidR="006F0FFD" w:rsidRPr="00C844A5" w:rsidRDefault="006F0FFD" w:rsidP="00E404E9">
            <w:pPr>
              <w:jc w:val="both"/>
              <w:rPr>
                <w:b/>
                <w:szCs w:val="28"/>
              </w:rPr>
            </w:pPr>
          </w:p>
        </w:tc>
      </w:tr>
      <w:tr w:rsidR="00292DAC" w:rsidRPr="00C844A5" w:rsidTr="00477581">
        <w:trPr>
          <w:trHeight w:val="755"/>
        </w:trPr>
        <w:tc>
          <w:tcPr>
            <w:tcW w:w="2093" w:type="dxa"/>
          </w:tcPr>
          <w:p w:rsidR="00292DAC" w:rsidRPr="00C844A5" w:rsidRDefault="00292DAC" w:rsidP="00F05D51">
            <w:pPr>
              <w:tabs>
                <w:tab w:val="left" w:pos="1080"/>
              </w:tabs>
              <w:jc w:val="both"/>
              <w:rPr>
                <w:b/>
                <w:szCs w:val="28"/>
              </w:rPr>
            </w:pPr>
            <w:r w:rsidRPr="00C844A5">
              <w:rPr>
                <w:b/>
                <w:szCs w:val="28"/>
              </w:rPr>
              <w:t>СЛУХАЛИ:</w:t>
            </w:r>
          </w:p>
          <w:p w:rsidR="00292DAC" w:rsidRPr="00C844A5" w:rsidRDefault="00292DAC" w:rsidP="00F05D51">
            <w:pPr>
              <w:tabs>
                <w:tab w:val="left" w:pos="1080"/>
              </w:tabs>
              <w:jc w:val="both"/>
              <w:rPr>
                <w:b/>
                <w:szCs w:val="28"/>
              </w:rPr>
            </w:pPr>
          </w:p>
        </w:tc>
        <w:tc>
          <w:tcPr>
            <w:tcW w:w="8044" w:type="dxa"/>
          </w:tcPr>
          <w:p w:rsidR="00292DAC" w:rsidRPr="00617501" w:rsidRDefault="00292DAC" w:rsidP="00F05D51">
            <w:pPr>
              <w:tabs>
                <w:tab w:val="left" w:pos="0"/>
                <w:tab w:val="left" w:pos="851"/>
              </w:tabs>
              <w:jc w:val="both"/>
              <w:rPr>
                <w:szCs w:val="28"/>
              </w:rPr>
            </w:pPr>
            <w:r w:rsidRPr="00292DAC">
              <w:rPr>
                <w:szCs w:val="28"/>
              </w:rPr>
              <w:t>Про присвоєння адреси новоутвореному об’єкту нерухомого майна гр. Сєрікова В.А.</w:t>
            </w:r>
          </w:p>
        </w:tc>
      </w:tr>
      <w:tr w:rsidR="00292DAC" w:rsidRPr="00C844A5" w:rsidTr="00477581">
        <w:trPr>
          <w:trHeight w:val="755"/>
        </w:trPr>
        <w:tc>
          <w:tcPr>
            <w:tcW w:w="2093" w:type="dxa"/>
          </w:tcPr>
          <w:p w:rsidR="00292DAC" w:rsidRPr="00C844A5" w:rsidRDefault="00292DAC" w:rsidP="00F05D51">
            <w:pPr>
              <w:tabs>
                <w:tab w:val="left" w:pos="1080"/>
              </w:tabs>
              <w:jc w:val="both"/>
              <w:rPr>
                <w:b/>
                <w:szCs w:val="28"/>
              </w:rPr>
            </w:pPr>
          </w:p>
        </w:tc>
        <w:tc>
          <w:tcPr>
            <w:tcW w:w="8044" w:type="dxa"/>
          </w:tcPr>
          <w:p w:rsidR="00292DAC" w:rsidRPr="00C844A5" w:rsidRDefault="00292DAC" w:rsidP="00F05D51">
            <w:pPr>
              <w:pStyle w:val="af8"/>
              <w:tabs>
                <w:tab w:val="left" w:pos="0"/>
                <w:tab w:val="left" w:pos="284"/>
                <w:tab w:val="left" w:pos="851"/>
                <w:tab w:val="left" w:pos="1134"/>
              </w:tabs>
              <w:spacing w:line="276" w:lineRule="auto"/>
              <w:ind w:right="55"/>
              <w:jc w:val="both"/>
              <w:rPr>
                <w:szCs w:val="28"/>
                <w:lang w:eastAsia="en-US"/>
              </w:rPr>
            </w:pPr>
            <w:r w:rsidRPr="00292DAC">
              <w:rPr>
                <w:b/>
                <w:sz w:val="28"/>
                <w:szCs w:val="28"/>
                <w:lang w:val="uk-UA" w:eastAsia="en-US"/>
              </w:rPr>
              <w:t>Доповідав</w:t>
            </w:r>
            <w:r>
              <w:rPr>
                <w:b/>
                <w:sz w:val="28"/>
                <w:szCs w:val="28"/>
                <w:lang w:eastAsia="en-US"/>
              </w:rPr>
              <w:t>:</w:t>
            </w:r>
            <w:r>
              <w:rPr>
                <w:szCs w:val="28"/>
                <w:lang w:eastAsia="en-US"/>
              </w:rPr>
              <w:t xml:space="preserve"> </w:t>
            </w:r>
            <w:r>
              <w:rPr>
                <w:sz w:val="28"/>
                <w:szCs w:val="28"/>
                <w:lang w:val="uk-UA" w:eastAsia="en-US"/>
              </w:rPr>
              <w:t>Майстренко Ірина Вікторівна – начальник відділу містобудування та архітектури, головний архітектор</w:t>
            </w:r>
          </w:p>
        </w:tc>
      </w:tr>
      <w:tr w:rsidR="00292DAC" w:rsidRPr="00C844A5" w:rsidTr="00477581">
        <w:trPr>
          <w:trHeight w:val="755"/>
        </w:trPr>
        <w:tc>
          <w:tcPr>
            <w:tcW w:w="2093" w:type="dxa"/>
          </w:tcPr>
          <w:p w:rsidR="00292DAC" w:rsidRPr="00C844A5" w:rsidRDefault="00292DAC" w:rsidP="00F05D51">
            <w:pPr>
              <w:tabs>
                <w:tab w:val="left" w:pos="1080"/>
              </w:tabs>
              <w:jc w:val="both"/>
              <w:rPr>
                <w:b/>
                <w:szCs w:val="28"/>
              </w:rPr>
            </w:pPr>
          </w:p>
        </w:tc>
        <w:tc>
          <w:tcPr>
            <w:tcW w:w="8044" w:type="dxa"/>
          </w:tcPr>
          <w:p w:rsidR="00292DAC" w:rsidRDefault="00292DAC" w:rsidP="00F05D5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292DAC" w:rsidRDefault="00292DAC" w:rsidP="00F05D51">
            <w:pPr>
              <w:spacing w:line="276" w:lineRule="auto"/>
              <w:jc w:val="both"/>
              <w:rPr>
                <w:szCs w:val="28"/>
                <w:lang w:eastAsia="en-US"/>
              </w:rPr>
            </w:pPr>
            <w:r>
              <w:rPr>
                <w:szCs w:val="28"/>
                <w:lang w:eastAsia="en-US"/>
              </w:rPr>
              <w:t>(Рішення  № 178/0/6-18 додається)</w:t>
            </w:r>
          </w:p>
          <w:p w:rsidR="00292DAC" w:rsidRPr="00C844A5" w:rsidRDefault="00292DAC" w:rsidP="00F05D51">
            <w:pPr>
              <w:jc w:val="both"/>
              <w:rPr>
                <w:b/>
                <w:szCs w:val="28"/>
              </w:rPr>
            </w:pP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617501" w:rsidRDefault="001F657B" w:rsidP="00617501">
            <w:pPr>
              <w:tabs>
                <w:tab w:val="left" w:pos="0"/>
                <w:tab w:val="left" w:pos="851"/>
              </w:tabs>
              <w:jc w:val="both"/>
              <w:rPr>
                <w:szCs w:val="28"/>
              </w:rPr>
            </w:pPr>
            <w:r w:rsidRPr="00617501">
              <w:rPr>
                <w:szCs w:val="28"/>
              </w:rPr>
              <w:t>Про присвоєння адреси комплексу</w:t>
            </w:r>
            <w:r w:rsidR="00292DAC">
              <w:rPr>
                <w:szCs w:val="28"/>
              </w:rPr>
              <w:t xml:space="preserve"> </w:t>
            </w:r>
            <w:r w:rsidRPr="00617501">
              <w:rPr>
                <w:szCs w:val="28"/>
              </w:rPr>
              <w:t>будівель та споруд, який знаходиться по вул. Спаська, 8 у м.</w:t>
            </w:r>
            <w:r w:rsidR="00292DAC">
              <w:rPr>
                <w:szCs w:val="28"/>
              </w:rPr>
              <w:t xml:space="preserve"> </w:t>
            </w:r>
            <w:r w:rsidRPr="00617501">
              <w:rPr>
                <w:szCs w:val="28"/>
              </w:rPr>
              <w:t>Новомосковську (власник – ТОВ «Дніпропетровська</w:t>
            </w:r>
            <w:r w:rsidR="00292DAC">
              <w:rPr>
                <w:szCs w:val="28"/>
              </w:rPr>
              <w:t xml:space="preserve"> </w:t>
            </w:r>
            <w:r w:rsidRPr="00617501">
              <w:rPr>
                <w:szCs w:val="28"/>
              </w:rPr>
              <w:t>трубна компанія»)</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1F657B" w:rsidP="00617501">
            <w:pPr>
              <w:pStyle w:val="af8"/>
              <w:tabs>
                <w:tab w:val="left" w:pos="0"/>
                <w:tab w:val="left" w:pos="284"/>
                <w:tab w:val="left" w:pos="851"/>
                <w:tab w:val="left" w:pos="1134"/>
              </w:tabs>
              <w:spacing w:line="276" w:lineRule="auto"/>
              <w:ind w:right="55"/>
              <w:jc w:val="both"/>
              <w:rPr>
                <w:szCs w:val="28"/>
                <w:lang w:eastAsia="en-US"/>
              </w:rPr>
            </w:pPr>
            <w:r>
              <w:rPr>
                <w:b/>
                <w:sz w:val="28"/>
                <w:szCs w:val="28"/>
                <w:lang w:eastAsia="en-US"/>
              </w:rPr>
              <w:t>Доповідав:</w:t>
            </w:r>
            <w:r>
              <w:rPr>
                <w:szCs w:val="28"/>
                <w:lang w:eastAsia="en-US"/>
              </w:rPr>
              <w:t xml:space="preserve"> </w:t>
            </w:r>
            <w:r>
              <w:rPr>
                <w:sz w:val="28"/>
                <w:szCs w:val="28"/>
                <w:lang w:val="uk-UA" w:eastAsia="en-US"/>
              </w:rPr>
              <w:t>Майстренко Ірина Вікторівна – начальник відділу містобудування та архітектури, головний архітектор</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1F657B" w:rsidRDefault="001F657B" w:rsidP="001F657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F657B" w:rsidRDefault="001F657B" w:rsidP="001F657B">
            <w:pPr>
              <w:spacing w:line="276" w:lineRule="auto"/>
              <w:jc w:val="both"/>
              <w:rPr>
                <w:szCs w:val="28"/>
                <w:lang w:eastAsia="en-US"/>
              </w:rPr>
            </w:pPr>
            <w:r>
              <w:rPr>
                <w:szCs w:val="28"/>
                <w:lang w:eastAsia="en-US"/>
              </w:rPr>
              <w:t xml:space="preserve">(Рішення  № </w:t>
            </w:r>
            <w:r w:rsidR="002973D4">
              <w:rPr>
                <w:szCs w:val="28"/>
                <w:lang w:eastAsia="en-US"/>
              </w:rPr>
              <w:t>179</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252"/>
        </w:trPr>
        <w:tc>
          <w:tcPr>
            <w:tcW w:w="2093" w:type="dxa"/>
          </w:tcPr>
          <w:p w:rsidR="006F0FFD" w:rsidRPr="00C844A5" w:rsidRDefault="006F0FFD" w:rsidP="00E404E9">
            <w:pPr>
              <w:tabs>
                <w:tab w:val="left" w:pos="1080"/>
              </w:tabs>
              <w:jc w:val="both"/>
              <w:rPr>
                <w:b/>
                <w:szCs w:val="28"/>
              </w:rPr>
            </w:pPr>
            <w:r w:rsidRPr="00C844A5">
              <w:rPr>
                <w:b/>
                <w:szCs w:val="28"/>
              </w:rPr>
              <w:t>СЛУХАЛИ:</w:t>
            </w:r>
          </w:p>
        </w:tc>
        <w:tc>
          <w:tcPr>
            <w:tcW w:w="8044" w:type="dxa"/>
          </w:tcPr>
          <w:p w:rsidR="006F0FFD" w:rsidRPr="00D3266B" w:rsidRDefault="001F657B" w:rsidP="00D3266B">
            <w:pPr>
              <w:tabs>
                <w:tab w:val="left" w:pos="0"/>
                <w:tab w:val="left" w:pos="851"/>
              </w:tabs>
              <w:jc w:val="both"/>
              <w:rPr>
                <w:szCs w:val="28"/>
              </w:rPr>
            </w:pPr>
            <w:r w:rsidRPr="00D3266B">
              <w:rPr>
                <w:szCs w:val="28"/>
              </w:rPr>
              <w:t>Про присвоєння адреси нежитловому приміщенню, яке знаходиться на</w:t>
            </w:r>
            <w:r w:rsidR="00D3266B">
              <w:rPr>
                <w:szCs w:val="28"/>
              </w:rPr>
              <w:t xml:space="preserve"> </w:t>
            </w:r>
            <w:r w:rsidRPr="00D3266B">
              <w:rPr>
                <w:szCs w:val="28"/>
              </w:rPr>
              <w:t xml:space="preserve">земельній ділянці по </w:t>
            </w:r>
            <w:r w:rsidR="00292DAC">
              <w:rPr>
                <w:szCs w:val="28"/>
              </w:rPr>
              <w:br/>
            </w:r>
            <w:r w:rsidRPr="00D3266B">
              <w:rPr>
                <w:szCs w:val="28"/>
              </w:rPr>
              <w:t>вул. Гетьманська</w:t>
            </w:r>
            <w:r w:rsidR="002973D4">
              <w:rPr>
                <w:szCs w:val="28"/>
              </w:rPr>
              <w:t xml:space="preserve"> </w:t>
            </w:r>
            <w:r w:rsidRPr="00D3266B">
              <w:rPr>
                <w:szCs w:val="28"/>
              </w:rPr>
              <w:t>(Радянська) в районі буд. № 139</w:t>
            </w:r>
            <w:r w:rsidR="00292DAC">
              <w:rPr>
                <w:szCs w:val="28"/>
              </w:rPr>
              <w:t xml:space="preserve"> </w:t>
            </w:r>
            <w:r w:rsidRPr="00D3266B">
              <w:rPr>
                <w:szCs w:val="28"/>
              </w:rPr>
              <w:t xml:space="preserve">у </w:t>
            </w:r>
            <w:r w:rsidR="00292DAC">
              <w:rPr>
                <w:szCs w:val="28"/>
              </w:rPr>
              <w:br/>
            </w:r>
            <w:r w:rsidRPr="00D3266B">
              <w:rPr>
                <w:szCs w:val="28"/>
              </w:rPr>
              <w:t>м. Новомосковську (власник – Безуглий В.В.)</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1F657B" w:rsidP="00D3266B">
            <w:pPr>
              <w:pStyle w:val="af8"/>
              <w:tabs>
                <w:tab w:val="left" w:pos="0"/>
                <w:tab w:val="left" w:pos="284"/>
                <w:tab w:val="left" w:pos="851"/>
                <w:tab w:val="left" w:pos="1134"/>
              </w:tabs>
              <w:spacing w:line="276" w:lineRule="auto"/>
              <w:ind w:right="55"/>
              <w:jc w:val="both"/>
              <w:rPr>
                <w:szCs w:val="28"/>
                <w:lang w:eastAsia="en-US"/>
              </w:rPr>
            </w:pPr>
            <w:r w:rsidRPr="002973D4">
              <w:rPr>
                <w:b/>
                <w:sz w:val="28"/>
                <w:szCs w:val="28"/>
                <w:lang w:val="uk-UA" w:eastAsia="en-US"/>
              </w:rPr>
              <w:t>Доповідав</w:t>
            </w:r>
            <w:r>
              <w:rPr>
                <w:b/>
                <w:sz w:val="28"/>
                <w:szCs w:val="28"/>
                <w:lang w:eastAsia="en-US"/>
              </w:rPr>
              <w:t>:</w:t>
            </w:r>
            <w:r>
              <w:rPr>
                <w:szCs w:val="28"/>
                <w:lang w:eastAsia="en-US"/>
              </w:rPr>
              <w:t xml:space="preserve"> </w:t>
            </w:r>
            <w:r>
              <w:rPr>
                <w:sz w:val="28"/>
                <w:szCs w:val="28"/>
                <w:lang w:val="uk-UA" w:eastAsia="en-US"/>
              </w:rPr>
              <w:t>Майстренко Ірина Вікторівна – начальник відділу містобудування та архітектури, головний архітектор</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1F657B" w:rsidRDefault="001F657B" w:rsidP="001F657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F657B" w:rsidRDefault="001F657B" w:rsidP="001F657B">
            <w:pPr>
              <w:spacing w:line="276" w:lineRule="auto"/>
              <w:jc w:val="both"/>
              <w:rPr>
                <w:szCs w:val="28"/>
                <w:lang w:eastAsia="en-US"/>
              </w:rPr>
            </w:pPr>
            <w:r>
              <w:rPr>
                <w:szCs w:val="28"/>
                <w:lang w:eastAsia="en-US"/>
              </w:rPr>
              <w:t xml:space="preserve">(Рішення  № </w:t>
            </w:r>
            <w:r w:rsidR="002973D4">
              <w:rPr>
                <w:szCs w:val="28"/>
                <w:lang w:eastAsia="en-US"/>
              </w:rPr>
              <w:t>180</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D3266B" w:rsidRDefault="001F657B" w:rsidP="00D3266B">
            <w:pPr>
              <w:tabs>
                <w:tab w:val="left" w:pos="0"/>
                <w:tab w:val="left" w:pos="851"/>
              </w:tabs>
              <w:jc w:val="both"/>
              <w:rPr>
                <w:szCs w:val="28"/>
              </w:rPr>
            </w:pPr>
            <w:r w:rsidRPr="00D3266B">
              <w:rPr>
                <w:szCs w:val="28"/>
              </w:rPr>
              <w:t xml:space="preserve">Про присвоєння адреси гаражу(літера «Л»), який знаходиться на території Центру планування сім’ї по вул. Гетьманська, 57 у </w:t>
            </w:r>
            <w:r w:rsidR="002973D4">
              <w:rPr>
                <w:szCs w:val="28"/>
              </w:rPr>
              <w:br/>
            </w:r>
            <w:r w:rsidRPr="00D3266B">
              <w:rPr>
                <w:szCs w:val="28"/>
              </w:rPr>
              <w:t>м.</w:t>
            </w:r>
            <w:r w:rsidR="00D3266B" w:rsidRPr="00D3266B">
              <w:rPr>
                <w:szCs w:val="28"/>
              </w:rPr>
              <w:t xml:space="preserve"> </w:t>
            </w:r>
            <w:r w:rsidRPr="00D3266B">
              <w:rPr>
                <w:szCs w:val="28"/>
              </w:rPr>
              <w:t>Новомосковську (власник – Дерев’янко С.В.)</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1F657B" w:rsidP="00D3266B">
            <w:pPr>
              <w:pStyle w:val="af8"/>
              <w:tabs>
                <w:tab w:val="left" w:pos="0"/>
                <w:tab w:val="left" w:pos="284"/>
                <w:tab w:val="left" w:pos="851"/>
                <w:tab w:val="left" w:pos="1134"/>
              </w:tabs>
              <w:spacing w:line="276" w:lineRule="auto"/>
              <w:ind w:right="55"/>
              <w:jc w:val="both"/>
              <w:rPr>
                <w:szCs w:val="28"/>
                <w:lang w:eastAsia="en-US"/>
              </w:rPr>
            </w:pPr>
            <w:r w:rsidRPr="002973D4">
              <w:rPr>
                <w:b/>
                <w:sz w:val="28"/>
                <w:szCs w:val="28"/>
                <w:lang w:val="uk-UA" w:eastAsia="en-US"/>
              </w:rPr>
              <w:t>Доповідав</w:t>
            </w:r>
            <w:r>
              <w:rPr>
                <w:b/>
                <w:sz w:val="28"/>
                <w:szCs w:val="28"/>
                <w:lang w:eastAsia="en-US"/>
              </w:rPr>
              <w:t>:</w:t>
            </w:r>
            <w:r>
              <w:rPr>
                <w:szCs w:val="28"/>
                <w:lang w:eastAsia="en-US"/>
              </w:rPr>
              <w:t xml:space="preserve"> </w:t>
            </w:r>
            <w:r>
              <w:rPr>
                <w:sz w:val="28"/>
                <w:szCs w:val="28"/>
                <w:lang w:val="uk-UA" w:eastAsia="en-US"/>
              </w:rPr>
              <w:t>Майстренко Ірина Вікторівна – начальник відділу містобудування та архітектури, головний архітектор</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1F657B" w:rsidRDefault="001F657B" w:rsidP="001F657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F657B" w:rsidRDefault="001F657B" w:rsidP="001F657B">
            <w:pPr>
              <w:spacing w:line="276" w:lineRule="auto"/>
              <w:jc w:val="both"/>
              <w:rPr>
                <w:szCs w:val="28"/>
                <w:lang w:eastAsia="en-US"/>
              </w:rPr>
            </w:pPr>
            <w:r>
              <w:rPr>
                <w:szCs w:val="28"/>
                <w:lang w:eastAsia="en-US"/>
              </w:rPr>
              <w:t xml:space="preserve">(Рішення  № </w:t>
            </w:r>
            <w:r w:rsidR="002973D4">
              <w:rPr>
                <w:szCs w:val="28"/>
                <w:lang w:eastAsia="en-US"/>
              </w:rPr>
              <w:t>181</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D3266B" w:rsidRDefault="001F657B" w:rsidP="00D3266B">
            <w:pPr>
              <w:tabs>
                <w:tab w:val="left" w:pos="0"/>
                <w:tab w:val="left" w:pos="851"/>
              </w:tabs>
              <w:jc w:val="both"/>
              <w:rPr>
                <w:szCs w:val="28"/>
              </w:rPr>
            </w:pPr>
            <w:r w:rsidRPr="00D3266B">
              <w:rPr>
                <w:szCs w:val="28"/>
              </w:rPr>
              <w:t>Про дозвіл Матвієнко Н.Л. виконання благоустрою території, прилеглій</w:t>
            </w:r>
            <w:r w:rsidR="00D3266B">
              <w:rPr>
                <w:szCs w:val="28"/>
              </w:rPr>
              <w:t xml:space="preserve"> </w:t>
            </w:r>
            <w:r w:rsidRPr="00D3266B">
              <w:rPr>
                <w:szCs w:val="28"/>
              </w:rPr>
              <w:t xml:space="preserve">до власної бази за адресою: вул. Спаська, 23, </w:t>
            </w:r>
            <w:r w:rsidR="002973D4">
              <w:rPr>
                <w:szCs w:val="28"/>
              </w:rPr>
              <w:br/>
            </w:r>
            <w:r w:rsidRPr="00D3266B">
              <w:rPr>
                <w:szCs w:val="28"/>
              </w:rPr>
              <w:t>м. Новомосковськ</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1F657B" w:rsidP="00D3266B">
            <w:pPr>
              <w:pStyle w:val="af8"/>
              <w:tabs>
                <w:tab w:val="left" w:pos="0"/>
                <w:tab w:val="left" w:pos="284"/>
                <w:tab w:val="left" w:pos="851"/>
                <w:tab w:val="left" w:pos="1134"/>
              </w:tabs>
              <w:spacing w:line="276" w:lineRule="auto"/>
              <w:ind w:right="55"/>
              <w:jc w:val="both"/>
              <w:rPr>
                <w:szCs w:val="28"/>
                <w:lang w:eastAsia="en-US"/>
              </w:rPr>
            </w:pPr>
            <w:r w:rsidRPr="002973D4">
              <w:rPr>
                <w:b/>
                <w:sz w:val="28"/>
                <w:szCs w:val="28"/>
                <w:lang w:val="uk-UA" w:eastAsia="en-US"/>
              </w:rPr>
              <w:t>Доповідав</w:t>
            </w:r>
            <w:r>
              <w:rPr>
                <w:b/>
                <w:sz w:val="28"/>
                <w:szCs w:val="28"/>
                <w:lang w:eastAsia="en-US"/>
              </w:rPr>
              <w:t>:</w:t>
            </w:r>
            <w:r>
              <w:rPr>
                <w:szCs w:val="28"/>
                <w:lang w:eastAsia="en-US"/>
              </w:rPr>
              <w:t xml:space="preserve"> </w:t>
            </w:r>
            <w:r>
              <w:rPr>
                <w:sz w:val="28"/>
                <w:szCs w:val="28"/>
                <w:lang w:val="uk-UA" w:eastAsia="en-US"/>
              </w:rPr>
              <w:t>Майстренко Ірина Вікторівна – начальник відділу містобудування та архітектури, головний архітектор</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1F657B" w:rsidRDefault="001F657B" w:rsidP="001F657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F657B" w:rsidRDefault="001F657B" w:rsidP="001F657B">
            <w:pPr>
              <w:spacing w:line="276" w:lineRule="auto"/>
              <w:jc w:val="both"/>
              <w:rPr>
                <w:szCs w:val="28"/>
                <w:lang w:eastAsia="en-US"/>
              </w:rPr>
            </w:pPr>
            <w:r>
              <w:rPr>
                <w:szCs w:val="28"/>
                <w:lang w:eastAsia="en-US"/>
              </w:rPr>
              <w:t xml:space="preserve">(Рішення  № </w:t>
            </w:r>
            <w:r w:rsidR="002973D4">
              <w:rPr>
                <w:szCs w:val="28"/>
                <w:lang w:eastAsia="en-US"/>
              </w:rPr>
              <w:t>182</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D3266B" w:rsidRDefault="001F657B" w:rsidP="00D3266B">
            <w:pPr>
              <w:tabs>
                <w:tab w:val="left" w:pos="0"/>
                <w:tab w:val="left" w:pos="284"/>
                <w:tab w:val="left" w:pos="426"/>
                <w:tab w:val="left" w:pos="851"/>
                <w:tab w:val="left" w:pos="1134"/>
              </w:tabs>
              <w:ind w:right="55"/>
              <w:jc w:val="both"/>
              <w:rPr>
                <w:szCs w:val="28"/>
              </w:rPr>
            </w:pPr>
            <w:r w:rsidRPr="00D3266B">
              <w:rPr>
                <w:szCs w:val="28"/>
              </w:rPr>
              <w:t xml:space="preserve">Про переведення садового будинку №77 у житловий будинок, розміщеного в складі садового товариства «Металург» у </w:t>
            </w:r>
            <w:r w:rsidR="002973D4">
              <w:rPr>
                <w:szCs w:val="28"/>
              </w:rPr>
              <w:br/>
            </w:r>
            <w:r w:rsidRPr="00D3266B">
              <w:rPr>
                <w:szCs w:val="28"/>
              </w:rPr>
              <w:t>м.</w:t>
            </w:r>
            <w:r w:rsidR="00D3266B">
              <w:rPr>
                <w:szCs w:val="28"/>
              </w:rPr>
              <w:t xml:space="preserve"> </w:t>
            </w:r>
            <w:r w:rsidRPr="00D3266B">
              <w:rPr>
                <w:szCs w:val="28"/>
              </w:rPr>
              <w:t>Новомосковську, власником якого є Циркуль О.І.</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1F657B" w:rsidP="00D3266B">
            <w:pPr>
              <w:pStyle w:val="af8"/>
              <w:tabs>
                <w:tab w:val="left" w:pos="0"/>
                <w:tab w:val="left" w:pos="284"/>
                <w:tab w:val="left" w:pos="851"/>
                <w:tab w:val="left" w:pos="1134"/>
              </w:tabs>
              <w:spacing w:line="276" w:lineRule="auto"/>
              <w:ind w:right="55"/>
              <w:jc w:val="both"/>
              <w:rPr>
                <w:szCs w:val="28"/>
                <w:lang w:eastAsia="en-US"/>
              </w:rPr>
            </w:pPr>
            <w:r w:rsidRPr="002973D4">
              <w:rPr>
                <w:b/>
                <w:sz w:val="28"/>
                <w:szCs w:val="28"/>
                <w:lang w:val="uk-UA" w:eastAsia="en-US"/>
              </w:rPr>
              <w:t>Доповідав</w:t>
            </w:r>
            <w:r>
              <w:rPr>
                <w:b/>
                <w:sz w:val="28"/>
                <w:szCs w:val="28"/>
                <w:lang w:eastAsia="en-US"/>
              </w:rPr>
              <w:t>:</w:t>
            </w:r>
            <w:r>
              <w:rPr>
                <w:szCs w:val="28"/>
                <w:lang w:eastAsia="en-US"/>
              </w:rPr>
              <w:t xml:space="preserve"> </w:t>
            </w:r>
            <w:r>
              <w:rPr>
                <w:sz w:val="28"/>
                <w:szCs w:val="28"/>
                <w:lang w:val="uk-UA" w:eastAsia="en-US"/>
              </w:rPr>
              <w:t>Майстренко Ірина Вікторівна – начальник відділу містобудування та архітектури, головний архітектор</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1F657B" w:rsidRDefault="001F657B" w:rsidP="001F657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 xml:space="preserve">«за» - </w:t>
            </w:r>
            <w:r w:rsidR="006A2CAE">
              <w:rPr>
                <w:szCs w:val="28"/>
                <w:lang w:eastAsia="en-US"/>
              </w:rPr>
              <w:t>6</w:t>
            </w:r>
            <w:r>
              <w:rPr>
                <w:szCs w:val="28"/>
                <w:lang w:eastAsia="en-US"/>
              </w:rPr>
              <w:t xml:space="preserve">, «проти» - 0, «утрималось» - </w:t>
            </w:r>
            <w:r w:rsidR="006A2CAE">
              <w:rPr>
                <w:szCs w:val="28"/>
                <w:lang w:eastAsia="en-US"/>
              </w:rPr>
              <w:t>1 (Мороз С.А.)</w:t>
            </w:r>
          </w:p>
          <w:p w:rsidR="001F657B" w:rsidRDefault="001F657B" w:rsidP="001F657B">
            <w:pPr>
              <w:spacing w:line="276" w:lineRule="auto"/>
              <w:jc w:val="both"/>
              <w:rPr>
                <w:szCs w:val="28"/>
                <w:lang w:eastAsia="en-US"/>
              </w:rPr>
            </w:pPr>
            <w:r>
              <w:rPr>
                <w:szCs w:val="28"/>
                <w:lang w:eastAsia="en-US"/>
              </w:rPr>
              <w:t xml:space="preserve">(Рішення  № </w:t>
            </w:r>
            <w:r w:rsidR="002973D4">
              <w:rPr>
                <w:szCs w:val="28"/>
                <w:lang w:eastAsia="en-US"/>
              </w:rPr>
              <w:t>183</w:t>
            </w:r>
            <w:r>
              <w:rPr>
                <w:szCs w:val="28"/>
                <w:lang w:eastAsia="en-US"/>
              </w:rPr>
              <w:t>/0/6-18 додається)</w:t>
            </w:r>
          </w:p>
          <w:p w:rsidR="006F0FFD" w:rsidRPr="00C844A5" w:rsidRDefault="006F0FFD" w:rsidP="00E404E9">
            <w:pPr>
              <w:jc w:val="both"/>
              <w:rPr>
                <w:szCs w:val="28"/>
                <w:lang w:eastAsia="en-US"/>
              </w:rPr>
            </w:pP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D3266B" w:rsidRDefault="00D3266B" w:rsidP="00D3266B">
            <w:pPr>
              <w:tabs>
                <w:tab w:val="left" w:pos="0"/>
                <w:tab w:val="left" w:pos="284"/>
                <w:tab w:val="left" w:pos="426"/>
                <w:tab w:val="left" w:pos="709"/>
                <w:tab w:val="left" w:pos="851"/>
              </w:tabs>
              <w:ind w:right="55"/>
              <w:jc w:val="both"/>
              <w:rPr>
                <w:szCs w:val="28"/>
              </w:rPr>
            </w:pPr>
            <w:r w:rsidRPr="00D3266B">
              <w:rPr>
                <w:szCs w:val="28"/>
              </w:rPr>
              <w:t>Про створення комісії з питань передачі на баланс  Комунального підприємства «НОВОМОСКОВСЬКИЙ КОМСЕРВІС» спецтехніки</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6F0FFD" w:rsidP="00D3266B">
            <w:pPr>
              <w:tabs>
                <w:tab w:val="left" w:pos="0"/>
                <w:tab w:val="left" w:pos="284"/>
                <w:tab w:val="left" w:pos="426"/>
                <w:tab w:val="left" w:pos="851"/>
                <w:tab w:val="left" w:pos="1134"/>
              </w:tabs>
              <w:ind w:right="55"/>
              <w:jc w:val="both"/>
              <w:rPr>
                <w:szCs w:val="28"/>
              </w:rPr>
            </w:pPr>
            <w:r>
              <w:rPr>
                <w:b/>
                <w:szCs w:val="28"/>
                <w:lang w:eastAsia="en-US"/>
              </w:rPr>
              <w:t>Доповідав:</w:t>
            </w:r>
            <w:r>
              <w:rPr>
                <w:szCs w:val="28"/>
                <w:lang w:eastAsia="en-US"/>
              </w:rPr>
              <w:t xml:space="preserve"> </w:t>
            </w:r>
            <w:r w:rsidR="00D3266B">
              <w:rPr>
                <w:szCs w:val="28"/>
              </w:rPr>
              <w:t>Жилінський Володимир Станіславович – директор КП «Новомосковський Комсервіс»</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D3266B" w:rsidRDefault="00D3266B" w:rsidP="00D3266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D3266B" w:rsidRDefault="00D3266B" w:rsidP="00D3266B">
            <w:pPr>
              <w:spacing w:line="276" w:lineRule="auto"/>
              <w:jc w:val="both"/>
              <w:rPr>
                <w:szCs w:val="28"/>
                <w:lang w:eastAsia="en-US"/>
              </w:rPr>
            </w:pPr>
            <w:r>
              <w:rPr>
                <w:szCs w:val="28"/>
                <w:lang w:eastAsia="en-US"/>
              </w:rPr>
              <w:t xml:space="preserve">(Рішення  № </w:t>
            </w:r>
            <w:r w:rsidR="002973D4">
              <w:rPr>
                <w:szCs w:val="28"/>
                <w:lang w:eastAsia="en-US"/>
              </w:rPr>
              <w:t>184</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r w:rsidRPr="00C844A5">
              <w:rPr>
                <w:b/>
                <w:szCs w:val="28"/>
              </w:rPr>
              <w:lastRenderedPageBreak/>
              <w:t>СЛУХАЛИ:</w:t>
            </w:r>
          </w:p>
          <w:p w:rsidR="006F0FFD" w:rsidRPr="00C844A5" w:rsidRDefault="006F0FFD" w:rsidP="00E404E9">
            <w:pPr>
              <w:tabs>
                <w:tab w:val="left" w:pos="1080"/>
              </w:tabs>
              <w:jc w:val="both"/>
              <w:rPr>
                <w:b/>
                <w:szCs w:val="28"/>
              </w:rPr>
            </w:pPr>
          </w:p>
        </w:tc>
        <w:tc>
          <w:tcPr>
            <w:tcW w:w="8044" w:type="dxa"/>
          </w:tcPr>
          <w:p w:rsidR="006F0FFD" w:rsidRPr="00551BCD" w:rsidRDefault="00D3266B" w:rsidP="00D3266B">
            <w:pPr>
              <w:tabs>
                <w:tab w:val="left" w:pos="0"/>
                <w:tab w:val="left" w:pos="284"/>
                <w:tab w:val="left" w:pos="426"/>
                <w:tab w:val="left" w:pos="709"/>
                <w:tab w:val="left" w:pos="851"/>
              </w:tabs>
              <w:ind w:right="55"/>
              <w:jc w:val="both"/>
              <w:rPr>
                <w:szCs w:val="28"/>
              </w:rPr>
            </w:pPr>
            <w:r w:rsidRPr="00D3266B">
              <w:rPr>
                <w:szCs w:val="28"/>
              </w:rPr>
              <w:t xml:space="preserve">Про демонтаж тимчасового дерев’яного павільйону громадського харчування за адресою:м. Новомосковськ </w:t>
            </w:r>
            <w:r w:rsidR="002973D4">
              <w:rPr>
                <w:szCs w:val="28"/>
              </w:rPr>
              <w:br/>
            </w:r>
            <w:r w:rsidRPr="00D3266B">
              <w:rPr>
                <w:szCs w:val="28"/>
              </w:rPr>
              <w:t>вул. Паланочна 6</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D3266B" w:rsidP="00D3266B">
            <w:pPr>
              <w:tabs>
                <w:tab w:val="left" w:pos="0"/>
                <w:tab w:val="left" w:pos="284"/>
                <w:tab w:val="left" w:pos="426"/>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Жилінський Володимир Станіславович – директор КП «Новомосковський Комсервіс»</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D3266B" w:rsidRDefault="00D3266B" w:rsidP="00D3266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D3266B" w:rsidRDefault="00D3266B" w:rsidP="00D3266B">
            <w:pPr>
              <w:spacing w:line="276" w:lineRule="auto"/>
              <w:jc w:val="both"/>
              <w:rPr>
                <w:szCs w:val="28"/>
                <w:lang w:eastAsia="en-US"/>
              </w:rPr>
            </w:pPr>
            <w:r>
              <w:rPr>
                <w:szCs w:val="28"/>
                <w:lang w:eastAsia="en-US"/>
              </w:rPr>
              <w:t xml:space="preserve">(Рішення  № </w:t>
            </w:r>
            <w:r w:rsidR="002973D4">
              <w:rPr>
                <w:szCs w:val="28"/>
                <w:lang w:eastAsia="en-US"/>
              </w:rPr>
              <w:t>185</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D3266B" w:rsidRDefault="00D3266B" w:rsidP="00D3266B">
            <w:pPr>
              <w:tabs>
                <w:tab w:val="left" w:pos="0"/>
                <w:tab w:val="left" w:pos="284"/>
                <w:tab w:val="left" w:pos="426"/>
                <w:tab w:val="left" w:pos="709"/>
                <w:tab w:val="left" w:pos="851"/>
              </w:tabs>
              <w:ind w:right="55"/>
              <w:jc w:val="both"/>
              <w:rPr>
                <w:szCs w:val="28"/>
              </w:rPr>
            </w:pPr>
            <w:r w:rsidRPr="00D3266B">
              <w:rPr>
                <w:szCs w:val="28"/>
              </w:rPr>
              <w:t>Про усунення порушень благоустрою м. Новомосковська, шляхом демонтажу тимчасової споруди (торгового кіоску)розташованої за адресою: вул. Сучкова, 32.</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Default="00D3266B" w:rsidP="00D3266B">
            <w:pPr>
              <w:tabs>
                <w:tab w:val="left" w:pos="0"/>
                <w:tab w:val="left" w:pos="284"/>
                <w:tab w:val="left" w:pos="426"/>
                <w:tab w:val="left" w:pos="851"/>
                <w:tab w:val="left" w:pos="1134"/>
              </w:tabs>
              <w:spacing w:line="276" w:lineRule="auto"/>
              <w:ind w:right="55"/>
              <w:rPr>
                <w:szCs w:val="28"/>
              </w:rPr>
            </w:pPr>
            <w:r>
              <w:rPr>
                <w:b/>
                <w:szCs w:val="28"/>
                <w:lang w:eastAsia="en-US"/>
              </w:rPr>
              <w:t>Доповідав:</w:t>
            </w:r>
            <w:r>
              <w:rPr>
                <w:szCs w:val="28"/>
                <w:lang w:eastAsia="en-US"/>
              </w:rPr>
              <w:t xml:space="preserve"> Жилінський Володимир Станіславович – директор КП «</w:t>
            </w:r>
            <w:r>
              <w:rPr>
                <w:szCs w:val="28"/>
              </w:rPr>
              <w:t>Новомосковський Комсервіс»</w:t>
            </w:r>
          </w:p>
          <w:p w:rsidR="00121C39" w:rsidRDefault="00121C39" w:rsidP="00121C39">
            <w:pPr>
              <w:jc w:val="both"/>
              <w:rPr>
                <w:szCs w:val="28"/>
              </w:rPr>
            </w:pPr>
            <w:r w:rsidRPr="00121C39">
              <w:rPr>
                <w:szCs w:val="28"/>
              </w:rPr>
              <w:t>Виступили: з дозволу головуючого Горошко С.Г. по даному питанню виступив присутній на засіданні приватний підприємець Козлов К.М.</w:t>
            </w:r>
          </w:p>
          <w:p w:rsidR="00121C39" w:rsidRDefault="00121C39" w:rsidP="00121C39">
            <w:pPr>
              <w:jc w:val="both"/>
              <w:rPr>
                <w:szCs w:val="28"/>
              </w:rPr>
            </w:pPr>
            <w:r>
              <w:rPr>
                <w:szCs w:val="28"/>
              </w:rPr>
              <w:t xml:space="preserve">Козлов К.М. </w:t>
            </w:r>
            <w:r w:rsidRPr="00121C39">
              <w:rPr>
                <w:szCs w:val="28"/>
              </w:rPr>
              <w:t xml:space="preserve">повідомив, що зауваження щодо виконання Договору дійсно були, але заборгованість за користування </w:t>
            </w:r>
            <w:r>
              <w:rPr>
                <w:szCs w:val="28"/>
              </w:rPr>
              <w:t xml:space="preserve">об’єктом </w:t>
            </w:r>
            <w:r w:rsidRPr="00121C39">
              <w:rPr>
                <w:szCs w:val="28"/>
              </w:rPr>
              <w:t>благоустрою він погасив. Щодо зауваження про розміщення МАФ на площі більш</w:t>
            </w:r>
            <w:r>
              <w:rPr>
                <w:szCs w:val="28"/>
              </w:rPr>
              <w:t xml:space="preserve">ій за </w:t>
            </w:r>
            <w:r w:rsidRPr="00121C39">
              <w:rPr>
                <w:szCs w:val="28"/>
              </w:rPr>
              <w:t>вказан</w:t>
            </w:r>
            <w:r>
              <w:rPr>
                <w:szCs w:val="28"/>
              </w:rPr>
              <w:t>у</w:t>
            </w:r>
            <w:r w:rsidRPr="00121C39">
              <w:rPr>
                <w:szCs w:val="28"/>
              </w:rPr>
              <w:t xml:space="preserve"> в договорі</w:t>
            </w:r>
            <w:r>
              <w:rPr>
                <w:szCs w:val="28"/>
              </w:rPr>
              <w:t>, Козлов К.М.</w:t>
            </w:r>
            <w:r w:rsidRPr="00121C39">
              <w:rPr>
                <w:szCs w:val="28"/>
              </w:rPr>
              <w:t xml:space="preserve"> зазначив, що приве</w:t>
            </w:r>
            <w:r>
              <w:rPr>
                <w:szCs w:val="28"/>
              </w:rPr>
              <w:t>с</w:t>
            </w:r>
            <w:r w:rsidRPr="00121C39">
              <w:rPr>
                <w:szCs w:val="28"/>
              </w:rPr>
              <w:t xml:space="preserve">ти </w:t>
            </w:r>
            <w:r>
              <w:rPr>
                <w:szCs w:val="28"/>
              </w:rPr>
              <w:t xml:space="preserve">зайняту земельну ділянку </w:t>
            </w:r>
            <w:r w:rsidRPr="00121C39">
              <w:rPr>
                <w:szCs w:val="28"/>
              </w:rPr>
              <w:t xml:space="preserve">у відповідність </w:t>
            </w:r>
            <w:r>
              <w:rPr>
                <w:szCs w:val="28"/>
              </w:rPr>
              <w:t xml:space="preserve">до Договору </w:t>
            </w:r>
            <w:r w:rsidRPr="00121C39">
              <w:rPr>
                <w:szCs w:val="28"/>
              </w:rPr>
              <w:t>не має можливості тому, що це потягне значні фінансові витрати та просив членів виконкому не приймати рішення</w:t>
            </w:r>
            <w:r>
              <w:rPr>
                <w:szCs w:val="28"/>
              </w:rPr>
              <w:t xml:space="preserve"> щодо демонтажу й</w:t>
            </w:r>
            <w:r w:rsidRPr="00121C39">
              <w:rPr>
                <w:szCs w:val="28"/>
              </w:rPr>
              <w:t xml:space="preserve"> зали</w:t>
            </w:r>
            <w:r>
              <w:rPr>
                <w:szCs w:val="28"/>
              </w:rPr>
              <w:t>шити МАФ на місці розташування з</w:t>
            </w:r>
            <w:r w:rsidRPr="00121C39">
              <w:rPr>
                <w:szCs w:val="28"/>
              </w:rPr>
              <w:t xml:space="preserve"> можливістю в майбутньому укласти договір на площу,  яку він фактично використовує.</w:t>
            </w:r>
          </w:p>
          <w:p w:rsidR="00121C39" w:rsidRPr="00C844A5" w:rsidRDefault="00121C39" w:rsidP="00121C39">
            <w:pPr>
              <w:jc w:val="both"/>
              <w:rPr>
                <w:szCs w:val="28"/>
              </w:rPr>
            </w:pPr>
            <w:r>
              <w:rPr>
                <w:szCs w:val="28"/>
              </w:rPr>
              <w:t>Горошко С.Г.: поставив питання «</w:t>
            </w:r>
            <w:r w:rsidRPr="00D3266B">
              <w:rPr>
                <w:szCs w:val="28"/>
              </w:rPr>
              <w:t>Про усунення порушень благоустрою м. Новомосковська, шляхом демонтажу тимчасової споруди (торгового кіоску)розташованої за адресою: вул. Сучкова, 32</w:t>
            </w:r>
            <w:r>
              <w:rPr>
                <w:szCs w:val="28"/>
              </w:rPr>
              <w:t>» на голосування</w:t>
            </w:r>
            <w:r w:rsidRPr="00D3266B">
              <w:rPr>
                <w:szCs w:val="28"/>
              </w:rPr>
              <w:t>.</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D3266B" w:rsidRDefault="00D3266B" w:rsidP="00D3266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D3266B" w:rsidRDefault="00D3266B" w:rsidP="00D3266B">
            <w:pPr>
              <w:spacing w:line="276" w:lineRule="auto"/>
              <w:jc w:val="both"/>
              <w:rPr>
                <w:szCs w:val="28"/>
                <w:lang w:eastAsia="en-US"/>
              </w:rPr>
            </w:pPr>
            <w:r>
              <w:rPr>
                <w:szCs w:val="28"/>
                <w:lang w:eastAsia="en-US"/>
              </w:rPr>
              <w:t xml:space="preserve">(Рішення  № </w:t>
            </w:r>
            <w:r w:rsidR="002973D4">
              <w:rPr>
                <w:szCs w:val="28"/>
                <w:lang w:eastAsia="en-US"/>
              </w:rPr>
              <w:t>186</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D3266B" w:rsidRDefault="00D3266B" w:rsidP="00D3266B">
            <w:pPr>
              <w:tabs>
                <w:tab w:val="left" w:pos="0"/>
                <w:tab w:val="left" w:pos="284"/>
                <w:tab w:val="left" w:pos="426"/>
                <w:tab w:val="left" w:pos="709"/>
                <w:tab w:val="left" w:pos="851"/>
              </w:tabs>
              <w:ind w:right="55"/>
              <w:jc w:val="both"/>
              <w:rPr>
                <w:szCs w:val="28"/>
              </w:rPr>
            </w:pPr>
            <w:r w:rsidRPr="00D3266B">
              <w:rPr>
                <w:szCs w:val="28"/>
              </w:rPr>
              <w:t xml:space="preserve">Про усунення порушень благоустрою м. Новомосковська, шляхом демонтажу тимчасової споруди (об'єкт для продажу продовольчої групи товарів)розташованої за адресою: </w:t>
            </w:r>
            <w:r w:rsidR="002973D4">
              <w:rPr>
                <w:szCs w:val="28"/>
              </w:rPr>
              <w:br/>
            </w:r>
            <w:r w:rsidRPr="00D3266B">
              <w:rPr>
                <w:szCs w:val="28"/>
              </w:rPr>
              <w:t>вул. Сучкова, буд. 13</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D3266B" w:rsidP="00D3266B">
            <w:pPr>
              <w:tabs>
                <w:tab w:val="left" w:pos="0"/>
                <w:tab w:val="left" w:pos="284"/>
                <w:tab w:val="left" w:pos="426"/>
                <w:tab w:val="left" w:pos="851"/>
                <w:tab w:val="left" w:pos="1134"/>
              </w:tabs>
              <w:spacing w:line="276" w:lineRule="auto"/>
              <w:ind w:right="55"/>
              <w:rPr>
                <w:szCs w:val="28"/>
                <w:lang w:eastAsia="en-US"/>
              </w:rPr>
            </w:pPr>
            <w:r>
              <w:rPr>
                <w:b/>
                <w:szCs w:val="28"/>
                <w:lang w:eastAsia="en-US"/>
              </w:rPr>
              <w:t>Доповідав:</w:t>
            </w:r>
            <w:r>
              <w:rPr>
                <w:szCs w:val="28"/>
                <w:lang w:eastAsia="en-US"/>
              </w:rPr>
              <w:t xml:space="preserve"> Жилінський Володимир Станіславович – директор КП «Новомосковський Комсервіс»</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D3266B" w:rsidRDefault="00D3266B" w:rsidP="00D3266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D3266B" w:rsidRDefault="00D3266B" w:rsidP="00D3266B">
            <w:pPr>
              <w:spacing w:line="276" w:lineRule="auto"/>
              <w:jc w:val="both"/>
              <w:rPr>
                <w:szCs w:val="28"/>
                <w:lang w:eastAsia="en-US"/>
              </w:rPr>
            </w:pPr>
            <w:r>
              <w:rPr>
                <w:szCs w:val="28"/>
                <w:lang w:eastAsia="en-US"/>
              </w:rPr>
              <w:t xml:space="preserve">(Рішення  № </w:t>
            </w:r>
            <w:r w:rsidR="002973D4">
              <w:rPr>
                <w:szCs w:val="28"/>
                <w:lang w:eastAsia="en-US"/>
              </w:rPr>
              <w:t>187</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D3266B" w:rsidRDefault="00D3266B" w:rsidP="00D3266B">
            <w:pPr>
              <w:tabs>
                <w:tab w:val="left" w:pos="0"/>
                <w:tab w:val="left" w:pos="284"/>
                <w:tab w:val="left" w:pos="426"/>
                <w:tab w:val="left" w:pos="709"/>
                <w:tab w:val="left" w:pos="851"/>
              </w:tabs>
              <w:ind w:right="55"/>
              <w:jc w:val="both"/>
              <w:rPr>
                <w:szCs w:val="28"/>
              </w:rPr>
            </w:pPr>
            <w:r w:rsidRPr="00D3266B">
              <w:rPr>
                <w:szCs w:val="28"/>
              </w:rPr>
              <w:t>Про усунення порушень благоустрою м. Новомосковська, шляхом демонтажу тимчасової споруди (торгового павільйону) розташованої за адресою: вул. Гетьманська, 30</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D3266B" w:rsidP="00D3266B">
            <w:pPr>
              <w:tabs>
                <w:tab w:val="left" w:pos="0"/>
                <w:tab w:val="left" w:pos="284"/>
                <w:tab w:val="left" w:pos="426"/>
                <w:tab w:val="left" w:pos="851"/>
                <w:tab w:val="left" w:pos="1134"/>
              </w:tabs>
              <w:spacing w:line="276" w:lineRule="auto"/>
              <w:ind w:right="55"/>
              <w:rPr>
                <w:szCs w:val="28"/>
                <w:lang w:eastAsia="en-US"/>
              </w:rPr>
            </w:pPr>
            <w:r>
              <w:rPr>
                <w:b/>
                <w:szCs w:val="28"/>
                <w:lang w:eastAsia="en-US"/>
              </w:rPr>
              <w:t>Доповідав:</w:t>
            </w:r>
            <w:r>
              <w:rPr>
                <w:szCs w:val="28"/>
                <w:lang w:eastAsia="en-US"/>
              </w:rPr>
              <w:t xml:space="preserve"> Жилінський Володимир Станіславович – директор КП «Новомосковський Комсервіс»</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D3266B" w:rsidRDefault="00D3266B" w:rsidP="00D3266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D3266B" w:rsidRDefault="00D3266B" w:rsidP="00D3266B">
            <w:pPr>
              <w:spacing w:line="276" w:lineRule="auto"/>
              <w:jc w:val="both"/>
              <w:rPr>
                <w:szCs w:val="28"/>
                <w:lang w:eastAsia="en-US"/>
              </w:rPr>
            </w:pPr>
            <w:r>
              <w:rPr>
                <w:szCs w:val="28"/>
                <w:lang w:eastAsia="en-US"/>
              </w:rPr>
              <w:t xml:space="preserve">(Рішення  № </w:t>
            </w:r>
            <w:r w:rsidR="002973D4">
              <w:rPr>
                <w:szCs w:val="28"/>
                <w:lang w:eastAsia="en-US"/>
              </w:rPr>
              <w:t>188</w:t>
            </w:r>
            <w:r>
              <w:rPr>
                <w:szCs w:val="28"/>
                <w:lang w:eastAsia="en-US"/>
              </w:rPr>
              <w:t>/0/6-18 додається)</w:t>
            </w:r>
          </w:p>
          <w:p w:rsidR="006F0FFD" w:rsidRPr="00C844A5" w:rsidRDefault="006F0FFD" w:rsidP="00E404E9">
            <w:pPr>
              <w:jc w:val="both"/>
              <w:rPr>
                <w:szCs w:val="28"/>
              </w:rPr>
            </w:pP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r w:rsidRPr="00C844A5">
              <w:rPr>
                <w:b/>
                <w:szCs w:val="28"/>
              </w:rPr>
              <w:t>СЛУХАЛИ:</w:t>
            </w:r>
          </w:p>
          <w:p w:rsidR="006F0FFD" w:rsidRPr="00C844A5" w:rsidRDefault="006F0FFD" w:rsidP="00E404E9">
            <w:pPr>
              <w:tabs>
                <w:tab w:val="left" w:pos="1080"/>
              </w:tabs>
              <w:jc w:val="both"/>
              <w:rPr>
                <w:b/>
                <w:szCs w:val="28"/>
              </w:rPr>
            </w:pPr>
          </w:p>
        </w:tc>
        <w:tc>
          <w:tcPr>
            <w:tcW w:w="8044" w:type="dxa"/>
          </w:tcPr>
          <w:p w:rsidR="006F0FFD" w:rsidRPr="00D3266B" w:rsidRDefault="00D3266B" w:rsidP="00D3266B">
            <w:pPr>
              <w:tabs>
                <w:tab w:val="left" w:pos="0"/>
                <w:tab w:val="left" w:pos="284"/>
                <w:tab w:val="left" w:pos="426"/>
                <w:tab w:val="left" w:pos="709"/>
                <w:tab w:val="left" w:pos="851"/>
              </w:tabs>
              <w:ind w:right="55"/>
              <w:jc w:val="both"/>
              <w:rPr>
                <w:szCs w:val="28"/>
              </w:rPr>
            </w:pPr>
            <w:r w:rsidRPr="00D3266B">
              <w:rPr>
                <w:szCs w:val="28"/>
              </w:rPr>
              <w:t>Про усунення порушень благоустрою м. Новомосковська, шляхом демонтажу тимчасової споруди (кіоску для фірмової роздрібної торгівлі)розташованої за адресою: вул. Гетьманська, 30</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6F0FFD" w:rsidRPr="00C844A5" w:rsidRDefault="00D3266B" w:rsidP="00D3266B">
            <w:pPr>
              <w:tabs>
                <w:tab w:val="left" w:pos="0"/>
                <w:tab w:val="left" w:pos="284"/>
                <w:tab w:val="left" w:pos="426"/>
                <w:tab w:val="left" w:pos="851"/>
                <w:tab w:val="left" w:pos="1134"/>
              </w:tabs>
              <w:spacing w:line="276" w:lineRule="auto"/>
              <w:ind w:right="55"/>
              <w:jc w:val="both"/>
              <w:rPr>
                <w:szCs w:val="28"/>
                <w:lang w:eastAsia="en-US"/>
              </w:rPr>
            </w:pPr>
            <w:r>
              <w:rPr>
                <w:b/>
                <w:szCs w:val="28"/>
                <w:lang w:eastAsia="en-US"/>
              </w:rPr>
              <w:t>Доповідав:</w:t>
            </w:r>
            <w:r>
              <w:rPr>
                <w:szCs w:val="28"/>
                <w:lang w:eastAsia="en-US"/>
              </w:rPr>
              <w:t xml:space="preserve"> Жилінський Володимир Станіславович – директор КП «Новомосковський Комсервіс»</w:t>
            </w:r>
          </w:p>
        </w:tc>
      </w:tr>
      <w:tr w:rsidR="006F0FFD" w:rsidRPr="00C844A5" w:rsidTr="00477581">
        <w:trPr>
          <w:trHeight w:val="415"/>
        </w:trPr>
        <w:tc>
          <w:tcPr>
            <w:tcW w:w="2093" w:type="dxa"/>
          </w:tcPr>
          <w:p w:rsidR="006F0FFD" w:rsidRPr="00C844A5" w:rsidRDefault="006F0FFD" w:rsidP="00E404E9">
            <w:pPr>
              <w:tabs>
                <w:tab w:val="left" w:pos="1080"/>
              </w:tabs>
              <w:jc w:val="both"/>
              <w:rPr>
                <w:b/>
                <w:szCs w:val="28"/>
              </w:rPr>
            </w:pPr>
          </w:p>
        </w:tc>
        <w:tc>
          <w:tcPr>
            <w:tcW w:w="8044" w:type="dxa"/>
          </w:tcPr>
          <w:p w:rsidR="00D3266B" w:rsidRDefault="00D3266B" w:rsidP="00D3266B">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D3266B" w:rsidRDefault="00D3266B" w:rsidP="00D3266B">
            <w:pPr>
              <w:spacing w:line="276" w:lineRule="auto"/>
              <w:jc w:val="both"/>
              <w:rPr>
                <w:szCs w:val="28"/>
                <w:lang w:eastAsia="en-US"/>
              </w:rPr>
            </w:pPr>
            <w:r>
              <w:rPr>
                <w:szCs w:val="28"/>
                <w:lang w:eastAsia="en-US"/>
              </w:rPr>
              <w:t xml:space="preserve">(Рішення  № </w:t>
            </w:r>
            <w:r w:rsidR="002973D4">
              <w:rPr>
                <w:szCs w:val="28"/>
                <w:lang w:eastAsia="en-US"/>
              </w:rPr>
              <w:t>189</w:t>
            </w:r>
            <w:r>
              <w:rPr>
                <w:szCs w:val="28"/>
                <w:lang w:eastAsia="en-US"/>
              </w:rPr>
              <w:t>/0/6-18 додається)</w:t>
            </w:r>
          </w:p>
          <w:p w:rsidR="006F0FFD" w:rsidRPr="00C844A5" w:rsidRDefault="006F0FFD" w:rsidP="00E404E9">
            <w:pPr>
              <w:jc w:val="both"/>
              <w:rPr>
                <w:szCs w:val="28"/>
              </w:rPr>
            </w:pPr>
          </w:p>
        </w:tc>
      </w:tr>
    </w:tbl>
    <w:p w:rsidR="00853647" w:rsidRDefault="00853647" w:rsidP="00D54B6F">
      <w:pPr>
        <w:pStyle w:val="2"/>
        <w:rPr>
          <w:rFonts w:ascii="Calibri" w:hAnsi="Calibri"/>
          <w:b w:val="0"/>
          <w:bCs/>
          <w:szCs w:val="28"/>
        </w:rPr>
      </w:pPr>
    </w:p>
    <w:p w:rsidR="00853647" w:rsidRPr="00C844A5" w:rsidRDefault="00853647" w:rsidP="00853647">
      <w:pPr>
        <w:tabs>
          <w:tab w:val="left" w:pos="1875"/>
        </w:tabs>
        <w:rPr>
          <w:szCs w:val="28"/>
        </w:rPr>
      </w:pPr>
    </w:p>
    <w:p w:rsidR="00853647" w:rsidRPr="00C844A5" w:rsidRDefault="00853647" w:rsidP="00853647">
      <w:pPr>
        <w:tabs>
          <w:tab w:val="left" w:pos="1080"/>
          <w:tab w:val="left" w:pos="1985"/>
        </w:tabs>
        <w:rPr>
          <w:szCs w:val="28"/>
        </w:rPr>
      </w:pPr>
      <w:r w:rsidRPr="00C844A5">
        <w:rPr>
          <w:szCs w:val="28"/>
        </w:rPr>
        <w:t>В.о. міського голови,</w:t>
      </w:r>
    </w:p>
    <w:p w:rsidR="00853647" w:rsidRPr="00C844A5" w:rsidRDefault="00853647" w:rsidP="00853647">
      <w:pPr>
        <w:tabs>
          <w:tab w:val="left" w:pos="1080"/>
          <w:tab w:val="left" w:pos="1985"/>
        </w:tabs>
        <w:rPr>
          <w:szCs w:val="28"/>
        </w:rPr>
      </w:pPr>
      <w:r w:rsidRPr="00C844A5">
        <w:rPr>
          <w:szCs w:val="28"/>
        </w:rPr>
        <w:t>секретар міської ради</w:t>
      </w:r>
      <w:r w:rsidRPr="00C844A5">
        <w:rPr>
          <w:szCs w:val="28"/>
        </w:rPr>
        <w:tab/>
      </w:r>
      <w:r w:rsidRPr="00C844A5">
        <w:rPr>
          <w:szCs w:val="28"/>
        </w:rPr>
        <w:tab/>
      </w:r>
      <w:r w:rsidRPr="00C844A5">
        <w:rPr>
          <w:szCs w:val="28"/>
        </w:rPr>
        <w:tab/>
      </w:r>
      <w:r w:rsidRPr="00C844A5">
        <w:rPr>
          <w:szCs w:val="28"/>
        </w:rPr>
        <w:tab/>
      </w:r>
      <w:r w:rsidRPr="00C844A5">
        <w:rPr>
          <w:szCs w:val="28"/>
        </w:rPr>
        <w:tab/>
        <w:t xml:space="preserve">             </w:t>
      </w:r>
      <w:r w:rsidRPr="00C844A5">
        <w:rPr>
          <w:szCs w:val="28"/>
        </w:rPr>
        <w:tab/>
        <w:t>С.Г. Горошко</w:t>
      </w:r>
    </w:p>
    <w:p w:rsidR="00853647" w:rsidRDefault="00853647" w:rsidP="00853647">
      <w:pPr>
        <w:tabs>
          <w:tab w:val="left" w:pos="1080"/>
          <w:tab w:val="left" w:pos="1985"/>
        </w:tabs>
        <w:rPr>
          <w:szCs w:val="28"/>
        </w:rPr>
      </w:pPr>
    </w:p>
    <w:p w:rsidR="00853647" w:rsidRDefault="00853647" w:rsidP="00853647">
      <w:pPr>
        <w:tabs>
          <w:tab w:val="left" w:pos="1080"/>
          <w:tab w:val="left" w:pos="1985"/>
        </w:tabs>
        <w:rPr>
          <w:szCs w:val="28"/>
        </w:rPr>
      </w:pPr>
    </w:p>
    <w:p w:rsidR="00853647" w:rsidRPr="00C844A5" w:rsidRDefault="00853647" w:rsidP="00853647">
      <w:pPr>
        <w:tabs>
          <w:tab w:val="left" w:pos="1080"/>
          <w:tab w:val="left" w:pos="1985"/>
        </w:tabs>
        <w:rPr>
          <w:szCs w:val="28"/>
        </w:rPr>
      </w:pPr>
    </w:p>
    <w:p w:rsidR="00853647" w:rsidRPr="00C844A5" w:rsidRDefault="00853647" w:rsidP="00853647">
      <w:pPr>
        <w:tabs>
          <w:tab w:val="left" w:pos="1080"/>
          <w:tab w:val="left" w:pos="1985"/>
        </w:tabs>
        <w:rPr>
          <w:szCs w:val="28"/>
        </w:rPr>
      </w:pPr>
      <w:r w:rsidRPr="00C844A5">
        <w:rPr>
          <w:szCs w:val="28"/>
        </w:rPr>
        <w:t>Керуючий</w:t>
      </w:r>
    </w:p>
    <w:p w:rsidR="00853647" w:rsidRPr="00C844A5" w:rsidRDefault="00853647" w:rsidP="00853647">
      <w:pPr>
        <w:tabs>
          <w:tab w:val="left" w:pos="1080"/>
          <w:tab w:val="left" w:pos="1985"/>
        </w:tabs>
        <w:rPr>
          <w:szCs w:val="28"/>
        </w:rPr>
      </w:pPr>
      <w:r w:rsidRPr="00C844A5">
        <w:rPr>
          <w:szCs w:val="28"/>
        </w:rPr>
        <w:t>справами виконкому</w:t>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t>А.С. Чуднівець</w:t>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r>
    </w:p>
    <w:p w:rsidR="00853647" w:rsidRPr="00C844A5" w:rsidRDefault="00853647" w:rsidP="00853647">
      <w:pPr>
        <w:tabs>
          <w:tab w:val="left" w:pos="1875"/>
        </w:tabs>
        <w:rPr>
          <w:szCs w:val="28"/>
        </w:rPr>
      </w:pPr>
    </w:p>
    <w:p w:rsidR="00853647" w:rsidRPr="00C844A5" w:rsidRDefault="00853647" w:rsidP="00853647">
      <w:pPr>
        <w:tabs>
          <w:tab w:val="left" w:pos="1875"/>
        </w:tabs>
        <w:rPr>
          <w:szCs w:val="28"/>
        </w:rPr>
      </w:pPr>
    </w:p>
    <w:p w:rsidR="0034534C" w:rsidRDefault="0034534C"/>
    <w:sectPr w:rsidR="0034534C" w:rsidSect="00477581">
      <w:headerReference w:type="even" r:id="rId9"/>
      <w:headerReference w:type="default" r:id="rId10"/>
      <w:pgSz w:w="11906" w:h="16838"/>
      <w:pgMar w:top="567" w:right="567" w:bottom="567" w:left="141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1E3" w:rsidRDefault="008561E3" w:rsidP="00E525B5">
      <w:r>
        <w:separator/>
      </w:r>
    </w:p>
  </w:endnote>
  <w:endnote w:type="continuationSeparator" w:id="1">
    <w:p w:rsidR="008561E3" w:rsidRDefault="008561E3" w:rsidP="00E525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thograph">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1E3" w:rsidRDefault="008561E3" w:rsidP="00E525B5">
      <w:r>
        <w:separator/>
      </w:r>
    </w:p>
  </w:footnote>
  <w:footnote w:type="continuationSeparator" w:id="1">
    <w:p w:rsidR="008561E3" w:rsidRDefault="008561E3" w:rsidP="00E52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AA" w:rsidRDefault="009438D9" w:rsidP="00477581">
    <w:pPr>
      <w:pStyle w:val="a3"/>
      <w:framePr w:wrap="around" w:vAnchor="text" w:hAnchor="margin" w:xAlign="center" w:y="1"/>
      <w:rPr>
        <w:rStyle w:val="a5"/>
      </w:rPr>
    </w:pPr>
    <w:r>
      <w:rPr>
        <w:rStyle w:val="a5"/>
      </w:rPr>
      <w:fldChar w:fldCharType="begin"/>
    </w:r>
    <w:r w:rsidR="00E611AA">
      <w:rPr>
        <w:rStyle w:val="a5"/>
      </w:rPr>
      <w:instrText xml:space="preserve">PAGE  </w:instrText>
    </w:r>
    <w:r>
      <w:rPr>
        <w:rStyle w:val="a5"/>
      </w:rPr>
      <w:fldChar w:fldCharType="separate"/>
    </w:r>
    <w:r w:rsidR="00E611AA">
      <w:rPr>
        <w:rStyle w:val="a5"/>
        <w:noProof/>
      </w:rPr>
      <w:t>18</w:t>
    </w:r>
    <w:r>
      <w:rPr>
        <w:rStyle w:val="a5"/>
      </w:rPr>
      <w:fldChar w:fldCharType="end"/>
    </w:r>
  </w:p>
  <w:p w:rsidR="00E611AA" w:rsidRDefault="00E611A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AA" w:rsidRDefault="009438D9" w:rsidP="00477581">
    <w:pPr>
      <w:pStyle w:val="a3"/>
      <w:framePr w:wrap="around" w:vAnchor="text" w:hAnchor="margin" w:xAlign="center" w:y="1"/>
      <w:rPr>
        <w:rStyle w:val="a5"/>
      </w:rPr>
    </w:pPr>
    <w:r>
      <w:rPr>
        <w:rStyle w:val="a5"/>
      </w:rPr>
      <w:fldChar w:fldCharType="begin"/>
    </w:r>
    <w:r w:rsidR="00E611AA">
      <w:rPr>
        <w:rStyle w:val="a5"/>
      </w:rPr>
      <w:instrText xml:space="preserve">PAGE  </w:instrText>
    </w:r>
    <w:r>
      <w:rPr>
        <w:rStyle w:val="a5"/>
      </w:rPr>
      <w:fldChar w:fldCharType="separate"/>
    </w:r>
    <w:r w:rsidR="00121C39">
      <w:rPr>
        <w:rStyle w:val="a5"/>
        <w:noProof/>
      </w:rPr>
      <w:t>13</w:t>
    </w:r>
    <w:r>
      <w:rPr>
        <w:rStyle w:val="a5"/>
      </w:rPr>
      <w:fldChar w:fldCharType="end"/>
    </w:r>
  </w:p>
  <w:p w:rsidR="00E611AA" w:rsidRDefault="00E611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3F1F"/>
    <w:multiLevelType w:val="hybridMultilevel"/>
    <w:tmpl w:val="966AD80A"/>
    <w:lvl w:ilvl="0" w:tplc="9056A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53647"/>
    <w:rsid w:val="00025B70"/>
    <w:rsid w:val="00054730"/>
    <w:rsid w:val="00076456"/>
    <w:rsid w:val="000866E6"/>
    <w:rsid w:val="00121C39"/>
    <w:rsid w:val="00134F37"/>
    <w:rsid w:val="00147CAF"/>
    <w:rsid w:val="00147EB1"/>
    <w:rsid w:val="0015310B"/>
    <w:rsid w:val="001537C9"/>
    <w:rsid w:val="001D21E8"/>
    <w:rsid w:val="001D759A"/>
    <w:rsid w:val="001E7C3B"/>
    <w:rsid w:val="001F657B"/>
    <w:rsid w:val="00211483"/>
    <w:rsid w:val="002418BC"/>
    <w:rsid w:val="002740FC"/>
    <w:rsid w:val="00292DAC"/>
    <w:rsid w:val="00296B42"/>
    <w:rsid w:val="002973D4"/>
    <w:rsid w:val="002B62B0"/>
    <w:rsid w:val="003145D4"/>
    <w:rsid w:val="0034534C"/>
    <w:rsid w:val="003508D6"/>
    <w:rsid w:val="0035350C"/>
    <w:rsid w:val="00395F1A"/>
    <w:rsid w:val="003A0C4D"/>
    <w:rsid w:val="003A2E2C"/>
    <w:rsid w:val="003F2EBF"/>
    <w:rsid w:val="003F4D64"/>
    <w:rsid w:val="00437456"/>
    <w:rsid w:val="00463B0F"/>
    <w:rsid w:val="00477581"/>
    <w:rsid w:val="004A10C7"/>
    <w:rsid w:val="004D44A2"/>
    <w:rsid w:val="004D581A"/>
    <w:rsid w:val="00503BB9"/>
    <w:rsid w:val="00551BCD"/>
    <w:rsid w:val="0057618C"/>
    <w:rsid w:val="00581B54"/>
    <w:rsid w:val="005B4E66"/>
    <w:rsid w:val="005B5EF8"/>
    <w:rsid w:val="005C5D6F"/>
    <w:rsid w:val="005E674E"/>
    <w:rsid w:val="005F6381"/>
    <w:rsid w:val="005F6B81"/>
    <w:rsid w:val="00617501"/>
    <w:rsid w:val="006537B4"/>
    <w:rsid w:val="00654D91"/>
    <w:rsid w:val="006808DD"/>
    <w:rsid w:val="0068477C"/>
    <w:rsid w:val="006A2CAE"/>
    <w:rsid w:val="006D0F8C"/>
    <w:rsid w:val="006E7CB9"/>
    <w:rsid w:val="006F0FFD"/>
    <w:rsid w:val="00706290"/>
    <w:rsid w:val="00743059"/>
    <w:rsid w:val="007772D5"/>
    <w:rsid w:val="00777E5C"/>
    <w:rsid w:val="007A448E"/>
    <w:rsid w:val="00804D97"/>
    <w:rsid w:val="00820900"/>
    <w:rsid w:val="00847690"/>
    <w:rsid w:val="00852D43"/>
    <w:rsid w:val="00853647"/>
    <w:rsid w:val="008561E3"/>
    <w:rsid w:val="008A0075"/>
    <w:rsid w:val="008A6BD3"/>
    <w:rsid w:val="008B3861"/>
    <w:rsid w:val="008B73EA"/>
    <w:rsid w:val="008C32C3"/>
    <w:rsid w:val="008D08F5"/>
    <w:rsid w:val="009153F1"/>
    <w:rsid w:val="009251E6"/>
    <w:rsid w:val="009420D1"/>
    <w:rsid w:val="009438D9"/>
    <w:rsid w:val="00AA1F44"/>
    <w:rsid w:val="00AF53DD"/>
    <w:rsid w:val="00B117C2"/>
    <w:rsid w:val="00B14B23"/>
    <w:rsid w:val="00B21D38"/>
    <w:rsid w:val="00B43B40"/>
    <w:rsid w:val="00BA002C"/>
    <w:rsid w:val="00BB5567"/>
    <w:rsid w:val="00BC2637"/>
    <w:rsid w:val="00BC604D"/>
    <w:rsid w:val="00BE3CFE"/>
    <w:rsid w:val="00C20622"/>
    <w:rsid w:val="00C34464"/>
    <w:rsid w:val="00C477AE"/>
    <w:rsid w:val="00C563B6"/>
    <w:rsid w:val="00C673C7"/>
    <w:rsid w:val="00C73A04"/>
    <w:rsid w:val="00C8488C"/>
    <w:rsid w:val="00CC77D4"/>
    <w:rsid w:val="00D31A0B"/>
    <w:rsid w:val="00D3266B"/>
    <w:rsid w:val="00D32D5D"/>
    <w:rsid w:val="00D36D60"/>
    <w:rsid w:val="00D464BD"/>
    <w:rsid w:val="00D54B6F"/>
    <w:rsid w:val="00D65D6F"/>
    <w:rsid w:val="00D86839"/>
    <w:rsid w:val="00D94ABA"/>
    <w:rsid w:val="00DC34B8"/>
    <w:rsid w:val="00DD77A8"/>
    <w:rsid w:val="00DF1FA7"/>
    <w:rsid w:val="00DF52CA"/>
    <w:rsid w:val="00E06194"/>
    <w:rsid w:val="00E2726D"/>
    <w:rsid w:val="00E3490F"/>
    <w:rsid w:val="00E404E9"/>
    <w:rsid w:val="00E525B5"/>
    <w:rsid w:val="00E610D8"/>
    <w:rsid w:val="00E611AA"/>
    <w:rsid w:val="00E66ED8"/>
    <w:rsid w:val="00EA2AC1"/>
    <w:rsid w:val="00EE3572"/>
    <w:rsid w:val="00F03182"/>
    <w:rsid w:val="00F1515A"/>
    <w:rsid w:val="00FB2444"/>
    <w:rsid w:val="00FF0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7"/>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853647"/>
    <w:pPr>
      <w:keepNext/>
      <w:jc w:val="center"/>
      <w:outlineLvl w:val="1"/>
    </w:pPr>
    <w:rPr>
      <w:rFonts w:ascii="Lithograph" w:eastAsia="Lithograph" w:hAnsi="Lithograph"/>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3647"/>
    <w:rPr>
      <w:rFonts w:ascii="Lithograph" w:eastAsia="Lithograph" w:hAnsi="Lithograph" w:cs="Times New Roman"/>
      <w:b/>
      <w:sz w:val="28"/>
      <w:szCs w:val="20"/>
      <w:lang w:val="uk-UA" w:eastAsia="ru-RU"/>
    </w:rPr>
  </w:style>
  <w:style w:type="paragraph" w:styleId="a3">
    <w:name w:val="header"/>
    <w:basedOn w:val="a"/>
    <w:link w:val="a4"/>
    <w:rsid w:val="00853647"/>
    <w:pPr>
      <w:tabs>
        <w:tab w:val="center" w:pos="4677"/>
        <w:tab w:val="right" w:pos="9355"/>
      </w:tabs>
    </w:pPr>
  </w:style>
  <w:style w:type="character" w:customStyle="1" w:styleId="a4">
    <w:name w:val="Верхний колонтитул Знак"/>
    <w:basedOn w:val="a0"/>
    <w:link w:val="a3"/>
    <w:rsid w:val="00853647"/>
    <w:rPr>
      <w:rFonts w:ascii="Times New Roman" w:eastAsia="Times New Roman" w:hAnsi="Times New Roman" w:cs="Times New Roman"/>
      <w:sz w:val="28"/>
      <w:szCs w:val="24"/>
      <w:lang w:val="uk-UA" w:eastAsia="ru-RU"/>
    </w:rPr>
  </w:style>
  <w:style w:type="character" w:styleId="a5">
    <w:name w:val="page number"/>
    <w:basedOn w:val="a0"/>
    <w:rsid w:val="00853647"/>
  </w:style>
  <w:style w:type="paragraph" w:customStyle="1" w:styleId="a6">
    <w:name w:val="Знак"/>
    <w:basedOn w:val="a"/>
    <w:rsid w:val="00853647"/>
    <w:rPr>
      <w:rFonts w:ascii="Verdana" w:hAnsi="Verdana" w:cs="Verdana"/>
      <w:sz w:val="20"/>
      <w:szCs w:val="20"/>
      <w:lang w:val="en-US" w:eastAsia="en-US"/>
    </w:rPr>
  </w:style>
  <w:style w:type="character" w:styleId="a7">
    <w:name w:val="Strong"/>
    <w:qFormat/>
    <w:rsid w:val="00853647"/>
    <w:rPr>
      <w:rFonts w:cs="Times New Roman"/>
      <w:b/>
      <w:bC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1 Знак Знак Знак Знак Знак Знак Знак"/>
    <w:basedOn w:val="a"/>
    <w:rsid w:val="00853647"/>
    <w:rPr>
      <w:rFonts w:ascii="Verdana" w:hAnsi="Verdana"/>
      <w:sz w:val="24"/>
      <w:lang w:val="en-US" w:eastAsia="en-US"/>
    </w:rPr>
  </w:style>
  <w:style w:type="paragraph" w:styleId="a8">
    <w:name w:val="Title"/>
    <w:basedOn w:val="a"/>
    <w:link w:val="a9"/>
    <w:qFormat/>
    <w:rsid w:val="00853647"/>
    <w:pPr>
      <w:jc w:val="center"/>
    </w:pPr>
    <w:rPr>
      <w:szCs w:val="20"/>
    </w:rPr>
  </w:style>
  <w:style w:type="character" w:customStyle="1" w:styleId="a9">
    <w:name w:val="Название Знак"/>
    <w:basedOn w:val="a0"/>
    <w:link w:val="a8"/>
    <w:rsid w:val="00853647"/>
    <w:rPr>
      <w:rFonts w:ascii="Times New Roman" w:eastAsia="Times New Roman" w:hAnsi="Times New Roman" w:cs="Times New Roman"/>
      <w:sz w:val="28"/>
      <w:szCs w:val="20"/>
      <w:lang w:val="uk-UA" w:eastAsia="ru-RU"/>
    </w:rPr>
  </w:style>
  <w:style w:type="paragraph" w:customStyle="1" w:styleId="1">
    <w:name w:val="Абзац списка1"/>
    <w:basedOn w:val="a"/>
    <w:rsid w:val="00853647"/>
    <w:pPr>
      <w:ind w:left="720"/>
    </w:pPr>
  </w:style>
  <w:style w:type="paragraph" w:styleId="aa">
    <w:name w:val="Document Map"/>
    <w:basedOn w:val="a"/>
    <w:link w:val="ab"/>
    <w:semiHidden/>
    <w:rsid w:val="0085364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853647"/>
    <w:rPr>
      <w:rFonts w:ascii="Tahoma" w:eastAsia="Times New Roman" w:hAnsi="Tahoma" w:cs="Tahoma"/>
      <w:sz w:val="20"/>
      <w:szCs w:val="20"/>
      <w:shd w:val="clear" w:color="auto" w:fill="000080"/>
      <w:lang w:val="uk-UA" w:eastAsia="ru-RU"/>
    </w:rPr>
  </w:style>
  <w:style w:type="paragraph" w:styleId="ac">
    <w:name w:val="Balloon Text"/>
    <w:basedOn w:val="a"/>
    <w:link w:val="ad"/>
    <w:semiHidden/>
    <w:rsid w:val="00853647"/>
    <w:rPr>
      <w:rFonts w:ascii="Tahoma" w:hAnsi="Tahoma" w:cs="Tahoma"/>
      <w:sz w:val="16"/>
      <w:szCs w:val="16"/>
    </w:rPr>
  </w:style>
  <w:style w:type="character" w:customStyle="1" w:styleId="ad">
    <w:name w:val="Текст выноски Знак"/>
    <w:basedOn w:val="a0"/>
    <w:link w:val="ac"/>
    <w:semiHidden/>
    <w:rsid w:val="00853647"/>
    <w:rPr>
      <w:rFonts w:ascii="Tahoma" w:eastAsia="Times New Roman" w:hAnsi="Tahoma" w:cs="Tahoma"/>
      <w:sz w:val="16"/>
      <w:szCs w:val="16"/>
      <w:lang w:val="uk-UA" w:eastAsia="ru-RU"/>
    </w:rPr>
  </w:style>
  <w:style w:type="paragraph" w:styleId="ae">
    <w:name w:val="Body Text Indent"/>
    <w:basedOn w:val="a"/>
    <w:link w:val="af"/>
    <w:rsid w:val="00853647"/>
    <w:pPr>
      <w:spacing w:after="120"/>
      <w:ind w:left="283"/>
    </w:pPr>
    <w:rPr>
      <w:sz w:val="24"/>
    </w:rPr>
  </w:style>
  <w:style w:type="character" w:customStyle="1" w:styleId="af">
    <w:name w:val="Основной текст с отступом Знак"/>
    <w:basedOn w:val="a0"/>
    <w:link w:val="ae"/>
    <w:rsid w:val="00853647"/>
    <w:rPr>
      <w:rFonts w:ascii="Times New Roman" w:eastAsia="Times New Roman" w:hAnsi="Times New Roman" w:cs="Times New Roman"/>
      <w:sz w:val="24"/>
      <w:szCs w:val="24"/>
      <w:lang w:val="uk-UA" w:eastAsia="ru-RU"/>
    </w:rPr>
  </w:style>
  <w:style w:type="character" w:customStyle="1" w:styleId="WW8Num2z6">
    <w:name w:val="WW8Num2z6"/>
    <w:rsid w:val="00853647"/>
  </w:style>
  <w:style w:type="paragraph" w:styleId="af0">
    <w:name w:val="Revision"/>
    <w:hidden/>
    <w:uiPriority w:val="99"/>
    <w:semiHidden/>
    <w:rsid w:val="00853647"/>
    <w:pPr>
      <w:spacing w:after="0" w:line="240" w:lineRule="auto"/>
    </w:pPr>
    <w:rPr>
      <w:rFonts w:ascii="Times New Roman" w:eastAsia="Times New Roman" w:hAnsi="Times New Roman" w:cs="Times New Roman"/>
      <w:sz w:val="28"/>
      <w:szCs w:val="24"/>
      <w:lang w:val="uk-UA" w:eastAsia="ru-RU"/>
    </w:rPr>
  </w:style>
  <w:style w:type="paragraph" w:styleId="3">
    <w:name w:val="Body Text 3"/>
    <w:basedOn w:val="a"/>
    <w:link w:val="30"/>
    <w:semiHidden/>
    <w:rsid w:val="00853647"/>
    <w:pPr>
      <w:spacing w:after="120"/>
    </w:pPr>
    <w:rPr>
      <w:rFonts w:eastAsia="Calibri"/>
      <w:sz w:val="16"/>
      <w:szCs w:val="16"/>
    </w:rPr>
  </w:style>
  <w:style w:type="character" w:customStyle="1" w:styleId="30">
    <w:name w:val="Основной текст 3 Знак"/>
    <w:basedOn w:val="a0"/>
    <w:link w:val="3"/>
    <w:semiHidden/>
    <w:rsid w:val="00853647"/>
    <w:rPr>
      <w:rFonts w:ascii="Times New Roman" w:eastAsia="Calibri" w:hAnsi="Times New Roman" w:cs="Times New Roman"/>
      <w:sz w:val="16"/>
      <w:szCs w:val="16"/>
      <w:lang w:val="uk-UA" w:eastAsia="ru-RU"/>
    </w:rPr>
  </w:style>
  <w:style w:type="table" w:styleId="af1">
    <w:name w:val="Table Grid"/>
    <w:basedOn w:val="a1"/>
    <w:rsid w:val="008536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853647"/>
    <w:pPr>
      <w:tabs>
        <w:tab w:val="center" w:pos="4677"/>
        <w:tab w:val="right" w:pos="9355"/>
      </w:tabs>
    </w:pPr>
  </w:style>
  <w:style w:type="character" w:customStyle="1" w:styleId="af3">
    <w:name w:val="Нижний колонтитул Знак"/>
    <w:basedOn w:val="a0"/>
    <w:link w:val="af2"/>
    <w:rsid w:val="00853647"/>
    <w:rPr>
      <w:rFonts w:ascii="Times New Roman" w:eastAsia="Times New Roman" w:hAnsi="Times New Roman" w:cs="Times New Roman"/>
      <w:sz w:val="28"/>
      <w:szCs w:val="24"/>
      <w:lang w:val="uk-UA"/>
    </w:rPr>
  </w:style>
  <w:style w:type="paragraph" w:styleId="af4">
    <w:name w:val="List Paragraph"/>
    <w:basedOn w:val="a"/>
    <w:uiPriority w:val="34"/>
    <w:qFormat/>
    <w:rsid w:val="00853647"/>
    <w:pPr>
      <w:spacing w:after="200" w:line="276" w:lineRule="auto"/>
      <w:ind w:left="720"/>
      <w:contextualSpacing/>
    </w:pPr>
    <w:rPr>
      <w:rFonts w:ascii="Calibri" w:hAnsi="Calibri"/>
      <w:sz w:val="22"/>
      <w:szCs w:val="22"/>
      <w:lang w:val="ru-RU"/>
    </w:rPr>
  </w:style>
  <w:style w:type="character" w:styleId="af5">
    <w:name w:val="Emphasis"/>
    <w:qFormat/>
    <w:rsid w:val="00853647"/>
    <w:rPr>
      <w:i/>
      <w:iCs/>
    </w:rPr>
  </w:style>
  <w:style w:type="paragraph" w:styleId="af6">
    <w:name w:val="Subtitle"/>
    <w:basedOn w:val="a"/>
    <w:link w:val="af7"/>
    <w:qFormat/>
    <w:rsid w:val="00853647"/>
    <w:pPr>
      <w:jc w:val="center"/>
    </w:pPr>
    <w:rPr>
      <w:rFonts w:ascii="Calibri" w:eastAsia="Calibri" w:hAnsi="Calibri"/>
      <w:b/>
      <w:sz w:val="36"/>
      <w:szCs w:val="20"/>
    </w:rPr>
  </w:style>
  <w:style w:type="character" w:customStyle="1" w:styleId="af7">
    <w:name w:val="Подзаголовок Знак"/>
    <w:basedOn w:val="a0"/>
    <w:link w:val="af6"/>
    <w:rsid w:val="00853647"/>
    <w:rPr>
      <w:rFonts w:ascii="Calibri" w:eastAsia="Calibri" w:hAnsi="Calibri" w:cs="Times New Roman"/>
      <w:b/>
      <w:sz w:val="36"/>
      <w:szCs w:val="20"/>
    </w:rPr>
  </w:style>
  <w:style w:type="paragraph" w:styleId="21">
    <w:name w:val="Body Text 2"/>
    <w:basedOn w:val="a"/>
    <w:link w:val="22"/>
    <w:rsid w:val="00853647"/>
    <w:pPr>
      <w:spacing w:after="120" w:line="480" w:lineRule="auto"/>
    </w:pPr>
  </w:style>
  <w:style w:type="character" w:customStyle="1" w:styleId="22">
    <w:name w:val="Основной текст 2 Знак"/>
    <w:basedOn w:val="a0"/>
    <w:link w:val="21"/>
    <w:rsid w:val="00853647"/>
    <w:rPr>
      <w:rFonts w:ascii="Times New Roman" w:eastAsia="Times New Roman" w:hAnsi="Times New Roman" w:cs="Times New Roman"/>
      <w:sz w:val="28"/>
      <w:szCs w:val="24"/>
      <w:lang w:val="uk-UA" w:eastAsia="ru-RU"/>
    </w:rPr>
  </w:style>
  <w:style w:type="paragraph" w:styleId="af8">
    <w:name w:val="Normal (Web)"/>
    <w:aliases w:val="Обычный (Web)"/>
    <w:basedOn w:val="a"/>
    <w:uiPriority w:val="99"/>
    <w:unhideWhenUsed/>
    <w:qFormat/>
    <w:rsid w:val="00853647"/>
    <w:pPr>
      <w:spacing w:before="100" w:beforeAutospacing="1" w:after="100" w:afterAutospacing="1"/>
    </w:pPr>
    <w:rPr>
      <w:sz w:val="24"/>
      <w:lang w:val="ru-RU"/>
    </w:rPr>
  </w:style>
  <w:style w:type="paragraph" w:styleId="af9">
    <w:name w:val="Body Text"/>
    <w:basedOn w:val="a"/>
    <w:link w:val="afa"/>
    <w:rsid w:val="00853647"/>
    <w:pPr>
      <w:spacing w:after="120"/>
    </w:pPr>
  </w:style>
  <w:style w:type="character" w:customStyle="1" w:styleId="afa">
    <w:name w:val="Основной текст Знак"/>
    <w:basedOn w:val="a0"/>
    <w:link w:val="af9"/>
    <w:rsid w:val="00853647"/>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divs>
    <w:div w:id="937221">
      <w:bodyDiv w:val="1"/>
      <w:marLeft w:val="0"/>
      <w:marRight w:val="0"/>
      <w:marTop w:val="0"/>
      <w:marBottom w:val="0"/>
      <w:divBdr>
        <w:top w:val="none" w:sz="0" w:space="0" w:color="auto"/>
        <w:left w:val="none" w:sz="0" w:space="0" w:color="auto"/>
        <w:bottom w:val="none" w:sz="0" w:space="0" w:color="auto"/>
        <w:right w:val="none" w:sz="0" w:space="0" w:color="auto"/>
      </w:divBdr>
    </w:div>
    <w:div w:id="4288431">
      <w:bodyDiv w:val="1"/>
      <w:marLeft w:val="0"/>
      <w:marRight w:val="0"/>
      <w:marTop w:val="0"/>
      <w:marBottom w:val="0"/>
      <w:divBdr>
        <w:top w:val="none" w:sz="0" w:space="0" w:color="auto"/>
        <w:left w:val="none" w:sz="0" w:space="0" w:color="auto"/>
        <w:bottom w:val="none" w:sz="0" w:space="0" w:color="auto"/>
        <w:right w:val="none" w:sz="0" w:space="0" w:color="auto"/>
      </w:divBdr>
    </w:div>
    <w:div w:id="10763644">
      <w:bodyDiv w:val="1"/>
      <w:marLeft w:val="0"/>
      <w:marRight w:val="0"/>
      <w:marTop w:val="0"/>
      <w:marBottom w:val="0"/>
      <w:divBdr>
        <w:top w:val="none" w:sz="0" w:space="0" w:color="auto"/>
        <w:left w:val="none" w:sz="0" w:space="0" w:color="auto"/>
        <w:bottom w:val="none" w:sz="0" w:space="0" w:color="auto"/>
        <w:right w:val="none" w:sz="0" w:space="0" w:color="auto"/>
      </w:divBdr>
    </w:div>
    <w:div w:id="11880660">
      <w:bodyDiv w:val="1"/>
      <w:marLeft w:val="0"/>
      <w:marRight w:val="0"/>
      <w:marTop w:val="0"/>
      <w:marBottom w:val="0"/>
      <w:divBdr>
        <w:top w:val="none" w:sz="0" w:space="0" w:color="auto"/>
        <w:left w:val="none" w:sz="0" w:space="0" w:color="auto"/>
        <w:bottom w:val="none" w:sz="0" w:space="0" w:color="auto"/>
        <w:right w:val="none" w:sz="0" w:space="0" w:color="auto"/>
      </w:divBdr>
    </w:div>
    <w:div w:id="12808538">
      <w:bodyDiv w:val="1"/>
      <w:marLeft w:val="0"/>
      <w:marRight w:val="0"/>
      <w:marTop w:val="0"/>
      <w:marBottom w:val="0"/>
      <w:divBdr>
        <w:top w:val="none" w:sz="0" w:space="0" w:color="auto"/>
        <w:left w:val="none" w:sz="0" w:space="0" w:color="auto"/>
        <w:bottom w:val="none" w:sz="0" w:space="0" w:color="auto"/>
        <w:right w:val="none" w:sz="0" w:space="0" w:color="auto"/>
      </w:divBdr>
    </w:div>
    <w:div w:id="14773236">
      <w:bodyDiv w:val="1"/>
      <w:marLeft w:val="0"/>
      <w:marRight w:val="0"/>
      <w:marTop w:val="0"/>
      <w:marBottom w:val="0"/>
      <w:divBdr>
        <w:top w:val="none" w:sz="0" w:space="0" w:color="auto"/>
        <w:left w:val="none" w:sz="0" w:space="0" w:color="auto"/>
        <w:bottom w:val="none" w:sz="0" w:space="0" w:color="auto"/>
        <w:right w:val="none" w:sz="0" w:space="0" w:color="auto"/>
      </w:divBdr>
    </w:div>
    <w:div w:id="15009707">
      <w:bodyDiv w:val="1"/>
      <w:marLeft w:val="0"/>
      <w:marRight w:val="0"/>
      <w:marTop w:val="0"/>
      <w:marBottom w:val="0"/>
      <w:divBdr>
        <w:top w:val="none" w:sz="0" w:space="0" w:color="auto"/>
        <w:left w:val="none" w:sz="0" w:space="0" w:color="auto"/>
        <w:bottom w:val="none" w:sz="0" w:space="0" w:color="auto"/>
        <w:right w:val="none" w:sz="0" w:space="0" w:color="auto"/>
      </w:divBdr>
    </w:div>
    <w:div w:id="16544346">
      <w:bodyDiv w:val="1"/>
      <w:marLeft w:val="0"/>
      <w:marRight w:val="0"/>
      <w:marTop w:val="0"/>
      <w:marBottom w:val="0"/>
      <w:divBdr>
        <w:top w:val="none" w:sz="0" w:space="0" w:color="auto"/>
        <w:left w:val="none" w:sz="0" w:space="0" w:color="auto"/>
        <w:bottom w:val="none" w:sz="0" w:space="0" w:color="auto"/>
        <w:right w:val="none" w:sz="0" w:space="0" w:color="auto"/>
      </w:divBdr>
    </w:div>
    <w:div w:id="18899824">
      <w:bodyDiv w:val="1"/>
      <w:marLeft w:val="0"/>
      <w:marRight w:val="0"/>
      <w:marTop w:val="0"/>
      <w:marBottom w:val="0"/>
      <w:divBdr>
        <w:top w:val="none" w:sz="0" w:space="0" w:color="auto"/>
        <w:left w:val="none" w:sz="0" w:space="0" w:color="auto"/>
        <w:bottom w:val="none" w:sz="0" w:space="0" w:color="auto"/>
        <w:right w:val="none" w:sz="0" w:space="0" w:color="auto"/>
      </w:divBdr>
    </w:div>
    <w:div w:id="19399232">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38865386">
      <w:bodyDiv w:val="1"/>
      <w:marLeft w:val="0"/>
      <w:marRight w:val="0"/>
      <w:marTop w:val="0"/>
      <w:marBottom w:val="0"/>
      <w:divBdr>
        <w:top w:val="none" w:sz="0" w:space="0" w:color="auto"/>
        <w:left w:val="none" w:sz="0" w:space="0" w:color="auto"/>
        <w:bottom w:val="none" w:sz="0" w:space="0" w:color="auto"/>
        <w:right w:val="none" w:sz="0" w:space="0" w:color="auto"/>
      </w:divBdr>
    </w:div>
    <w:div w:id="40371136">
      <w:bodyDiv w:val="1"/>
      <w:marLeft w:val="0"/>
      <w:marRight w:val="0"/>
      <w:marTop w:val="0"/>
      <w:marBottom w:val="0"/>
      <w:divBdr>
        <w:top w:val="none" w:sz="0" w:space="0" w:color="auto"/>
        <w:left w:val="none" w:sz="0" w:space="0" w:color="auto"/>
        <w:bottom w:val="none" w:sz="0" w:space="0" w:color="auto"/>
        <w:right w:val="none" w:sz="0" w:space="0" w:color="auto"/>
      </w:divBdr>
    </w:div>
    <w:div w:id="49886078">
      <w:bodyDiv w:val="1"/>
      <w:marLeft w:val="0"/>
      <w:marRight w:val="0"/>
      <w:marTop w:val="0"/>
      <w:marBottom w:val="0"/>
      <w:divBdr>
        <w:top w:val="none" w:sz="0" w:space="0" w:color="auto"/>
        <w:left w:val="none" w:sz="0" w:space="0" w:color="auto"/>
        <w:bottom w:val="none" w:sz="0" w:space="0" w:color="auto"/>
        <w:right w:val="none" w:sz="0" w:space="0" w:color="auto"/>
      </w:divBdr>
    </w:div>
    <w:div w:id="51121216">
      <w:bodyDiv w:val="1"/>
      <w:marLeft w:val="0"/>
      <w:marRight w:val="0"/>
      <w:marTop w:val="0"/>
      <w:marBottom w:val="0"/>
      <w:divBdr>
        <w:top w:val="none" w:sz="0" w:space="0" w:color="auto"/>
        <w:left w:val="none" w:sz="0" w:space="0" w:color="auto"/>
        <w:bottom w:val="none" w:sz="0" w:space="0" w:color="auto"/>
        <w:right w:val="none" w:sz="0" w:space="0" w:color="auto"/>
      </w:divBdr>
    </w:div>
    <w:div w:id="52123782">
      <w:bodyDiv w:val="1"/>
      <w:marLeft w:val="0"/>
      <w:marRight w:val="0"/>
      <w:marTop w:val="0"/>
      <w:marBottom w:val="0"/>
      <w:divBdr>
        <w:top w:val="none" w:sz="0" w:space="0" w:color="auto"/>
        <w:left w:val="none" w:sz="0" w:space="0" w:color="auto"/>
        <w:bottom w:val="none" w:sz="0" w:space="0" w:color="auto"/>
        <w:right w:val="none" w:sz="0" w:space="0" w:color="auto"/>
      </w:divBdr>
    </w:div>
    <w:div w:id="53821752">
      <w:bodyDiv w:val="1"/>
      <w:marLeft w:val="0"/>
      <w:marRight w:val="0"/>
      <w:marTop w:val="0"/>
      <w:marBottom w:val="0"/>
      <w:divBdr>
        <w:top w:val="none" w:sz="0" w:space="0" w:color="auto"/>
        <w:left w:val="none" w:sz="0" w:space="0" w:color="auto"/>
        <w:bottom w:val="none" w:sz="0" w:space="0" w:color="auto"/>
        <w:right w:val="none" w:sz="0" w:space="0" w:color="auto"/>
      </w:divBdr>
    </w:div>
    <w:div w:id="55977562">
      <w:bodyDiv w:val="1"/>
      <w:marLeft w:val="0"/>
      <w:marRight w:val="0"/>
      <w:marTop w:val="0"/>
      <w:marBottom w:val="0"/>
      <w:divBdr>
        <w:top w:val="none" w:sz="0" w:space="0" w:color="auto"/>
        <w:left w:val="none" w:sz="0" w:space="0" w:color="auto"/>
        <w:bottom w:val="none" w:sz="0" w:space="0" w:color="auto"/>
        <w:right w:val="none" w:sz="0" w:space="0" w:color="auto"/>
      </w:divBdr>
    </w:div>
    <w:div w:id="60837532">
      <w:bodyDiv w:val="1"/>
      <w:marLeft w:val="0"/>
      <w:marRight w:val="0"/>
      <w:marTop w:val="0"/>
      <w:marBottom w:val="0"/>
      <w:divBdr>
        <w:top w:val="none" w:sz="0" w:space="0" w:color="auto"/>
        <w:left w:val="none" w:sz="0" w:space="0" w:color="auto"/>
        <w:bottom w:val="none" w:sz="0" w:space="0" w:color="auto"/>
        <w:right w:val="none" w:sz="0" w:space="0" w:color="auto"/>
      </w:divBdr>
    </w:div>
    <w:div w:id="75829629">
      <w:bodyDiv w:val="1"/>
      <w:marLeft w:val="0"/>
      <w:marRight w:val="0"/>
      <w:marTop w:val="0"/>
      <w:marBottom w:val="0"/>
      <w:divBdr>
        <w:top w:val="none" w:sz="0" w:space="0" w:color="auto"/>
        <w:left w:val="none" w:sz="0" w:space="0" w:color="auto"/>
        <w:bottom w:val="none" w:sz="0" w:space="0" w:color="auto"/>
        <w:right w:val="none" w:sz="0" w:space="0" w:color="auto"/>
      </w:divBdr>
    </w:div>
    <w:div w:id="76247226">
      <w:bodyDiv w:val="1"/>
      <w:marLeft w:val="0"/>
      <w:marRight w:val="0"/>
      <w:marTop w:val="0"/>
      <w:marBottom w:val="0"/>
      <w:divBdr>
        <w:top w:val="none" w:sz="0" w:space="0" w:color="auto"/>
        <w:left w:val="none" w:sz="0" w:space="0" w:color="auto"/>
        <w:bottom w:val="none" w:sz="0" w:space="0" w:color="auto"/>
        <w:right w:val="none" w:sz="0" w:space="0" w:color="auto"/>
      </w:divBdr>
    </w:div>
    <w:div w:id="80956597">
      <w:bodyDiv w:val="1"/>
      <w:marLeft w:val="0"/>
      <w:marRight w:val="0"/>
      <w:marTop w:val="0"/>
      <w:marBottom w:val="0"/>
      <w:divBdr>
        <w:top w:val="none" w:sz="0" w:space="0" w:color="auto"/>
        <w:left w:val="none" w:sz="0" w:space="0" w:color="auto"/>
        <w:bottom w:val="none" w:sz="0" w:space="0" w:color="auto"/>
        <w:right w:val="none" w:sz="0" w:space="0" w:color="auto"/>
      </w:divBdr>
    </w:div>
    <w:div w:id="90321148">
      <w:bodyDiv w:val="1"/>
      <w:marLeft w:val="0"/>
      <w:marRight w:val="0"/>
      <w:marTop w:val="0"/>
      <w:marBottom w:val="0"/>
      <w:divBdr>
        <w:top w:val="none" w:sz="0" w:space="0" w:color="auto"/>
        <w:left w:val="none" w:sz="0" w:space="0" w:color="auto"/>
        <w:bottom w:val="none" w:sz="0" w:space="0" w:color="auto"/>
        <w:right w:val="none" w:sz="0" w:space="0" w:color="auto"/>
      </w:divBdr>
    </w:div>
    <w:div w:id="92092272">
      <w:bodyDiv w:val="1"/>
      <w:marLeft w:val="0"/>
      <w:marRight w:val="0"/>
      <w:marTop w:val="0"/>
      <w:marBottom w:val="0"/>
      <w:divBdr>
        <w:top w:val="none" w:sz="0" w:space="0" w:color="auto"/>
        <w:left w:val="none" w:sz="0" w:space="0" w:color="auto"/>
        <w:bottom w:val="none" w:sz="0" w:space="0" w:color="auto"/>
        <w:right w:val="none" w:sz="0" w:space="0" w:color="auto"/>
      </w:divBdr>
    </w:div>
    <w:div w:id="92096973">
      <w:bodyDiv w:val="1"/>
      <w:marLeft w:val="0"/>
      <w:marRight w:val="0"/>
      <w:marTop w:val="0"/>
      <w:marBottom w:val="0"/>
      <w:divBdr>
        <w:top w:val="none" w:sz="0" w:space="0" w:color="auto"/>
        <w:left w:val="none" w:sz="0" w:space="0" w:color="auto"/>
        <w:bottom w:val="none" w:sz="0" w:space="0" w:color="auto"/>
        <w:right w:val="none" w:sz="0" w:space="0" w:color="auto"/>
      </w:divBdr>
    </w:div>
    <w:div w:id="92171455">
      <w:bodyDiv w:val="1"/>
      <w:marLeft w:val="0"/>
      <w:marRight w:val="0"/>
      <w:marTop w:val="0"/>
      <w:marBottom w:val="0"/>
      <w:divBdr>
        <w:top w:val="none" w:sz="0" w:space="0" w:color="auto"/>
        <w:left w:val="none" w:sz="0" w:space="0" w:color="auto"/>
        <w:bottom w:val="none" w:sz="0" w:space="0" w:color="auto"/>
        <w:right w:val="none" w:sz="0" w:space="0" w:color="auto"/>
      </w:divBdr>
    </w:div>
    <w:div w:id="105316554">
      <w:bodyDiv w:val="1"/>
      <w:marLeft w:val="0"/>
      <w:marRight w:val="0"/>
      <w:marTop w:val="0"/>
      <w:marBottom w:val="0"/>
      <w:divBdr>
        <w:top w:val="none" w:sz="0" w:space="0" w:color="auto"/>
        <w:left w:val="none" w:sz="0" w:space="0" w:color="auto"/>
        <w:bottom w:val="none" w:sz="0" w:space="0" w:color="auto"/>
        <w:right w:val="none" w:sz="0" w:space="0" w:color="auto"/>
      </w:divBdr>
    </w:div>
    <w:div w:id="121579168">
      <w:bodyDiv w:val="1"/>
      <w:marLeft w:val="0"/>
      <w:marRight w:val="0"/>
      <w:marTop w:val="0"/>
      <w:marBottom w:val="0"/>
      <w:divBdr>
        <w:top w:val="none" w:sz="0" w:space="0" w:color="auto"/>
        <w:left w:val="none" w:sz="0" w:space="0" w:color="auto"/>
        <w:bottom w:val="none" w:sz="0" w:space="0" w:color="auto"/>
        <w:right w:val="none" w:sz="0" w:space="0" w:color="auto"/>
      </w:divBdr>
    </w:div>
    <w:div w:id="130250370">
      <w:bodyDiv w:val="1"/>
      <w:marLeft w:val="0"/>
      <w:marRight w:val="0"/>
      <w:marTop w:val="0"/>
      <w:marBottom w:val="0"/>
      <w:divBdr>
        <w:top w:val="none" w:sz="0" w:space="0" w:color="auto"/>
        <w:left w:val="none" w:sz="0" w:space="0" w:color="auto"/>
        <w:bottom w:val="none" w:sz="0" w:space="0" w:color="auto"/>
        <w:right w:val="none" w:sz="0" w:space="0" w:color="auto"/>
      </w:divBdr>
    </w:div>
    <w:div w:id="130946556">
      <w:bodyDiv w:val="1"/>
      <w:marLeft w:val="0"/>
      <w:marRight w:val="0"/>
      <w:marTop w:val="0"/>
      <w:marBottom w:val="0"/>
      <w:divBdr>
        <w:top w:val="none" w:sz="0" w:space="0" w:color="auto"/>
        <w:left w:val="none" w:sz="0" w:space="0" w:color="auto"/>
        <w:bottom w:val="none" w:sz="0" w:space="0" w:color="auto"/>
        <w:right w:val="none" w:sz="0" w:space="0" w:color="auto"/>
      </w:divBdr>
    </w:div>
    <w:div w:id="134375993">
      <w:bodyDiv w:val="1"/>
      <w:marLeft w:val="0"/>
      <w:marRight w:val="0"/>
      <w:marTop w:val="0"/>
      <w:marBottom w:val="0"/>
      <w:divBdr>
        <w:top w:val="none" w:sz="0" w:space="0" w:color="auto"/>
        <w:left w:val="none" w:sz="0" w:space="0" w:color="auto"/>
        <w:bottom w:val="none" w:sz="0" w:space="0" w:color="auto"/>
        <w:right w:val="none" w:sz="0" w:space="0" w:color="auto"/>
      </w:divBdr>
    </w:div>
    <w:div w:id="143084761">
      <w:bodyDiv w:val="1"/>
      <w:marLeft w:val="0"/>
      <w:marRight w:val="0"/>
      <w:marTop w:val="0"/>
      <w:marBottom w:val="0"/>
      <w:divBdr>
        <w:top w:val="none" w:sz="0" w:space="0" w:color="auto"/>
        <w:left w:val="none" w:sz="0" w:space="0" w:color="auto"/>
        <w:bottom w:val="none" w:sz="0" w:space="0" w:color="auto"/>
        <w:right w:val="none" w:sz="0" w:space="0" w:color="auto"/>
      </w:divBdr>
    </w:div>
    <w:div w:id="144007152">
      <w:bodyDiv w:val="1"/>
      <w:marLeft w:val="0"/>
      <w:marRight w:val="0"/>
      <w:marTop w:val="0"/>
      <w:marBottom w:val="0"/>
      <w:divBdr>
        <w:top w:val="none" w:sz="0" w:space="0" w:color="auto"/>
        <w:left w:val="none" w:sz="0" w:space="0" w:color="auto"/>
        <w:bottom w:val="none" w:sz="0" w:space="0" w:color="auto"/>
        <w:right w:val="none" w:sz="0" w:space="0" w:color="auto"/>
      </w:divBdr>
    </w:div>
    <w:div w:id="146438850">
      <w:bodyDiv w:val="1"/>
      <w:marLeft w:val="0"/>
      <w:marRight w:val="0"/>
      <w:marTop w:val="0"/>
      <w:marBottom w:val="0"/>
      <w:divBdr>
        <w:top w:val="none" w:sz="0" w:space="0" w:color="auto"/>
        <w:left w:val="none" w:sz="0" w:space="0" w:color="auto"/>
        <w:bottom w:val="none" w:sz="0" w:space="0" w:color="auto"/>
        <w:right w:val="none" w:sz="0" w:space="0" w:color="auto"/>
      </w:divBdr>
    </w:div>
    <w:div w:id="151068090">
      <w:bodyDiv w:val="1"/>
      <w:marLeft w:val="0"/>
      <w:marRight w:val="0"/>
      <w:marTop w:val="0"/>
      <w:marBottom w:val="0"/>
      <w:divBdr>
        <w:top w:val="none" w:sz="0" w:space="0" w:color="auto"/>
        <w:left w:val="none" w:sz="0" w:space="0" w:color="auto"/>
        <w:bottom w:val="none" w:sz="0" w:space="0" w:color="auto"/>
        <w:right w:val="none" w:sz="0" w:space="0" w:color="auto"/>
      </w:divBdr>
    </w:div>
    <w:div w:id="172915636">
      <w:bodyDiv w:val="1"/>
      <w:marLeft w:val="0"/>
      <w:marRight w:val="0"/>
      <w:marTop w:val="0"/>
      <w:marBottom w:val="0"/>
      <w:divBdr>
        <w:top w:val="none" w:sz="0" w:space="0" w:color="auto"/>
        <w:left w:val="none" w:sz="0" w:space="0" w:color="auto"/>
        <w:bottom w:val="none" w:sz="0" w:space="0" w:color="auto"/>
        <w:right w:val="none" w:sz="0" w:space="0" w:color="auto"/>
      </w:divBdr>
    </w:div>
    <w:div w:id="180510446">
      <w:bodyDiv w:val="1"/>
      <w:marLeft w:val="0"/>
      <w:marRight w:val="0"/>
      <w:marTop w:val="0"/>
      <w:marBottom w:val="0"/>
      <w:divBdr>
        <w:top w:val="none" w:sz="0" w:space="0" w:color="auto"/>
        <w:left w:val="none" w:sz="0" w:space="0" w:color="auto"/>
        <w:bottom w:val="none" w:sz="0" w:space="0" w:color="auto"/>
        <w:right w:val="none" w:sz="0" w:space="0" w:color="auto"/>
      </w:divBdr>
    </w:div>
    <w:div w:id="185482496">
      <w:bodyDiv w:val="1"/>
      <w:marLeft w:val="0"/>
      <w:marRight w:val="0"/>
      <w:marTop w:val="0"/>
      <w:marBottom w:val="0"/>
      <w:divBdr>
        <w:top w:val="none" w:sz="0" w:space="0" w:color="auto"/>
        <w:left w:val="none" w:sz="0" w:space="0" w:color="auto"/>
        <w:bottom w:val="none" w:sz="0" w:space="0" w:color="auto"/>
        <w:right w:val="none" w:sz="0" w:space="0" w:color="auto"/>
      </w:divBdr>
    </w:div>
    <w:div w:id="185489569">
      <w:bodyDiv w:val="1"/>
      <w:marLeft w:val="0"/>
      <w:marRight w:val="0"/>
      <w:marTop w:val="0"/>
      <w:marBottom w:val="0"/>
      <w:divBdr>
        <w:top w:val="none" w:sz="0" w:space="0" w:color="auto"/>
        <w:left w:val="none" w:sz="0" w:space="0" w:color="auto"/>
        <w:bottom w:val="none" w:sz="0" w:space="0" w:color="auto"/>
        <w:right w:val="none" w:sz="0" w:space="0" w:color="auto"/>
      </w:divBdr>
    </w:div>
    <w:div w:id="192153966">
      <w:bodyDiv w:val="1"/>
      <w:marLeft w:val="0"/>
      <w:marRight w:val="0"/>
      <w:marTop w:val="0"/>
      <w:marBottom w:val="0"/>
      <w:divBdr>
        <w:top w:val="none" w:sz="0" w:space="0" w:color="auto"/>
        <w:left w:val="none" w:sz="0" w:space="0" w:color="auto"/>
        <w:bottom w:val="none" w:sz="0" w:space="0" w:color="auto"/>
        <w:right w:val="none" w:sz="0" w:space="0" w:color="auto"/>
      </w:divBdr>
    </w:div>
    <w:div w:id="200672931">
      <w:bodyDiv w:val="1"/>
      <w:marLeft w:val="0"/>
      <w:marRight w:val="0"/>
      <w:marTop w:val="0"/>
      <w:marBottom w:val="0"/>
      <w:divBdr>
        <w:top w:val="none" w:sz="0" w:space="0" w:color="auto"/>
        <w:left w:val="none" w:sz="0" w:space="0" w:color="auto"/>
        <w:bottom w:val="none" w:sz="0" w:space="0" w:color="auto"/>
        <w:right w:val="none" w:sz="0" w:space="0" w:color="auto"/>
      </w:divBdr>
    </w:div>
    <w:div w:id="208341814">
      <w:bodyDiv w:val="1"/>
      <w:marLeft w:val="0"/>
      <w:marRight w:val="0"/>
      <w:marTop w:val="0"/>
      <w:marBottom w:val="0"/>
      <w:divBdr>
        <w:top w:val="none" w:sz="0" w:space="0" w:color="auto"/>
        <w:left w:val="none" w:sz="0" w:space="0" w:color="auto"/>
        <w:bottom w:val="none" w:sz="0" w:space="0" w:color="auto"/>
        <w:right w:val="none" w:sz="0" w:space="0" w:color="auto"/>
      </w:divBdr>
    </w:div>
    <w:div w:id="211427597">
      <w:bodyDiv w:val="1"/>
      <w:marLeft w:val="0"/>
      <w:marRight w:val="0"/>
      <w:marTop w:val="0"/>
      <w:marBottom w:val="0"/>
      <w:divBdr>
        <w:top w:val="none" w:sz="0" w:space="0" w:color="auto"/>
        <w:left w:val="none" w:sz="0" w:space="0" w:color="auto"/>
        <w:bottom w:val="none" w:sz="0" w:space="0" w:color="auto"/>
        <w:right w:val="none" w:sz="0" w:space="0" w:color="auto"/>
      </w:divBdr>
    </w:div>
    <w:div w:id="214463869">
      <w:bodyDiv w:val="1"/>
      <w:marLeft w:val="0"/>
      <w:marRight w:val="0"/>
      <w:marTop w:val="0"/>
      <w:marBottom w:val="0"/>
      <w:divBdr>
        <w:top w:val="none" w:sz="0" w:space="0" w:color="auto"/>
        <w:left w:val="none" w:sz="0" w:space="0" w:color="auto"/>
        <w:bottom w:val="none" w:sz="0" w:space="0" w:color="auto"/>
        <w:right w:val="none" w:sz="0" w:space="0" w:color="auto"/>
      </w:divBdr>
    </w:div>
    <w:div w:id="229773525">
      <w:bodyDiv w:val="1"/>
      <w:marLeft w:val="0"/>
      <w:marRight w:val="0"/>
      <w:marTop w:val="0"/>
      <w:marBottom w:val="0"/>
      <w:divBdr>
        <w:top w:val="none" w:sz="0" w:space="0" w:color="auto"/>
        <w:left w:val="none" w:sz="0" w:space="0" w:color="auto"/>
        <w:bottom w:val="none" w:sz="0" w:space="0" w:color="auto"/>
        <w:right w:val="none" w:sz="0" w:space="0" w:color="auto"/>
      </w:divBdr>
    </w:div>
    <w:div w:id="233855002">
      <w:bodyDiv w:val="1"/>
      <w:marLeft w:val="0"/>
      <w:marRight w:val="0"/>
      <w:marTop w:val="0"/>
      <w:marBottom w:val="0"/>
      <w:divBdr>
        <w:top w:val="none" w:sz="0" w:space="0" w:color="auto"/>
        <w:left w:val="none" w:sz="0" w:space="0" w:color="auto"/>
        <w:bottom w:val="none" w:sz="0" w:space="0" w:color="auto"/>
        <w:right w:val="none" w:sz="0" w:space="0" w:color="auto"/>
      </w:divBdr>
    </w:div>
    <w:div w:id="241187645">
      <w:bodyDiv w:val="1"/>
      <w:marLeft w:val="0"/>
      <w:marRight w:val="0"/>
      <w:marTop w:val="0"/>
      <w:marBottom w:val="0"/>
      <w:divBdr>
        <w:top w:val="none" w:sz="0" w:space="0" w:color="auto"/>
        <w:left w:val="none" w:sz="0" w:space="0" w:color="auto"/>
        <w:bottom w:val="none" w:sz="0" w:space="0" w:color="auto"/>
        <w:right w:val="none" w:sz="0" w:space="0" w:color="auto"/>
      </w:divBdr>
    </w:div>
    <w:div w:id="241720460">
      <w:bodyDiv w:val="1"/>
      <w:marLeft w:val="0"/>
      <w:marRight w:val="0"/>
      <w:marTop w:val="0"/>
      <w:marBottom w:val="0"/>
      <w:divBdr>
        <w:top w:val="none" w:sz="0" w:space="0" w:color="auto"/>
        <w:left w:val="none" w:sz="0" w:space="0" w:color="auto"/>
        <w:bottom w:val="none" w:sz="0" w:space="0" w:color="auto"/>
        <w:right w:val="none" w:sz="0" w:space="0" w:color="auto"/>
      </w:divBdr>
    </w:div>
    <w:div w:id="252320924">
      <w:bodyDiv w:val="1"/>
      <w:marLeft w:val="0"/>
      <w:marRight w:val="0"/>
      <w:marTop w:val="0"/>
      <w:marBottom w:val="0"/>
      <w:divBdr>
        <w:top w:val="none" w:sz="0" w:space="0" w:color="auto"/>
        <w:left w:val="none" w:sz="0" w:space="0" w:color="auto"/>
        <w:bottom w:val="none" w:sz="0" w:space="0" w:color="auto"/>
        <w:right w:val="none" w:sz="0" w:space="0" w:color="auto"/>
      </w:divBdr>
    </w:div>
    <w:div w:id="263001614">
      <w:bodyDiv w:val="1"/>
      <w:marLeft w:val="0"/>
      <w:marRight w:val="0"/>
      <w:marTop w:val="0"/>
      <w:marBottom w:val="0"/>
      <w:divBdr>
        <w:top w:val="none" w:sz="0" w:space="0" w:color="auto"/>
        <w:left w:val="none" w:sz="0" w:space="0" w:color="auto"/>
        <w:bottom w:val="none" w:sz="0" w:space="0" w:color="auto"/>
        <w:right w:val="none" w:sz="0" w:space="0" w:color="auto"/>
      </w:divBdr>
    </w:div>
    <w:div w:id="267468129">
      <w:bodyDiv w:val="1"/>
      <w:marLeft w:val="0"/>
      <w:marRight w:val="0"/>
      <w:marTop w:val="0"/>
      <w:marBottom w:val="0"/>
      <w:divBdr>
        <w:top w:val="none" w:sz="0" w:space="0" w:color="auto"/>
        <w:left w:val="none" w:sz="0" w:space="0" w:color="auto"/>
        <w:bottom w:val="none" w:sz="0" w:space="0" w:color="auto"/>
        <w:right w:val="none" w:sz="0" w:space="0" w:color="auto"/>
      </w:divBdr>
    </w:div>
    <w:div w:id="268587953">
      <w:bodyDiv w:val="1"/>
      <w:marLeft w:val="0"/>
      <w:marRight w:val="0"/>
      <w:marTop w:val="0"/>
      <w:marBottom w:val="0"/>
      <w:divBdr>
        <w:top w:val="none" w:sz="0" w:space="0" w:color="auto"/>
        <w:left w:val="none" w:sz="0" w:space="0" w:color="auto"/>
        <w:bottom w:val="none" w:sz="0" w:space="0" w:color="auto"/>
        <w:right w:val="none" w:sz="0" w:space="0" w:color="auto"/>
      </w:divBdr>
    </w:div>
    <w:div w:id="268896247">
      <w:bodyDiv w:val="1"/>
      <w:marLeft w:val="0"/>
      <w:marRight w:val="0"/>
      <w:marTop w:val="0"/>
      <w:marBottom w:val="0"/>
      <w:divBdr>
        <w:top w:val="none" w:sz="0" w:space="0" w:color="auto"/>
        <w:left w:val="none" w:sz="0" w:space="0" w:color="auto"/>
        <w:bottom w:val="none" w:sz="0" w:space="0" w:color="auto"/>
        <w:right w:val="none" w:sz="0" w:space="0" w:color="auto"/>
      </w:divBdr>
    </w:div>
    <w:div w:id="270864644">
      <w:bodyDiv w:val="1"/>
      <w:marLeft w:val="0"/>
      <w:marRight w:val="0"/>
      <w:marTop w:val="0"/>
      <w:marBottom w:val="0"/>
      <w:divBdr>
        <w:top w:val="none" w:sz="0" w:space="0" w:color="auto"/>
        <w:left w:val="none" w:sz="0" w:space="0" w:color="auto"/>
        <w:bottom w:val="none" w:sz="0" w:space="0" w:color="auto"/>
        <w:right w:val="none" w:sz="0" w:space="0" w:color="auto"/>
      </w:divBdr>
    </w:div>
    <w:div w:id="273905853">
      <w:bodyDiv w:val="1"/>
      <w:marLeft w:val="0"/>
      <w:marRight w:val="0"/>
      <w:marTop w:val="0"/>
      <w:marBottom w:val="0"/>
      <w:divBdr>
        <w:top w:val="none" w:sz="0" w:space="0" w:color="auto"/>
        <w:left w:val="none" w:sz="0" w:space="0" w:color="auto"/>
        <w:bottom w:val="none" w:sz="0" w:space="0" w:color="auto"/>
        <w:right w:val="none" w:sz="0" w:space="0" w:color="auto"/>
      </w:divBdr>
    </w:div>
    <w:div w:id="285357872">
      <w:bodyDiv w:val="1"/>
      <w:marLeft w:val="0"/>
      <w:marRight w:val="0"/>
      <w:marTop w:val="0"/>
      <w:marBottom w:val="0"/>
      <w:divBdr>
        <w:top w:val="none" w:sz="0" w:space="0" w:color="auto"/>
        <w:left w:val="none" w:sz="0" w:space="0" w:color="auto"/>
        <w:bottom w:val="none" w:sz="0" w:space="0" w:color="auto"/>
        <w:right w:val="none" w:sz="0" w:space="0" w:color="auto"/>
      </w:divBdr>
    </w:div>
    <w:div w:id="286594629">
      <w:bodyDiv w:val="1"/>
      <w:marLeft w:val="0"/>
      <w:marRight w:val="0"/>
      <w:marTop w:val="0"/>
      <w:marBottom w:val="0"/>
      <w:divBdr>
        <w:top w:val="none" w:sz="0" w:space="0" w:color="auto"/>
        <w:left w:val="none" w:sz="0" w:space="0" w:color="auto"/>
        <w:bottom w:val="none" w:sz="0" w:space="0" w:color="auto"/>
        <w:right w:val="none" w:sz="0" w:space="0" w:color="auto"/>
      </w:divBdr>
    </w:div>
    <w:div w:id="287586204">
      <w:bodyDiv w:val="1"/>
      <w:marLeft w:val="0"/>
      <w:marRight w:val="0"/>
      <w:marTop w:val="0"/>
      <w:marBottom w:val="0"/>
      <w:divBdr>
        <w:top w:val="none" w:sz="0" w:space="0" w:color="auto"/>
        <w:left w:val="none" w:sz="0" w:space="0" w:color="auto"/>
        <w:bottom w:val="none" w:sz="0" w:space="0" w:color="auto"/>
        <w:right w:val="none" w:sz="0" w:space="0" w:color="auto"/>
      </w:divBdr>
    </w:div>
    <w:div w:id="297685030">
      <w:bodyDiv w:val="1"/>
      <w:marLeft w:val="0"/>
      <w:marRight w:val="0"/>
      <w:marTop w:val="0"/>
      <w:marBottom w:val="0"/>
      <w:divBdr>
        <w:top w:val="none" w:sz="0" w:space="0" w:color="auto"/>
        <w:left w:val="none" w:sz="0" w:space="0" w:color="auto"/>
        <w:bottom w:val="none" w:sz="0" w:space="0" w:color="auto"/>
        <w:right w:val="none" w:sz="0" w:space="0" w:color="auto"/>
      </w:divBdr>
    </w:div>
    <w:div w:id="310058726">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0445235">
      <w:bodyDiv w:val="1"/>
      <w:marLeft w:val="0"/>
      <w:marRight w:val="0"/>
      <w:marTop w:val="0"/>
      <w:marBottom w:val="0"/>
      <w:divBdr>
        <w:top w:val="none" w:sz="0" w:space="0" w:color="auto"/>
        <w:left w:val="none" w:sz="0" w:space="0" w:color="auto"/>
        <w:bottom w:val="none" w:sz="0" w:space="0" w:color="auto"/>
        <w:right w:val="none" w:sz="0" w:space="0" w:color="auto"/>
      </w:divBdr>
    </w:div>
    <w:div w:id="310525723">
      <w:bodyDiv w:val="1"/>
      <w:marLeft w:val="0"/>
      <w:marRight w:val="0"/>
      <w:marTop w:val="0"/>
      <w:marBottom w:val="0"/>
      <w:divBdr>
        <w:top w:val="none" w:sz="0" w:space="0" w:color="auto"/>
        <w:left w:val="none" w:sz="0" w:space="0" w:color="auto"/>
        <w:bottom w:val="none" w:sz="0" w:space="0" w:color="auto"/>
        <w:right w:val="none" w:sz="0" w:space="0" w:color="auto"/>
      </w:divBdr>
    </w:div>
    <w:div w:id="310866041">
      <w:bodyDiv w:val="1"/>
      <w:marLeft w:val="0"/>
      <w:marRight w:val="0"/>
      <w:marTop w:val="0"/>
      <w:marBottom w:val="0"/>
      <w:divBdr>
        <w:top w:val="none" w:sz="0" w:space="0" w:color="auto"/>
        <w:left w:val="none" w:sz="0" w:space="0" w:color="auto"/>
        <w:bottom w:val="none" w:sz="0" w:space="0" w:color="auto"/>
        <w:right w:val="none" w:sz="0" w:space="0" w:color="auto"/>
      </w:divBdr>
    </w:div>
    <w:div w:id="312102591">
      <w:bodyDiv w:val="1"/>
      <w:marLeft w:val="0"/>
      <w:marRight w:val="0"/>
      <w:marTop w:val="0"/>
      <w:marBottom w:val="0"/>
      <w:divBdr>
        <w:top w:val="none" w:sz="0" w:space="0" w:color="auto"/>
        <w:left w:val="none" w:sz="0" w:space="0" w:color="auto"/>
        <w:bottom w:val="none" w:sz="0" w:space="0" w:color="auto"/>
        <w:right w:val="none" w:sz="0" w:space="0" w:color="auto"/>
      </w:divBdr>
    </w:div>
    <w:div w:id="329867692">
      <w:bodyDiv w:val="1"/>
      <w:marLeft w:val="0"/>
      <w:marRight w:val="0"/>
      <w:marTop w:val="0"/>
      <w:marBottom w:val="0"/>
      <w:divBdr>
        <w:top w:val="none" w:sz="0" w:space="0" w:color="auto"/>
        <w:left w:val="none" w:sz="0" w:space="0" w:color="auto"/>
        <w:bottom w:val="none" w:sz="0" w:space="0" w:color="auto"/>
        <w:right w:val="none" w:sz="0" w:space="0" w:color="auto"/>
      </w:divBdr>
    </w:div>
    <w:div w:id="330989184">
      <w:bodyDiv w:val="1"/>
      <w:marLeft w:val="0"/>
      <w:marRight w:val="0"/>
      <w:marTop w:val="0"/>
      <w:marBottom w:val="0"/>
      <w:divBdr>
        <w:top w:val="none" w:sz="0" w:space="0" w:color="auto"/>
        <w:left w:val="none" w:sz="0" w:space="0" w:color="auto"/>
        <w:bottom w:val="none" w:sz="0" w:space="0" w:color="auto"/>
        <w:right w:val="none" w:sz="0" w:space="0" w:color="auto"/>
      </w:divBdr>
    </w:div>
    <w:div w:id="340595161">
      <w:bodyDiv w:val="1"/>
      <w:marLeft w:val="0"/>
      <w:marRight w:val="0"/>
      <w:marTop w:val="0"/>
      <w:marBottom w:val="0"/>
      <w:divBdr>
        <w:top w:val="none" w:sz="0" w:space="0" w:color="auto"/>
        <w:left w:val="none" w:sz="0" w:space="0" w:color="auto"/>
        <w:bottom w:val="none" w:sz="0" w:space="0" w:color="auto"/>
        <w:right w:val="none" w:sz="0" w:space="0" w:color="auto"/>
      </w:divBdr>
    </w:div>
    <w:div w:id="354235251">
      <w:bodyDiv w:val="1"/>
      <w:marLeft w:val="0"/>
      <w:marRight w:val="0"/>
      <w:marTop w:val="0"/>
      <w:marBottom w:val="0"/>
      <w:divBdr>
        <w:top w:val="none" w:sz="0" w:space="0" w:color="auto"/>
        <w:left w:val="none" w:sz="0" w:space="0" w:color="auto"/>
        <w:bottom w:val="none" w:sz="0" w:space="0" w:color="auto"/>
        <w:right w:val="none" w:sz="0" w:space="0" w:color="auto"/>
      </w:divBdr>
    </w:div>
    <w:div w:id="364526149">
      <w:bodyDiv w:val="1"/>
      <w:marLeft w:val="0"/>
      <w:marRight w:val="0"/>
      <w:marTop w:val="0"/>
      <w:marBottom w:val="0"/>
      <w:divBdr>
        <w:top w:val="none" w:sz="0" w:space="0" w:color="auto"/>
        <w:left w:val="none" w:sz="0" w:space="0" w:color="auto"/>
        <w:bottom w:val="none" w:sz="0" w:space="0" w:color="auto"/>
        <w:right w:val="none" w:sz="0" w:space="0" w:color="auto"/>
      </w:divBdr>
    </w:div>
    <w:div w:id="364870116">
      <w:bodyDiv w:val="1"/>
      <w:marLeft w:val="0"/>
      <w:marRight w:val="0"/>
      <w:marTop w:val="0"/>
      <w:marBottom w:val="0"/>
      <w:divBdr>
        <w:top w:val="none" w:sz="0" w:space="0" w:color="auto"/>
        <w:left w:val="none" w:sz="0" w:space="0" w:color="auto"/>
        <w:bottom w:val="none" w:sz="0" w:space="0" w:color="auto"/>
        <w:right w:val="none" w:sz="0" w:space="0" w:color="auto"/>
      </w:divBdr>
    </w:div>
    <w:div w:id="366687825">
      <w:bodyDiv w:val="1"/>
      <w:marLeft w:val="0"/>
      <w:marRight w:val="0"/>
      <w:marTop w:val="0"/>
      <w:marBottom w:val="0"/>
      <w:divBdr>
        <w:top w:val="none" w:sz="0" w:space="0" w:color="auto"/>
        <w:left w:val="none" w:sz="0" w:space="0" w:color="auto"/>
        <w:bottom w:val="none" w:sz="0" w:space="0" w:color="auto"/>
        <w:right w:val="none" w:sz="0" w:space="0" w:color="auto"/>
      </w:divBdr>
    </w:div>
    <w:div w:id="368341528">
      <w:bodyDiv w:val="1"/>
      <w:marLeft w:val="0"/>
      <w:marRight w:val="0"/>
      <w:marTop w:val="0"/>
      <w:marBottom w:val="0"/>
      <w:divBdr>
        <w:top w:val="none" w:sz="0" w:space="0" w:color="auto"/>
        <w:left w:val="none" w:sz="0" w:space="0" w:color="auto"/>
        <w:bottom w:val="none" w:sz="0" w:space="0" w:color="auto"/>
        <w:right w:val="none" w:sz="0" w:space="0" w:color="auto"/>
      </w:divBdr>
    </w:div>
    <w:div w:id="374892773">
      <w:bodyDiv w:val="1"/>
      <w:marLeft w:val="0"/>
      <w:marRight w:val="0"/>
      <w:marTop w:val="0"/>
      <w:marBottom w:val="0"/>
      <w:divBdr>
        <w:top w:val="none" w:sz="0" w:space="0" w:color="auto"/>
        <w:left w:val="none" w:sz="0" w:space="0" w:color="auto"/>
        <w:bottom w:val="none" w:sz="0" w:space="0" w:color="auto"/>
        <w:right w:val="none" w:sz="0" w:space="0" w:color="auto"/>
      </w:divBdr>
    </w:div>
    <w:div w:id="376703430">
      <w:bodyDiv w:val="1"/>
      <w:marLeft w:val="0"/>
      <w:marRight w:val="0"/>
      <w:marTop w:val="0"/>
      <w:marBottom w:val="0"/>
      <w:divBdr>
        <w:top w:val="none" w:sz="0" w:space="0" w:color="auto"/>
        <w:left w:val="none" w:sz="0" w:space="0" w:color="auto"/>
        <w:bottom w:val="none" w:sz="0" w:space="0" w:color="auto"/>
        <w:right w:val="none" w:sz="0" w:space="0" w:color="auto"/>
      </w:divBdr>
    </w:div>
    <w:div w:id="380176813">
      <w:bodyDiv w:val="1"/>
      <w:marLeft w:val="0"/>
      <w:marRight w:val="0"/>
      <w:marTop w:val="0"/>
      <w:marBottom w:val="0"/>
      <w:divBdr>
        <w:top w:val="none" w:sz="0" w:space="0" w:color="auto"/>
        <w:left w:val="none" w:sz="0" w:space="0" w:color="auto"/>
        <w:bottom w:val="none" w:sz="0" w:space="0" w:color="auto"/>
        <w:right w:val="none" w:sz="0" w:space="0" w:color="auto"/>
      </w:divBdr>
    </w:div>
    <w:div w:id="38892268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400369707">
      <w:bodyDiv w:val="1"/>
      <w:marLeft w:val="0"/>
      <w:marRight w:val="0"/>
      <w:marTop w:val="0"/>
      <w:marBottom w:val="0"/>
      <w:divBdr>
        <w:top w:val="none" w:sz="0" w:space="0" w:color="auto"/>
        <w:left w:val="none" w:sz="0" w:space="0" w:color="auto"/>
        <w:bottom w:val="none" w:sz="0" w:space="0" w:color="auto"/>
        <w:right w:val="none" w:sz="0" w:space="0" w:color="auto"/>
      </w:divBdr>
    </w:div>
    <w:div w:id="410078447">
      <w:bodyDiv w:val="1"/>
      <w:marLeft w:val="0"/>
      <w:marRight w:val="0"/>
      <w:marTop w:val="0"/>
      <w:marBottom w:val="0"/>
      <w:divBdr>
        <w:top w:val="none" w:sz="0" w:space="0" w:color="auto"/>
        <w:left w:val="none" w:sz="0" w:space="0" w:color="auto"/>
        <w:bottom w:val="none" w:sz="0" w:space="0" w:color="auto"/>
        <w:right w:val="none" w:sz="0" w:space="0" w:color="auto"/>
      </w:divBdr>
    </w:div>
    <w:div w:id="411852654">
      <w:bodyDiv w:val="1"/>
      <w:marLeft w:val="0"/>
      <w:marRight w:val="0"/>
      <w:marTop w:val="0"/>
      <w:marBottom w:val="0"/>
      <w:divBdr>
        <w:top w:val="none" w:sz="0" w:space="0" w:color="auto"/>
        <w:left w:val="none" w:sz="0" w:space="0" w:color="auto"/>
        <w:bottom w:val="none" w:sz="0" w:space="0" w:color="auto"/>
        <w:right w:val="none" w:sz="0" w:space="0" w:color="auto"/>
      </w:divBdr>
    </w:div>
    <w:div w:id="428237683">
      <w:bodyDiv w:val="1"/>
      <w:marLeft w:val="0"/>
      <w:marRight w:val="0"/>
      <w:marTop w:val="0"/>
      <w:marBottom w:val="0"/>
      <w:divBdr>
        <w:top w:val="none" w:sz="0" w:space="0" w:color="auto"/>
        <w:left w:val="none" w:sz="0" w:space="0" w:color="auto"/>
        <w:bottom w:val="none" w:sz="0" w:space="0" w:color="auto"/>
        <w:right w:val="none" w:sz="0" w:space="0" w:color="auto"/>
      </w:divBdr>
    </w:div>
    <w:div w:id="428425593">
      <w:bodyDiv w:val="1"/>
      <w:marLeft w:val="0"/>
      <w:marRight w:val="0"/>
      <w:marTop w:val="0"/>
      <w:marBottom w:val="0"/>
      <w:divBdr>
        <w:top w:val="none" w:sz="0" w:space="0" w:color="auto"/>
        <w:left w:val="none" w:sz="0" w:space="0" w:color="auto"/>
        <w:bottom w:val="none" w:sz="0" w:space="0" w:color="auto"/>
        <w:right w:val="none" w:sz="0" w:space="0" w:color="auto"/>
      </w:divBdr>
    </w:div>
    <w:div w:id="430472767">
      <w:bodyDiv w:val="1"/>
      <w:marLeft w:val="0"/>
      <w:marRight w:val="0"/>
      <w:marTop w:val="0"/>
      <w:marBottom w:val="0"/>
      <w:divBdr>
        <w:top w:val="none" w:sz="0" w:space="0" w:color="auto"/>
        <w:left w:val="none" w:sz="0" w:space="0" w:color="auto"/>
        <w:bottom w:val="none" w:sz="0" w:space="0" w:color="auto"/>
        <w:right w:val="none" w:sz="0" w:space="0" w:color="auto"/>
      </w:divBdr>
    </w:div>
    <w:div w:id="433521666">
      <w:bodyDiv w:val="1"/>
      <w:marLeft w:val="0"/>
      <w:marRight w:val="0"/>
      <w:marTop w:val="0"/>
      <w:marBottom w:val="0"/>
      <w:divBdr>
        <w:top w:val="none" w:sz="0" w:space="0" w:color="auto"/>
        <w:left w:val="none" w:sz="0" w:space="0" w:color="auto"/>
        <w:bottom w:val="none" w:sz="0" w:space="0" w:color="auto"/>
        <w:right w:val="none" w:sz="0" w:space="0" w:color="auto"/>
      </w:divBdr>
    </w:div>
    <w:div w:id="447510161">
      <w:bodyDiv w:val="1"/>
      <w:marLeft w:val="0"/>
      <w:marRight w:val="0"/>
      <w:marTop w:val="0"/>
      <w:marBottom w:val="0"/>
      <w:divBdr>
        <w:top w:val="none" w:sz="0" w:space="0" w:color="auto"/>
        <w:left w:val="none" w:sz="0" w:space="0" w:color="auto"/>
        <w:bottom w:val="none" w:sz="0" w:space="0" w:color="auto"/>
        <w:right w:val="none" w:sz="0" w:space="0" w:color="auto"/>
      </w:divBdr>
    </w:div>
    <w:div w:id="450629598">
      <w:bodyDiv w:val="1"/>
      <w:marLeft w:val="0"/>
      <w:marRight w:val="0"/>
      <w:marTop w:val="0"/>
      <w:marBottom w:val="0"/>
      <w:divBdr>
        <w:top w:val="none" w:sz="0" w:space="0" w:color="auto"/>
        <w:left w:val="none" w:sz="0" w:space="0" w:color="auto"/>
        <w:bottom w:val="none" w:sz="0" w:space="0" w:color="auto"/>
        <w:right w:val="none" w:sz="0" w:space="0" w:color="auto"/>
      </w:divBdr>
    </w:div>
    <w:div w:id="466171086">
      <w:bodyDiv w:val="1"/>
      <w:marLeft w:val="0"/>
      <w:marRight w:val="0"/>
      <w:marTop w:val="0"/>
      <w:marBottom w:val="0"/>
      <w:divBdr>
        <w:top w:val="none" w:sz="0" w:space="0" w:color="auto"/>
        <w:left w:val="none" w:sz="0" w:space="0" w:color="auto"/>
        <w:bottom w:val="none" w:sz="0" w:space="0" w:color="auto"/>
        <w:right w:val="none" w:sz="0" w:space="0" w:color="auto"/>
      </w:divBdr>
    </w:div>
    <w:div w:id="474613329">
      <w:bodyDiv w:val="1"/>
      <w:marLeft w:val="0"/>
      <w:marRight w:val="0"/>
      <w:marTop w:val="0"/>
      <w:marBottom w:val="0"/>
      <w:divBdr>
        <w:top w:val="none" w:sz="0" w:space="0" w:color="auto"/>
        <w:left w:val="none" w:sz="0" w:space="0" w:color="auto"/>
        <w:bottom w:val="none" w:sz="0" w:space="0" w:color="auto"/>
        <w:right w:val="none" w:sz="0" w:space="0" w:color="auto"/>
      </w:divBdr>
    </w:div>
    <w:div w:id="477960164">
      <w:bodyDiv w:val="1"/>
      <w:marLeft w:val="0"/>
      <w:marRight w:val="0"/>
      <w:marTop w:val="0"/>
      <w:marBottom w:val="0"/>
      <w:divBdr>
        <w:top w:val="none" w:sz="0" w:space="0" w:color="auto"/>
        <w:left w:val="none" w:sz="0" w:space="0" w:color="auto"/>
        <w:bottom w:val="none" w:sz="0" w:space="0" w:color="auto"/>
        <w:right w:val="none" w:sz="0" w:space="0" w:color="auto"/>
      </w:divBdr>
    </w:div>
    <w:div w:id="484517288">
      <w:bodyDiv w:val="1"/>
      <w:marLeft w:val="0"/>
      <w:marRight w:val="0"/>
      <w:marTop w:val="0"/>
      <w:marBottom w:val="0"/>
      <w:divBdr>
        <w:top w:val="none" w:sz="0" w:space="0" w:color="auto"/>
        <w:left w:val="none" w:sz="0" w:space="0" w:color="auto"/>
        <w:bottom w:val="none" w:sz="0" w:space="0" w:color="auto"/>
        <w:right w:val="none" w:sz="0" w:space="0" w:color="auto"/>
      </w:divBdr>
    </w:div>
    <w:div w:id="495195330">
      <w:bodyDiv w:val="1"/>
      <w:marLeft w:val="0"/>
      <w:marRight w:val="0"/>
      <w:marTop w:val="0"/>
      <w:marBottom w:val="0"/>
      <w:divBdr>
        <w:top w:val="none" w:sz="0" w:space="0" w:color="auto"/>
        <w:left w:val="none" w:sz="0" w:space="0" w:color="auto"/>
        <w:bottom w:val="none" w:sz="0" w:space="0" w:color="auto"/>
        <w:right w:val="none" w:sz="0" w:space="0" w:color="auto"/>
      </w:divBdr>
    </w:div>
    <w:div w:id="528571298">
      <w:bodyDiv w:val="1"/>
      <w:marLeft w:val="0"/>
      <w:marRight w:val="0"/>
      <w:marTop w:val="0"/>
      <w:marBottom w:val="0"/>
      <w:divBdr>
        <w:top w:val="none" w:sz="0" w:space="0" w:color="auto"/>
        <w:left w:val="none" w:sz="0" w:space="0" w:color="auto"/>
        <w:bottom w:val="none" w:sz="0" w:space="0" w:color="auto"/>
        <w:right w:val="none" w:sz="0" w:space="0" w:color="auto"/>
      </w:divBdr>
    </w:div>
    <w:div w:id="529756695">
      <w:bodyDiv w:val="1"/>
      <w:marLeft w:val="0"/>
      <w:marRight w:val="0"/>
      <w:marTop w:val="0"/>
      <w:marBottom w:val="0"/>
      <w:divBdr>
        <w:top w:val="none" w:sz="0" w:space="0" w:color="auto"/>
        <w:left w:val="none" w:sz="0" w:space="0" w:color="auto"/>
        <w:bottom w:val="none" w:sz="0" w:space="0" w:color="auto"/>
        <w:right w:val="none" w:sz="0" w:space="0" w:color="auto"/>
      </w:divBdr>
    </w:div>
    <w:div w:id="530916711">
      <w:bodyDiv w:val="1"/>
      <w:marLeft w:val="0"/>
      <w:marRight w:val="0"/>
      <w:marTop w:val="0"/>
      <w:marBottom w:val="0"/>
      <w:divBdr>
        <w:top w:val="none" w:sz="0" w:space="0" w:color="auto"/>
        <w:left w:val="none" w:sz="0" w:space="0" w:color="auto"/>
        <w:bottom w:val="none" w:sz="0" w:space="0" w:color="auto"/>
        <w:right w:val="none" w:sz="0" w:space="0" w:color="auto"/>
      </w:divBdr>
    </w:div>
    <w:div w:id="548417555">
      <w:bodyDiv w:val="1"/>
      <w:marLeft w:val="0"/>
      <w:marRight w:val="0"/>
      <w:marTop w:val="0"/>
      <w:marBottom w:val="0"/>
      <w:divBdr>
        <w:top w:val="none" w:sz="0" w:space="0" w:color="auto"/>
        <w:left w:val="none" w:sz="0" w:space="0" w:color="auto"/>
        <w:bottom w:val="none" w:sz="0" w:space="0" w:color="auto"/>
        <w:right w:val="none" w:sz="0" w:space="0" w:color="auto"/>
      </w:divBdr>
    </w:div>
    <w:div w:id="549613905">
      <w:bodyDiv w:val="1"/>
      <w:marLeft w:val="0"/>
      <w:marRight w:val="0"/>
      <w:marTop w:val="0"/>
      <w:marBottom w:val="0"/>
      <w:divBdr>
        <w:top w:val="none" w:sz="0" w:space="0" w:color="auto"/>
        <w:left w:val="none" w:sz="0" w:space="0" w:color="auto"/>
        <w:bottom w:val="none" w:sz="0" w:space="0" w:color="auto"/>
        <w:right w:val="none" w:sz="0" w:space="0" w:color="auto"/>
      </w:divBdr>
    </w:div>
    <w:div w:id="554463216">
      <w:bodyDiv w:val="1"/>
      <w:marLeft w:val="0"/>
      <w:marRight w:val="0"/>
      <w:marTop w:val="0"/>
      <w:marBottom w:val="0"/>
      <w:divBdr>
        <w:top w:val="none" w:sz="0" w:space="0" w:color="auto"/>
        <w:left w:val="none" w:sz="0" w:space="0" w:color="auto"/>
        <w:bottom w:val="none" w:sz="0" w:space="0" w:color="auto"/>
        <w:right w:val="none" w:sz="0" w:space="0" w:color="auto"/>
      </w:divBdr>
    </w:div>
    <w:div w:id="557791062">
      <w:bodyDiv w:val="1"/>
      <w:marLeft w:val="0"/>
      <w:marRight w:val="0"/>
      <w:marTop w:val="0"/>
      <w:marBottom w:val="0"/>
      <w:divBdr>
        <w:top w:val="none" w:sz="0" w:space="0" w:color="auto"/>
        <w:left w:val="none" w:sz="0" w:space="0" w:color="auto"/>
        <w:bottom w:val="none" w:sz="0" w:space="0" w:color="auto"/>
        <w:right w:val="none" w:sz="0" w:space="0" w:color="auto"/>
      </w:divBdr>
    </w:div>
    <w:div w:id="571043731">
      <w:bodyDiv w:val="1"/>
      <w:marLeft w:val="0"/>
      <w:marRight w:val="0"/>
      <w:marTop w:val="0"/>
      <w:marBottom w:val="0"/>
      <w:divBdr>
        <w:top w:val="none" w:sz="0" w:space="0" w:color="auto"/>
        <w:left w:val="none" w:sz="0" w:space="0" w:color="auto"/>
        <w:bottom w:val="none" w:sz="0" w:space="0" w:color="auto"/>
        <w:right w:val="none" w:sz="0" w:space="0" w:color="auto"/>
      </w:divBdr>
    </w:div>
    <w:div w:id="572668256">
      <w:bodyDiv w:val="1"/>
      <w:marLeft w:val="0"/>
      <w:marRight w:val="0"/>
      <w:marTop w:val="0"/>
      <w:marBottom w:val="0"/>
      <w:divBdr>
        <w:top w:val="none" w:sz="0" w:space="0" w:color="auto"/>
        <w:left w:val="none" w:sz="0" w:space="0" w:color="auto"/>
        <w:bottom w:val="none" w:sz="0" w:space="0" w:color="auto"/>
        <w:right w:val="none" w:sz="0" w:space="0" w:color="auto"/>
      </w:divBdr>
    </w:div>
    <w:div w:id="579370610">
      <w:bodyDiv w:val="1"/>
      <w:marLeft w:val="0"/>
      <w:marRight w:val="0"/>
      <w:marTop w:val="0"/>
      <w:marBottom w:val="0"/>
      <w:divBdr>
        <w:top w:val="none" w:sz="0" w:space="0" w:color="auto"/>
        <w:left w:val="none" w:sz="0" w:space="0" w:color="auto"/>
        <w:bottom w:val="none" w:sz="0" w:space="0" w:color="auto"/>
        <w:right w:val="none" w:sz="0" w:space="0" w:color="auto"/>
      </w:divBdr>
    </w:div>
    <w:div w:id="585963382">
      <w:bodyDiv w:val="1"/>
      <w:marLeft w:val="0"/>
      <w:marRight w:val="0"/>
      <w:marTop w:val="0"/>
      <w:marBottom w:val="0"/>
      <w:divBdr>
        <w:top w:val="none" w:sz="0" w:space="0" w:color="auto"/>
        <w:left w:val="none" w:sz="0" w:space="0" w:color="auto"/>
        <w:bottom w:val="none" w:sz="0" w:space="0" w:color="auto"/>
        <w:right w:val="none" w:sz="0" w:space="0" w:color="auto"/>
      </w:divBdr>
    </w:div>
    <w:div w:id="587737019">
      <w:bodyDiv w:val="1"/>
      <w:marLeft w:val="0"/>
      <w:marRight w:val="0"/>
      <w:marTop w:val="0"/>
      <w:marBottom w:val="0"/>
      <w:divBdr>
        <w:top w:val="none" w:sz="0" w:space="0" w:color="auto"/>
        <w:left w:val="none" w:sz="0" w:space="0" w:color="auto"/>
        <w:bottom w:val="none" w:sz="0" w:space="0" w:color="auto"/>
        <w:right w:val="none" w:sz="0" w:space="0" w:color="auto"/>
      </w:divBdr>
    </w:div>
    <w:div w:id="588079500">
      <w:bodyDiv w:val="1"/>
      <w:marLeft w:val="0"/>
      <w:marRight w:val="0"/>
      <w:marTop w:val="0"/>
      <w:marBottom w:val="0"/>
      <w:divBdr>
        <w:top w:val="none" w:sz="0" w:space="0" w:color="auto"/>
        <w:left w:val="none" w:sz="0" w:space="0" w:color="auto"/>
        <w:bottom w:val="none" w:sz="0" w:space="0" w:color="auto"/>
        <w:right w:val="none" w:sz="0" w:space="0" w:color="auto"/>
      </w:divBdr>
    </w:div>
    <w:div w:id="589003164">
      <w:bodyDiv w:val="1"/>
      <w:marLeft w:val="0"/>
      <w:marRight w:val="0"/>
      <w:marTop w:val="0"/>
      <w:marBottom w:val="0"/>
      <w:divBdr>
        <w:top w:val="none" w:sz="0" w:space="0" w:color="auto"/>
        <w:left w:val="none" w:sz="0" w:space="0" w:color="auto"/>
        <w:bottom w:val="none" w:sz="0" w:space="0" w:color="auto"/>
        <w:right w:val="none" w:sz="0" w:space="0" w:color="auto"/>
      </w:divBdr>
    </w:div>
    <w:div w:id="590509624">
      <w:bodyDiv w:val="1"/>
      <w:marLeft w:val="0"/>
      <w:marRight w:val="0"/>
      <w:marTop w:val="0"/>
      <w:marBottom w:val="0"/>
      <w:divBdr>
        <w:top w:val="none" w:sz="0" w:space="0" w:color="auto"/>
        <w:left w:val="none" w:sz="0" w:space="0" w:color="auto"/>
        <w:bottom w:val="none" w:sz="0" w:space="0" w:color="auto"/>
        <w:right w:val="none" w:sz="0" w:space="0" w:color="auto"/>
      </w:divBdr>
    </w:div>
    <w:div w:id="592280897">
      <w:bodyDiv w:val="1"/>
      <w:marLeft w:val="0"/>
      <w:marRight w:val="0"/>
      <w:marTop w:val="0"/>
      <w:marBottom w:val="0"/>
      <w:divBdr>
        <w:top w:val="none" w:sz="0" w:space="0" w:color="auto"/>
        <w:left w:val="none" w:sz="0" w:space="0" w:color="auto"/>
        <w:bottom w:val="none" w:sz="0" w:space="0" w:color="auto"/>
        <w:right w:val="none" w:sz="0" w:space="0" w:color="auto"/>
      </w:divBdr>
    </w:div>
    <w:div w:id="595291382">
      <w:bodyDiv w:val="1"/>
      <w:marLeft w:val="0"/>
      <w:marRight w:val="0"/>
      <w:marTop w:val="0"/>
      <w:marBottom w:val="0"/>
      <w:divBdr>
        <w:top w:val="none" w:sz="0" w:space="0" w:color="auto"/>
        <w:left w:val="none" w:sz="0" w:space="0" w:color="auto"/>
        <w:bottom w:val="none" w:sz="0" w:space="0" w:color="auto"/>
        <w:right w:val="none" w:sz="0" w:space="0" w:color="auto"/>
      </w:divBdr>
    </w:div>
    <w:div w:id="598106621">
      <w:bodyDiv w:val="1"/>
      <w:marLeft w:val="0"/>
      <w:marRight w:val="0"/>
      <w:marTop w:val="0"/>
      <w:marBottom w:val="0"/>
      <w:divBdr>
        <w:top w:val="none" w:sz="0" w:space="0" w:color="auto"/>
        <w:left w:val="none" w:sz="0" w:space="0" w:color="auto"/>
        <w:bottom w:val="none" w:sz="0" w:space="0" w:color="auto"/>
        <w:right w:val="none" w:sz="0" w:space="0" w:color="auto"/>
      </w:divBdr>
    </w:div>
    <w:div w:id="599483971">
      <w:bodyDiv w:val="1"/>
      <w:marLeft w:val="0"/>
      <w:marRight w:val="0"/>
      <w:marTop w:val="0"/>
      <w:marBottom w:val="0"/>
      <w:divBdr>
        <w:top w:val="none" w:sz="0" w:space="0" w:color="auto"/>
        <w:left w:val="none" w:sz="0" w:space="0" w:color="auto"/>
        <w:bottom w:val="none" w:sz="0" w:space="0" w:color="auto"/>
        <w:right w:val="none" w:sz="0" w:space="0" w:color="auto"/>
      </w:divBdr>
    </w:div>
    <w:div w:id="604269610">
      <w:bodyDiv w:val="1"/>
      <w:marLeft w:val="0"/>
      <w:marRight w:val="0"/>
      <w:marTop w:val="0"/>
      <w:marBottom w:val="0"/>
      <w:divBdr>
        <w:top w:val="none" w:sz="0" w:space="0" w:color="auto"/>
        <w:left w:val="none" w:sz="0" w:space="0" w:color="auto"/>
        <w:bottom w:val="none" w:sz="0" w:space="0" w:color="auto"/>
        <w:right w:val="none" w:sz="0" w:space="0" w:color="auto"/>
      </w:divBdr>
    </w:div>
    <w:div w:id="614823545">
      <w:bodyDiv w:val="1"/>
      <w:marLeft w:val="0"/>
      <w:marRight w:val="0"/>
      <w:marTop w:val="0"/>
      <w:marBottom w:val="0"/>
      <w:divBdr>
        <w:top w:val="none" w:sz="0" w:space="0" w:color="auto"/>
        <w:left w:val="none" w:sz="0" w:space="0" w:color="auto"/>
        <w:bottom w:val="none" w:sz="0" w:space="0" w:color="auto"/>
        <w:right w:val="none" w:sz="0" w:space="0" w:color="auto"/>
      </w:divBdr>
    </w:div>
    <w:div w:id="622729174">
      <w:bodyDiv w:val="1"/>
      <w:marLeft w:val="0"/>
      <w:marRight w:val="0"/>
      <w:marTop w:val="0"/>
      <w:marBottom w:val="0"/>
      <w:divBdr>
        <w:top w:val="none" w:sz="0" w:space="0" w:color="auto"/>
        <w:left w:val="none" w:sz="0" w:space="0" w:color="auto"/>
        <w:bottom w:val="none" w:sz="0" w:space="0" w:color="auto"/>
        <w:right w:val="none" w:sz="0" w:space="0" w:color="auto"/>
      </w:divBdr>
    </w:div>
    <w:div w:id="630398803">
      <w:bodyDiv w:val="1"/>
      <w:marLeft w:val="0"/>
      <w:marRight w:val="0"/>
      <w:marTop w:val="0"/>
      <w:marBottom w:val="0"/>
      <w:divBdr>
        <w:top w:val="none" w:sz="0" w:space="0" w:color="auto"/>
        <w:left w:val="none" w:sz="0" w:space="0" w:color="auto"/>
        <w:bottom w:val="none" w:sz="0" w:space="0" w:color="auto"/>
        <w:right w:val="none" w:sz="0" w:space="0" w:color="auto"/>
      </w:divBdr>
    </w:div>
    <w:div w:id="631713742">
      <w:bodyDiv w:val="1"/>
      <w:marLeft w:val="0"/>
      <w:marRight w:val="0"/>
      <w:marTop w:val="0"/>
      <w:marBottom w:val="0"/>
      <w:divBdr>
        <w:top w:val="none" w:sz="0" w:space="0" w:color="auto"/>
        <w:left w:val="none" w:sz="0" w:space="0" w:color="auto"/>
        <w:bottom w:val="none" w:sz="0" w:space="0" w:color="auto"/>
        <w:right w:val="none" w:sz="0" w:space="0" w:color="auto"/>
      </w:divBdr>
    </w:div>
    <w:div w:id="633296428">
      <w:bodyDiv w:val="1"/>
      <w:marLeft w:val="0"/>
      <w:marRight w:val="0"/>
      <w:marTop w:val="0"/>
      <w:marBottom w:val="0"/>
      <w:divBdr>
        <w:top w:val="none" w:sz="0" w:space="0" w:color="auto"/>
        <w:left w:val="none" w:sz="0" w:space="0" w:color="auto"/>
        <w:bottom w:val="none" w:sz="0" w:space="0" w:color="auto"/>
        <w:right w:val="none" w:sz="0" w:space="0" w:color="auto"/>
      </w:divBdr>
    </w:div>
    <w:div w:id="654333764">
      <w:bodyDiv w:val="1"/>
      <w:marLeft w:val="0"/>
      <w:marRight w:val="0"/>
      <w:marTop w:val="0"/>
      <w:marBottom w:val="0"/>
      <w:divBdr>
        <w:top w:val="none" w:sz="0" w:space="0" w:color="auto"/>
        <w:left w:val="none" w:sz="0" w:space="0" w:color="auto"/>
        <w:bottom w:val="none" w:sz="0" w:space="0" w:color="auto"/>
        <w:right w:val="none" w:sz="0" w:space="0" w:color="auto"/>
      </w:divBdr>
    </w:div>
    <w:div w:id="656223632">
      <w:bodyDiv w:val="1"/>
      <w:marLeft w:val="0"/>
      <w:marRight w:val="0"/>
      <w:marTop w:val="0"/>
      <w:marBottom w:val="0"/>
      <w:divBdr>
        <w:top w:val="none" w:sz="0" w:space="0" w:color="auto"/>
        <w:left w:val="none" w:sz="0" w:space="0" w:color="auto"/>
        <w:bottom w:val="none" w:sz="0" w:space="0" w:color="auto"/>
        <w:right w:val="none" w:sz="0" w:space="0" w:color="auto"/>
      </w:divBdr>
    </w:div>
    <w:div w:id="659694253">
      <w:bodyDiv w:val="1"/>
      <w:marLeft w:val="0"/>
      <w:marRight w:val="0"/>
      <w:marTop w:val="0"/>
      <w:marBottom w:val="0"/>
      <w:divBdr>
        <w:top w:val="none" w:sz="0" w:space="0" w:color="auto"/>
        <w:left w:val="none" w:sz="0" w:space="0" w:color="auto"/>
        <w:bottom w:val="none" w:sz="0" w:space="0" w:color="auto"/>
        <w:right w:val="none" w:sz="0" w:space="0" w:color="auto"/>
      </w:divBdr>
    </w:div>
    <w:div w:id="661008799">
      <w:bodyDiv w:val="1"/>
      <w:marLeft w:val="0"/>
      <w:marRight w:val="0"/>
      <w:marTop w:val="0"/>
      <w:marBottom w:val="0"/>
      <w:divBdr>
        <w:top w:val="none" w:sz="0" w:space="0" w:color="auto"/>
        <w:left w:val="none" w:sz="0" w:space="0" w:color="auto"/>
        <w:bottom w:val="none" w:sz="0" w:space="0" w:color="auto"/>
        <w:right w:val="none" w:sz="0" w:space="0" w:color="auto"/>
      </w:divBdr>
    </w:div>
    <w:div w:id="661616092">
      <w:bodyDiv w:val="1"/>
      <w:marLeft w:val="0"/>
      <w:marRight w:val="0"/>
      <w:marTop w:val="0"/>
      <w:marBottom w:val="0"/>
      <w:divBdr>
        <w:top w:val="none" w:sz="0" w:space="0" w:color="auto"/>
        <w:left w:val="none" w:sz="0" w:space="0" w:color="auto"/>
        <w:bottom w:val="none" w:sz="0" w:space="0" w:color="auto"/>
        <w:right w:val="none" w:sz="0" w:space="0" w:color="auto"/>
      </w:divBdr>
    </w:div>
    <w:div w:id="665784568">
      <w:bodyDiv w:val="1"/>
      <w:marLeft w:val="0"/>
      <w:marRight w:val="0"/>
      <w:marTop w:val="0"/>
      <w:marBottom w:val="0"/>
      <w:divBdr>
        <w:top w:val="none" w:sz="0" w:space="0" w:color="auto"/>
        <w:left w:val="none" w:sz="0" w:space="0" w:color="auto"/>
        <w:bottom w:val="none" w:sz="0" w:space="0" w:color="auto"/>
        <w:right w:val="none" w:sz="0" w:space="0" w:color="auto"/>
      </w:divBdr>
    </w:div>
    <w:div w:id="674916575">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9724908">
      <w:bodyDiv w:val="1"/>
      <w:marLeft w:val="0"/>
      <w:marRight w:val="0"/>
      <w:marTop w:val="0"/>
      <w:marBottom w:val="0"/>
      <w:divBdr>
        <w:top w:val="none" w:sz="0" w:space="0" w:color="auto"/>
        <w:left w:val="none" w:sz="0" w:space="0" w:color="auto"/>
        <w:bottom w:val="none" w:sz="0" w:space="0" w:color="auto"/>
        <w:right w:val="none" w:sz="0" w:space="0" w:color="auto"/>
      </w:divBdr>
    </w:div>
    <w:div w:id="705638769">
      <w:bodyDiv w:val="1"/>
      <w:marLeft w:val="0"/>
      <w:marRight w:val="0"/>
      <w:marTop w:val="0"/>
      <w:marBottom w:val="0"/>
      <w:divBdr>
        <w:top w:val="none" w:sz="0" w:space="0" w:color="auto"/>
        <w:left w:val="none" w:sz="0" w:space="0" w:color="auto"/>
        <w:bottom w:val="none" w:sz="0" w:space="0" w:color="auto"/>
        <w:right w:val="none" w:sz="0" w:space="0" w:color="auto"/>
      </w:divBdr>
    </w:div>
    <w:div w:id="705760114">
      <w:bodyDiv w:val="1"/>
      <w:marLeft w:val="0"/>
      <w:marRight w:val="0"/>
      <w:marTop w:val="0"/>
      <w:marBottom w:val="0"/>
      <w:divBdr>
        <w:top w:val="none" w:sz="0" w:space="0" w:color="auto"/>
        <w:left w:val="none" w:sz="0" w:space="0" w:color="auto"/>
        <w:bottom w:val="none" w:sz="0" w:space="0" w:color="auto"/>
        <w:right w:val="none" w:sz="0" w:space="0" w:color="auto"/>
      </w:divBdr>
    </w:div>
    <w:div w:id="705832994">
      <w:bodyDiv w:val="1"/>
      <w:marLeft w:val="0"/>
      <w:marRight w:val="0"/>
      <w:marTop w:val="0"/>
      <w:marBottom w:val="0"/>
      <w:divBdr>
        <w:top w:val="none" w:sz="0" w:space="0" w:color="auto"/>
        <w:left w:val="none" w:sz="0" w:space="0" w:color="auto"/>
        <w:bottom w:val="none" w:sz="0" w:space="0" w:color="auto"/>
        <w:right w:val="none" w:sz="0" w:space="0" w:color="auto"/>
      </w:divBdr>
    </w:div>
    <w:div w:id="715206785">
      <w:bodyDiv w:val="1"/>
      <w:marLeft w:val="0"/>
      <w:marRight w:val="0"/>
      <w:marTop w:val="0"/>
      <w:marBottom w:val="0"/>
      <w:divBdr>
        <w:top w:val="none" w:sz="0" w:space="0" w:color="auto"/>
        <w:left w:val="none" w:sz="0" w:space="0" w:color="auto"/>
        <w:bottom w:val="none" w:sz="0" w:space="0" w:color="auto"/>
        <w:right w:val="none" w:sz="0" w:space="0" w:color="auto"/>
      </w:divBdr>
    </w:div>
    <w:div w:id="716778953">
      <w:bodyDiv w:val="1"/>
      <w:marLeft w:val="0"/>
      <w:marRight w:val="0"/>
      <w:marTop w:val="0"/>
      <w:marBottom w:val="0"/>
      <w:divBdr>
        <w:top w:val="none" w:sz="0" w:space="0" w:color="auto"/>
        <w:left w:val="none" w:sz="0" w:space="0" w:color="auto"/>
        <w:bottom w:val="none" w:sz="0" w:space="0" w:color="auto"/>
        <w:right w:val="none" w:sz="0" w:space="0" w:color="auto"/>
      </w:divBdr>
    </w:div>
    <w:div w:id="719862407">
      <w:bodyDiv w:val="1"/>
      <w:marLeft w:val="0"/>
      <w:marRight w:val="0"/>
      <w:marTop w:val="0"/>
      <w:marBottom w:val="0"/>
      <w:divBdr>
        <w:top w:val="none" w:sz="0" w:space="0" w:color="auto"/>
        <w:left w:val="none" w:sz="0" w:space="0" w:color="auto"/>
        <w:bottom w:val="none" w:sz="0" w:space="0" w:color="auto"/>
        <w:right w:val="none" w:sz="0" w:space="0" w:color="auto"/>
      </w:divBdr>
    </w:div>
    <w:div w:id="728455736">
      <w:bodyDiv w:val="1"/>
      <w:marLeft w:val="0"/>
      <w:marRight w:val="0"/>
      <w:marTop w:val="0"/>
      <w:marBottom w:val="0"/>
      <w:divBdr>
        <w:top w:val="none" w:sz="0" w:space="0" w:color="auto"/>
        <w:left w:val="none" w:sz="0" w:space="0" w:color="auto"/>
        <w:bottom w:val="none" w:sz="0" w:space="0" w:color="auto"/>
        <w:right w:val="none" w:sz="0" w:space="0" w:color="auto"/>
      </w:divBdr>
    </w:div>
    <w:div w:id="730007742">
      <w:bodyDiv w:val="1"/>
      <w:marLeft w:val="0"/>
      <w:marRight w:val="0"/>
      <w:marTop w:val="0"/>
      <w:marBottom w:val="0"/>
      <w:divBdr>
        <w:top w:val="none" w:sz="0" w:space="0" w:color="auto"/>
        <w:left w:val="none" w:sz="0" w:space="0" w:color="auto"/>
        <w:bottom w:val="none" w:sz="0" w:space="0" w:color="auto"/>
        <w:right w:val="none" w:sz="0" w:space="0" w:color="auto"/>
      </w:divBdr>
    </w:div>
    <w:div w:id="734468849">
      <w:bodyDiv w:val="1"/>
      <w:marLeft w:val="0"/>
      <w:marRight w:val="0"/>
      <w:marTop w:val="0"/>
      <w:marBottom w:val="0"/>
      <w:divBdr>
        <w:top w:val="none" w:sz="0" w:space="0" w:color="auto"/>
        <w:left w:val="none" w:sz="0" w:space="0" w:color="auto"/>
        <w:bottom w:val="none" w:sz="0" w:space="0" w:color="auto"/>
        <w:right w:val="none" w:sz="0" w:space="0" w:color="auto"/>
      </w:divBdr>
    </w:div>
    <w:div w:id="747700825">
      <w:bodyDiv w:val="1"/>
      <w:marLeft w:val="0"/>
      <w:marRight w:val="0"/>
      <w:marTop w:val="0"/>
      <w:marBottom w:val="0"/>
      <w:divBdr>
        <w:top w:val="none" w:sz="0" w:space="0" w:color="auto"/>
        <w:left w:val="none" w:sz="0" w:space="0" w:color="auto"/>
        <w:bottom w:val="none" w:sz="0" w:space="0" w:color="auto"/>
        <w:right w:val="none" w:sz="0" w:space="0" w:color="auto"/>
      </w:divBdr>
    </w:div>
    <w:div w:id="750127195">
      <w:bodyDiv w:val="1"/>
      <w:marLeft w:val="0"/>
      <w:marRight w:val="0"/>
      <w:marTop w:val="0"/>
      <w:marBottom w:val="0"/>
      <w:divBdr>
        <w:top w:val="none" w:sz="0" w:space="0" w:color="auto"/>
        <w:left w:val="none" w:sz="0" w:space="0" w:color="auto"/>
        <w:bottom w:val="none" w:sz="0" w:space="0" w:color="auto"/>
        <w:right w:val="none" w:sz="0" w:space="0" w:color="auto"/>
      </w:divBdr>
    </w:div>
    <w:div w:id="750547576">
      <w:bodyDiv w:val="1"/>
      <w:marLeft w:val="0"/>
      <w:marRight w:val="0"/>
      <w:marTop w:val="0"/>
      <w:marBottom w:val="0"/>
      <w:divBdr>
        <w:top w:val="none" w:sz="0" w:space="0" w:color="auto"/>
        <w:left w:val="none" w:sz="0" w:space="0" w:color="auto"/>
        <w:bottom w:val="none" w:sz="0" w:space="0" w:color="auto"/>
        <w:right w:val="none" w:sz="0" w:space="0" w:color="auto"/>
      </w:divBdr>
    </w:div>
    <w:div w:id="753163791">
      <w:bodyDiv w:val="1"/>
      <w:marLeft w:val="0"/>
      <w:marRight w:val="0"/>
      <w:marTop w:val="0"/>
      <w:marBottom w:val="0"/>
      <w:divBdr>
        <w:top w:val="none" w:sz="0" w:space="0" w:color="auto"/>
        <w:left w:val="none" w:sz="0" w:space="0" w:color="auto"/>
        <w:bottom w:val="none" w:sz="0" w:space="0" w:color="auto"/>
        <w:right w:val="none" w:sz="0" w:space="0" w:color="auto"/>
      </w:divBdr>
    </w:div>
    <w:div w:id="758986334">
      <w:bodyDiv w:val="1"/>
      <w:marLeft w:val="0"/>
      <w:marRight w:val="0"/>
      <w:marTop w:val="0"/>
      <w:marBottom w:val="0"/>
      <w:divBdr>
        <w:top w:val="none" w:sz="0" w:space="0" w:color="auto"/>
        <w:left w:val="none" w:sz="0" w:space="0" w:color="auto"/>
        <w:bottom w:val="none" w:sz="0" w:space="0" w:color="auto"/>
        <w:right w:val="none" w:sz="0" w:space="0" w:color="auto"/>
      </w:divBdr>
    </w:div>
    <w:div w:id="763914844">
      <w:bodyDiv w:val="1"/>
      <w:marLeft w:val="0"/>
      <w:marRight w:val="0"/>
      <w:marTop w:val="0"/>
      <w:marBottom w:val="0"/>
      <w:divBdr>
        <w:top w:val="none" w:sz="0" w:space="0" w:color="auto"/>
        <w:left w:val="none" w:sz="0" w:space="0" w:color="auto"/>
        <w:bottom w:val="none" w:sz="0" w:space="0" w:color="auto"/>
        <w:right w:val="none" w:sz="0" w:space="0" w:color="auto"/>
      </w:divBdr>
    </w:div>
    <w:div w:id="767695462">
      <w:bodyDiv w:val="1"/>
      <w:marLeft w:val="0"/>
      <w:marRight w:val="0"/>
      <w:marTop w:val="0"/>
      <w:marBottom w:val="0"/>
      <w:divBdr>
        <w:top w:val="none" w:sz="0" w:space="0" w:color="auto"/>
        <w:left w:val="none" w:sz="0" w:space="0" w:color="auto"/>
        <w:bottom w:val="none" w:sz="0" w:space="0" w:color="auto"/>
        <w:right w:val="none" w:sz="0" w:space="0" w:color="auto"/>
      </w:divBdr>
    </w:div>
    <w:div w:id="773865784">
      <w:bodyDiv w:val="1"/>
      <w:marLeft w:val="0"/>
      <w:marRight w:val="0"/>
      <w:marTop w:val="0"/>
      <w:marBottom w:val="0"/>
      <w:divBdr>
        <w:top w:val="none" w:sz="0" w:space="0" w:color="auto"/>
        <w:left w:val="none" w:sz="0" w:space="0" w:color="auto"/>
        <w:bottom w:val="none" w:sz="0" w:space="0" w:color="auto"/>
        <w:right w:val="none" w:sz="0" w:space="0" w:color="auto"/>
      </w:divBdr>
    </w:div>
    <w:div w:id="778448859">
      <w:bodyDiv w:val="1"/>
      <w:marLeft w:val="0"/>
      <w:marRight w:val="0"/>
      <w:marTop w:val="0"/>
      <w:marBottom w:val="0"/>
      <w:divBdr>
        <w:top w:val="none" w:sz="0" w:space="0" w:color="auto"/>
        <w:left w:val="none" w:sz="0" w:space="0" w:color="auto"/>
        <w:bottom w:val="none" w:sz="0" w:space="0" w:color="auto"/>
        <w:right w:val="none" w:sz="0" w:space="0" w:color="auto"/>
      </w:divBdr>
    </w:div>
    <w:div w:id="779111340">
      <w:bodyDiv w:val="1"/>
      <w:marLeft w:val="0"/>
      <w:marRight w:val="0"/>
      <w:marTop w:val="0"/>
      <w:marBottom w:val="0"/>
      <w:divBdr>
        <w:top w:val="none" w:sz="0" w:space="0" w:color="auto"/>
        <w:left w:val="none" w:sz="0" w:space="0" w:color="auto"/>
        <w:bottom w:val="none" w:sz="0" w:space="0" w:color="auto"/>
        <w:right w:val="none" w:sz="0" w:space="0" w:color="auto"/>
      </w:divBdr>
    </w:div>
    <w:div w:id="779958679">
      <w:bodyDiv w:val="1"/>
      <w:marLeft w:val="0"/>
      <w:marRight w:val="0"/>
      <w:marTop w:val="0"/>
      <w:marBottom w:val="0"/>
      <w:divBdr>
        <w:top w:val="none" w:sz="0" w:space="0" w:color="auto"/>
        <w:left w:val="none" w:sz="0" w:space="0" w:color="auto"/>
        <w:bottom w:val="none" w:sz="0" w:space="0" w:color="auto"/>
        <w:right w:val="none" w:sz="0" w:space="0" w:color="auto"/>
      </w:divBdr>
    </w:div>
    <w:div w:id="780413860">
      <w:bodyDiv w:val="1"/>
      <w:marLeft w:val="0"/>
      <w:marRight w:val="0"/>
      <w:marTop w:val="0"/>
      <w:marBottom w:val="0"/>
      <w:divBdr>
        <w:top w:val="none" w:sz="0" w:space="0" w:color="auto"/>
        <w:left w:val="none" w:sz="0" w:space="0" w:color="auto"/>
        <w:bottom w:val="none" w:sz="0" w:space="0" w:color="auto"/>
        <w:right w:val="none" w:sz="0" w:space="0" w:color="auto"/>
      </w:divBdr>
    </w:div>
    <w:div w:id="781657315">
      <w:bodyDiv w:val="1"/>
      <w:marLeft w:val="0"/>
      <w:marRight w:val="0"/>
      <w:marTop w:val="0"/>
      <w:marBottom w:val="0"/>
      <w:divBdr>
        <w:top w:val="none" w:sz="0" w:space="0" w:color="auto"/>
        <w:left w:val="none" w:sz="0" w:space="0" w:color="auto"/>
        <w:bottom w:val="none" w:sz="0" w:space="0" w:color="auto"/>
        <w:right w:val="none" w:sz="0" w:space="0" w:color="auto"/>
      </w:divBdr>
    </w:div>
    <w:div w:id="789399681">
      <w:bodyDiv w:val="1"/>
      <w:marLeft w:val="0"/>
      <w:marRight w:val="0"/>
      <w:marTop w:val="0"/>
      <w:marBottom w:val="0"/>
      <w:divBdr>
        <w:top w:val="none" w:sz="0" w:space="0" w:color="auto"/>
        <w:left w:val="none" w:sz="0" w:space="0" w:color="auto"/>
        <w:bottom w:val="none" w:sz="0" w:space="0" w:color="auto"/>
        <w:right w:val="none" w:sz="0" w:space="0" w:color="auto"/>
      </w:divBdr>
    </w:div>
    <w:div w:id="793594744">
      <w:bodyDiv w:val="1"/>
      <w:marLeft w:val="0"/>
      <w:marRight w:val="0"/>
      <w:marTop w:val="0"/>
      <w:marBottom w:val="0"/>
      <w:divBdr>
        <w:top w:val="none" w:sz="0" w:space="0" w:color="auto"/>
        <w:left w:val="none" w:sz="0" w:space="0" w:color="auto"/>
        <w:bottom w:val="none" w:sz="0" w:space="0" w:color="auto"/>
        <w:right w:val="none" w:sz="0" w:space="0" w:color="auto"/>
      </w:divBdr>
    </w:div>
    <w:div w:id="801579400">
      <w:bodyDiv w:val="1"/>
      <w:marLeft w:val="0"/>
      <w:marRight w:val="0"/>
      <w:marTop w:val="0"/>
      <w:marBottom w:val="0"/>
      <w:divBdr>
        <w:top w:val="none" w:sz="0" w:space="0" w:color="auto"/>
        <w:left w:val="none" w:sz="0" w:space="0" w:color="auto"/>
        <w:bottom w:val="none" w:sz="0" w:space="0" w:color="auto"/>
        <w:right w:val="none" w:sz="0" w:space="0" w:color="auto"/>
      </w:divBdr>
    </w:div>
    <w:div w:id="807865143">
      <w:bodyDiv w:val="1"/>
      <w:marLeft w:val="0"/>
      <w:marRight w:val="0"/>
      <w:marTop w:val="0"/>
      <w:marBottom w:val="0"/>
      <w:divBdr>
        <w:top w:val="none" w:sz="0" w:space="0" w:color="auto"/>
        <w:left w:val="none" w:sz="0" w:space="0" w:color="auto"/>
        <w:bottom w:val="none" w:sz="0" w:space="0" w:color="auto"/>
        <w:right w:val="none" w:sz="0" w:space="0" w:color="auto"/>
      </w:divBdr>
    </w:div>
    <w:div w:id="823159179">
      <w:bodyDiv w:val="1"/>
      <w:marLeft w:val="0"/>
      <w:marRight w:val="0"/>
      <w:marTop w:val="0"/>
      <w:marBottom w:val="0"/>
      <w:divBdr>
        <w:top w:val="none" w:sz="0" w:space="0" w:color="auto"/>
        <w:left w:val="none" w:sz="0" w:space="0" w:color="auto"/>
        <w:bottom w:val="none" w:sz="0" w:space="0" w:color="auto"/>
        <w:right w:val="none" w:sz="0" w:space="0" w:color="auto"/>
      </w:divBdr>
    </w:div>
    <w:div w:id="832451342">
      <w:bodyDiv w:val="1"/>
      <w:marLeft w:val="0"/>
      <w:marRight w:val="0"/>
      <w:marTop w:val="0"/>
      <w:marBottom w:val="0"/>
      <w:divBdr>
        <w:top w:val="none" w:sz="0" w:space="0" w:color="auto"/>
        <w:left w:val="none" w:sz="0" w:space="0" w:color="auto"/>
        <w:bottom w:val="none" w:sz="0" w:space="0" w:color="auto"/>
        <w:right w:val="none" w:sz="0" w:space="0" w:color="auto"/>
      </w:divBdr>
    </w:div>
    <w:div w:id="834421616">
      <w:bodyDiv w:val="1"/>
      <w:marLeft w:val="0"/>
      <w:marRight w:val="0"/>
      <w:marTop w:val="0"/>
      <w:marBottom w:val="0"/>
      <w:divBdr>
        <w:top w:val="none" w:sz="0" w:space="0" w:color="auto"/>
        <w:left w:val="none" w:sz="0" w:space="0" w:color="auto"/>
        <w:bottom w:val="none" w:sz="0" w:space="0" w:color="auto"/>
        <w:right w:val="none" w:sz="0" w:space="0" w:color="auto"/>
      </w:divBdr>
    </w:div>
    <w:div w:id="835847994">
      <w:bodyDiv w:val="1"/>
      <w:marLeft w:val="0"/>
      <w:marRight w:val="0"/>
      <w:marTop w:val="0"/>
      <w:marBottom w:val="0"/>
      <w:divBdr>
        <w:top w:val="none" w:sz="0" w:space="0" w:color="auto"/>
        <w:left w:val="none" w:sz="0" w:space="0" w:color="auto"/>
        <w:bottom w:val="none" w:sz="0" w:space="0" w:color="auto"/>
        <w:right w:val="none" w:sz="0" w:space="0" w:color="auto"/>
      </w:divBdr>
    </w:div>
    <w:div w:id="842278946">
      <w:bodyDiv w:val="1"/>
      <w:marLeft w:val="0"/>
      <w:marRight w:val="0"/>
      <w:marTop w:val="0"/>
      <w:marBottom w:val="0"/>
      <w:divBdr>
        <w:top w:val="none" w:sz="0" w:space="0" w:color="auto"/>
        <w:left w:val="none" w:sz="0" w:space="0" w:color="auto"/>
        <w:bottom w:val="none" w:sz="0" w:space="0" w:color="auto"/>
        <w:right w:val="none" w:sz="0" w:space="0" w:color="auto"/>
      </w:divBdr>
    </w:div>
    <w:div w:id="850485826">
      <w:bodyDiv w:val="1"/>
      <w:marLeft w:val="0"/>
      <w:marRight w:val="0"/>
      <w:marTop w:val="0"/>
      <w:marBottom w:val="0"/>
      <w:divBdr>
        <w:top w:val="none" w:sz="0" w:space="0" w:color="auto"/>
        <w:left w:val="none" w:sz="0" w:space="0" w:color="auto"/>
        <w:bottom w:val="none" w:sz="0" w:space="0" w:color="auto"/>
        <w:right w:val="none" w:sz="0" w:space="0" w:color="auto"/>
      </w:divBdr>
    </w:div>
    <w:div w:id="851531265">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854805540">
      <w:bodyDiv w:val="1"/>
      <w:marLeft w:val="0"/>
      <w:marRight w:val="0"/>
      <w:marTop w:val="0"/>
      <w:marBottom w:val="0"/>
      <w:divBdr>
        <w:top w:val="none" w:sz="0" w:space="0" w:color="auto"/>
        <w:left w:val="none" w:sz="0" w:space="0" w:color="auto"/>
        <w:bottom w:val="none" w:sz="0" w:space="0" w:color="auto"/>
        <w:right w:val="none" w:sz="0" w:space="0" w:color="auto"/>
      </w:divBdr>
    </w:div>
    <w:div w:id="860510496">
      <w:bodyDiv w:val="1"/>
      <w:marLeft w:val="0"/>
      <w:marRight w:val="0"/>
      <w:marTop w:val="0"/>
      <w:marBottom w:val="0"/>
      <w:divBdr>
        <w:top w:val="none" w:sz="0" w:space="0" w:color="auto"/>
        <w:left w:val="none" w:sz="0" w:space="0" w:color="auto"/>
        <w:bottom w:val="none" w:sz="0" w:space="0" w:color="auto"/>
        <w:right w:val="none" w:sz="0" w:space="0" w:color="auto"/>
      </w:divBdr>
    </w:div>
    <w:div w:id="865021540">
      <w:bodyDiv w:val="1"/>
      <w:marLeft w:val="0"/>
      <w:marRight w:val="0"/>
      <w:marTop w:val="0"/>
      <w:marBottom w:val="0"/>
      <w:divBdr>
        <w:top w:val="none" w:sz="0" w:space="0" w:color="auto"/>
        <w:left w:val="none" w:sz="0" w:space="0" w:color="auto"/>
        <w:bottom w:val="none" w:sz="0" w:space="0" w:color="auto"/>
        <w:right w:val="none" w:sz="0" w:space="0" w:color="auto"/>
      </w:divBdr>
    </w:div>
    <w:div w:id="868493712">
      <w:bodyDiv w:val="1"/>
      <w:marLeft w:val="0"/>
      <w:marRight w:val="0"/>
      <w:marTop w:val="0"/>
      <w:marBottom w:val="0"/>
      <w:divBdr>
        <w:top w:val="none" w:sz="0" w:space="0" w:color="auto"/>
        <w:left w:val="none" w:sz="0" w:space="0" w:color="auto"/>
        <w:bottom w:val="none" w:sz="0" w:space="0" w:color="auto"/>
        <w:right w:val="none" w:sz="0" w:space="0" w:color="auto"/>
      </w:divBdr>
    </w:div>
    <w:div w:id="872308608">
      <w:bodyDiv w:val="1"/>
      <w:marLeft w:val="0"/>
      <w:marRight w:val="0"/>
      <w:marTop w:val="0"/>
      <w:marBottom w:val="0"/>
      <w:divBdr>
        <w:top w:val="none" w:sz="0" w:space="0" w:color="auto"/>
        <w:left w:val="none" w:sz="0" w:space="0" w:color="auto"/>
        <w:bottom w:val="none" w:sz="0" w:space="0" w:color="auto"/>
        <w:right w:val="none" w:sz="0" w:space="0" w:color="auto"/>
      </w:divBdr>
    </w:div>
    <w:div w:id="881943628">
      <w:bodyDiv w:val="1"/>
      <w:marLeft w:val="0"/>
      <w:marRight w:val="0"/>
      <w:marTop w:val="0"/>
      <w:marBottom w:val="0"/>
      <w:divBdr>
        <w:top w:val="none" w:sz="0" w:space="0" w:color="auto"/>
        <w:left w:val="none" w:sz="0" w:space="0" w:color="auto"/>
        <w:bottom w:val="none" w:sz="0" w:space="0" w:color="auto"/>
        <w:right w:val="none" w:sz="0" w:space="0" w:color="auto"/>
      </w:divBdr>
    </w:div>
    <w:div w:id="888103106">
      <w:bodyDiv w:val="1"/>
      <w:marLeft w:val="0"/>
      <w:marRight w:val="0"/>
      <w:marTop w:val="0"/>
      <w:marBottom w:val="0"/>
      <w:divBdr>
        <w:top w:val="none" w:sz="0" w:space="0" w:color="auto"/>
        <w:left w:val="none" w:sz="0" w:space="0" w:color="auto"/>
        <w:bottom w:val="none" w:sz="0" w:space="0" w:color="auto"/>
        <w:right w:val="none" w:sz="0" w:space="0" w:color="auto"/>
      </w:divBdr>
    </w:div>
    <w:div w:id="892040362">
      <w:bodyDiv w:val="1"/>
      <w:marLeft w:val="0"/>
      <w:marRight w:val="0"/>
      <w:marTop w:val="0"/>
      <w:marBottom w:val="0"/>
      <w:divBdr>
        <w:top w:val="none" w:sz="0" w:space="0" w:color="auto"/>
        <w:left w:val="none" w:sz="0" w:space="0" w:color="auto"/>
        <w:bottom w:val="none" w:sz="0" w:space="0" w:color="auto"/>
        <w:right w:val="none" w:sz="0" w:space="0" w:color="auto"/>
      </w:divBdr>
    </w:div>
    <w:div w:id="897130237">
      <w:bodyDiv w:val="1"/>
      <w:marLeft w:val="0"/>
      <w:marRight w:val="0"/>
      <w:marTop w:val="0"/>
      <w:marBottom w:val="0"/>
      <w:divBdr>
        <w:top w:val="none" w:sz="0" w:space="0" w:color="auto"/>
        <w:left w:val="none" w:sz="0" w:space="0" w:color="auto"/>
        <w:bottom w:val="none" w:sz="0" w:space="0" w:color="auto"/>
        <w:right w:val="none" w:sz="0" w:space="0" w:color="auto"/>
      </w:divBdr>
    </w:div>
    <w:div w:id="901059453">
      <w:bodyDiv w:val="1"/>
      <w:marLeft w:val="0"/>
      <w:marRight w:val="0"/>
      <w:marTop w:val="0"/>
      <w:marBottom w:val="0"/>
      <w:divBdr>
        <w:top w:val="none" w:sz="0" w:space="0" w:color="auto"/>
        <w:left w:val="none" w:sz="0" w:space="0" w:color="auto"/>
        <w:bottom w:val="none" w:sz="0" w:space="0" w:color="auto"/>
        <w:right w:val="none" w:sz="0" w:space="0" w:color="auto"/>
      </w:divBdr>
    </w:div>
    <w:div w:id="905334891">
      <w:bodyDiv w:val="1"/>
      <w:marLeft w:val="0"/>
      <w:marRight w:val="0"/>
      <w:marTop w:val="0"/>
      <w:marBottom w:val="0"/>
      <w:divBdr>
        <w:top w:val="none" w:sz="0" w:space="0" w:color="auto"/>
        <w:left w:val="none" w:sz="0" w:space="0" w:color="auto"/>
        <w:bottom w:val="none" w:sz="0" w:space="0" w:color="auto"/>
        <w:right w:val="none" w:sz="0" w:space="0" w:color="auto"/>
      </w:divBdr>
    </w:div>
    <w:div w:id="908273415">
      <w:bodyDiv w:val="1"/>
      <w:marLeft w:val="0"/>
      <w:marRight w:val="0"/>
      <w:marTop w:val="0"/>
      <w:marBottom w:val="0"/>
      <w:divBdr>
        <w:top w:val="none" w:sz="0" w:space="0" w:color="auto"/>
        <w:left w:val="none" w:sz="0" w:space="0" w:color="auto"/>
        <w:bottom w:val="none" w:sz="0" w:space="0" w:color="auto"/>
        <w:right w:val="none" w:sz="0" w:space="0" w:color="auto"/>
      </w:divBdr>
    </w:div>
    <w:div w:id="910626665">
      <w:bodyDiv w:val="1"/>
      <w:marLeft w:val="0"/>
      <w:marRight w:val="0"/>
      <w:marTop w:val="0"/>
      <w:marBottom w:val="0"/>
      <w:divBdr>
        <w:top w:val="none" w:sz="0" w:space="0" w:color="auto"/>
        <w:left w:val="none" w:sz="0" w:space="0" w:color="auto"/>
        <w:bottom w:val="none" w:sz="0" w:space="0" w:color="auto"/>
        <w:right w:val="none" w:sz="0" w:space="0" w:color="auto"/>
      </w:divBdr>
    </w:div>
    <w:div w:id="913659144">
      <w:bodyDiv w:val="1"/>
      <w:marLeft w:val="0"/>
      <w:marRight w:val="0"/>
      <w:marTop w:val="0"/>
      <w:marBottom w:val="0"/>
      <w:divBdr>
        <w:top w:val="none" w:sz="0" w:space="0" w:color="auto"/>
        <w:left w:val="none" w:sz="0" w:space="0" w:color="auto"/>
        <w:bottom w:val="none" w:sz="0" w:space="0" w:color="auto"/>
        <w:right w:val="none" w:sz="0" w:space="0" w:color="auto"/>
      </w:divBdr>
    </w:div>
    <w:div w:id="925264958">
      <w:bodyDiv w:val="1"/>
      <w:marLeft w:val="0"/>
      <w:marRight w:val="0"/>
      <w:marTop w:val="0"/>
      <w:marBottom w:val="0"/>
      <w:divBdr>
        <w:top w:val="none" w:sz="0" w:space="0" w:color="auto"/>
        <w:left w:val="none" w:sz="0" w:space="0" w:color="auto"/>
        <w:bottom w:val="none" w:sz="0" w:space="0" w:color="auto"/>
        <w:right w:val="none" w:sz="0" w:space="0" w:color="auto"/>
      </w:divBdr>
    </w:div>
    <w:div w:id="929697115">
      <w:bodyDiv w:val="1"/>
      <w:marLeft w:val="0"/>
      <w:marRight w:val="0"/>
      <w:marTop w:val="0"/>
      <w:marBottom w:val="0"/>
      <w:divBdr>
        <w:top w:val="none" w:sz="0" w:space="0" w:color="auto"/>
        <w:left w:val="none" w:sz="0" w:space="0" w:color="auto"/>
        <w:bottom w:val="none" w:sz="0" w:space="0" w:color="auto"/>
        <w:right w:val="none" w:sz="0" w:space="0" w:color="auto"/>
      </w:divBdr>
    </w:div>
    <w:div w:id="938875702">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918746">
      <w:bodyDiv w:val="1"/>
      <w:marLeft w:val="0"/>
      <w:marRight w:val="0"/>
      <w:marTop w:val="0"/>
      <w:marBottom w:val="0"/>
      <w:divBdr>
        <w:top w:val="none" w:sz="0" w:space="0" w:color="auto"/>
        <w:left w:val="none" w:sz="0" w:space="0" w:color="auto"/>
        <w:bottom w:val="none" w:sz="0" w:space="0" w:color="auto"/>
        <w:right w:val="none" w:sz="0" w:space="0" w:color="auto"/>
      </w:divBdr>
    </w:div>
    <w:div w:id="943877655">
      <w:bodyDiv w:val="1"/>
      <w:marLeft w:val="0"/>
      <w:marRight w:val="0"/>
      <w:marTop w:val="0"/>
      <w:marBottom w:val="0"/>
      <w:divBdr>
        <w:top w:val="none" w:sz="0" w:space="0" w:color="auto"/>
        <w:left w:val="none" w:sz="0" w:space="0" w:color="auto"/>
        <w:bottom w:val="none" w:sz="0" w:space="0" w:color="auto"/>
        <w:right w:val="none" w:sz="0" w:space="0" w:color="auto"/>
      </w:divBdr>
    </w:div>
    <w:div w:id="944263306">
      <w:bodyDiv w:val="1"/>
      <w:marLeft w:val="0"/>
      <w:marRight w:val="0"/>
      <w:marTop w:val="0"/>
      <w:marBottom w:val="0"/>
      <w:divBdr>
        <w:top w:val="none" w:sz="0" w:space="0" w:color="auto"/>
        <w:left w:val="none" w:sz="0" w:space="0" w:color="auto"/>
        <w:bottom w:val="none" w:sz="0" w:space="0" w:color="auto"/>
        <w:right w:val="none" w:sz="0" w:space="0" w:color="auto"/>
      </w:divBdr>
    </w:div>
    <w:div w:id="945429275">
      <w:bodyDiv w:val="1"/>
      <w:marLeft w:val="0"/>
      <w:marRight w:val="0"/>
      <w:marTop w:val="0"/>
      <w:marBottom w:val="0"/>
      <w:divBdr>
        <w:top w:val="none" w:sz="0" w:space="0" w:color="auto"/>
        <w:left w:val="none" w:sz="0" w:space="0" w:color="auto"/>
        <w:bottom w:val="none" w:sz="0" w:space="0" w:color="auto"/>
        <w:right w:val="none" w:sz="0" w:space="0" w:color="auto"/>
      </w:divBdr>
    </w:div>
    <w:div w:id="945963362">
      <w:bodyDiv w:val="1"/>
      <w:marLeft w:val="0"/>
      <w:marRight w:val="0"/>
      <w:marTop w:val="0"/>
      <w:marBottom w:val="0"/>
      <w:divBdr>
        <w:top w:val="none" w:sz="0" w:space="0" w:color="auto"/>
        <w:left w:val="none" w:sz="0" w:space="0" w:color="auto"/>
        <w:bottom w:val="none" w:sz="0" w:space="0" w:color="auto"/>
        <w:right w:val="none" w:sz="0" w:space="0" w:color="auto"/>
      </w:divBdr>
    </w:div>
    <w:div w:id="947548771">
      <w:bodyDiv w:val="1"/>
      <w:marLeft w:val="0"/>
      <w:marRight w:val="0"/>
      <w:marTop w:val="0"/>
      <w:marBottom w:val="0"/>
      <w:divBdr>
        <w:top w:val="none" w:sz="0" w:space="0" w:color="auto"/>
        <w:left w:val="none" w:sz="0" w:space="0" w:color="auto"/>
        <w:bottom w:val="none" w:sz="0" w:space="0" w:color="auto"/>
        <w:right w:val="none" w:sz="0" w:space="0" w:color="auto"/>
      </w:divBdr>
    </w:div>
    <w:div w:id="951404050">
      <w:bodyDiv w:val="1"/>
      <w:marLeft w:val="0"/>
      <w:marRight w:val="0"/>
      <w:marTop w:val="0"/>
      <w:marBottom w:val="0"/>
      <w:divBdr>
        <w:top w:val="none" w:sz="0" w:space="0" w:color="auto"/>
        <w:left w:val="none" w:sz="0" w:space="0" w:color="auto"/>
        <w:bottom w:val="none" w:sz="0" w:space="0" w:color="auto"/>
        <w:right w:val="none" w:sz="0" w:space="0" w:color="auto"/>
      </w:divBdr>
    </w:div>
    <w:div w:id="951980391">
      <w:bodyDiv w:val="1"/>
      <w:marLeft w:val="0"/>
      <w:marRight w:val="0"/>
      <w:marTop w:val="0"/>
      <w:marBottom w:val="0"/>
      <w:divBdr>
        <w:top w:val="none" w:sz="0" w:space="0" w:color="auto"/>
        <w:left w:val="none" w:sz="0" w:space="0" w:color="auto"/>
        <w:bottom w:val="none" w:sz="0" w:space="0" w:color="auto"/>
        <w:right w:val="none" w:sz="0" w:space="0" w:color="auto"/>
      </w:divBdr>
    </w:div>
    <w:div w:id="956837822">
      <w:bodyDiv w:val="1"/>
      <w:marLeft w:val="0"/>
      <w:marRight w:val="0"/>
      <w:marTop w:val="0"/>
      <w:marBottom w:val="0"/>
      <w:divBdr>
        <w:top w:val="none" w:sz="0" w:space="0" w:color="auto"/>
        <w:left w:val="none" w:sz="0" w:space="0" w:color="auto"/>
        <w:bottom w:val="none" w:sz="0" w:space="0" w:color="auto"/>
        <w:right w:val="none" w:sz="0" w:space="0" w:color="auto"/>
      </w:divBdr>
    </w:div>
    <w:div w:id="957954160">
      <w:bodyDiv w:val="1"/>
      <w:marLeft w:val="0"/>
      <w:marRight w:val="0"/>
      <w:marTop w:val="0"/>
      <w:marBottom w:val="0"/>
      <w:divBdr>
        <w:top w:val="none" w:sz="0" w:space="0" w:color="auto"/>
        <w:left w:val="none" w:sz="0" w:space="0" w:color="auto"/>
        <w:bottom w:val="none" w:sz="0" w:space="0" w:color="auto"/>
        <w:right w:val="none" w:sz="0" w:space="0" w:color="auto"/>
      </w:divBdr>
    </w:div>
    <w:div w:id="966668723">
      <w:bodyDiv w:val="1"/>
      <w:marLeft w:val="0"/>
      <w:marRight w:val="0"/>
      <w:marTop w:val="0"/>
      <w:marBottom w:val="0"/>
      <w:divBdr>
        <w:top w:val="none" w:sz="0" w:space="0" w:color="auto"/>
        <w:left w:val="none" w:sz="0" w:space="0" w:color="auto"/>
        <w:bottom w:val="none" w:sz="0" w:space="0" w:color="auto"/>
        <w:right w:val="none" w:sz="0" w:space="0" w:color="auto"/>
      </w:divBdr>
    </w:div>
    <w:div w:id="980038851">
      <w:bodyDiv w:val="1"/>
      <w:marLeft w:val="0"/>
      <w:marRight w:val="0"/>
      <w:marTop w:val="0"/>
      <w:marBottom w:val="0"/>
      <w:divBdr>
        <w:top w:val="none" w:sz="0" w:space="0" w:color="auto"/>
        <w:left w:val="none" w:sz="0" w:space="0" w:color="auto"/>
        <w:bottom w:val="none" w:sz="0" w:space="0" w:color="auto"/>
        <w:right w:val="none" w:sz="0" w:space="0" w:color="auto"/>
      </w:divBdr>
    </w:div>
    <w:div w:id="980882431">
      <w:bodyDiv w:val="1"/>
      <w:marLeft w:val="0"/>
      <w:marRight w:val="0"/>
      <w:marTop w:val="0"/>
      <w:marBottom w:val="0"/>
      <w:divBdr>
        <w:top w:val="none" w:sz="0" w:space="0" w:color="auto"/>
        <w:left w:val="none" w:sz="0" w:space="0" w:color="auto"/>
        <w:bottom w:val="none" w:sz="0" w:space="0" w:color="auto"/>
        <w:right w:val="none" w:sz="0" w:space="0" w:color="auto"/>
      </w:divBdr>
    </w:div>
    <w:div w:id="982589348">
      <w:bodyDiv w:val="1"/>
      <w:marLeft w:val="0"/>
      <w:marRight w:val="0"/>
      <w:marTop w:val="0"/>
      <w:marBottom w:val="0"/>
      <w:divBdr>
        <w:top w:val="none" w:sz="0" w:space="0" w:color="auto"/>
        <w:left w:val="none" w:sz="0" w:space="0" w:color="auto"/>
        <w:bottom w:val="none" w:sz="0" w:space="0" w:color="auto"/>
        <w:right w:val="none" w:sz="0" w:space="0" w:color="auto"/>
      </w:divBdr>
    </w:div>
    <w:div w:id="994995803">
      <w:bodyDiv w:val="1"/>
      <w:marLeft w:val="0"/>
      <w:marRight w:val="0"/>
      <w:marTop w:val="0"/>
      <w:marBottom w:val="0"/>
      <w:divBdr>
        <w:top w:val="none" w:sz="0" w:space="0" w:color="auto"/>
        <w:left w:val="none" w:sz="0" w:space="0" w:color="auto"/>
        <w:bottom w:val="none" w:sz="0" w:space="0" w:color="auto"/>
        <w:right w:val="none" w:sz="0" w:space="0" w:color="auto"/>
      </w:divBdr>
    </w:div>
    <w:div w:id="999431610">
      <w:bodyDiv w:val="1"/>
      <w:marLeft w:val="0"/>
      <w:marRight w:val="0"/>
      <w:marTop w:val="0"/>
      <w:marBottom w:val="0"/>
      <w:divBdr>
        <w:top w:val="none" w:sz="0" w:space="0" w:color="auto"/>
        <w:left w:val="none" w:sz="0" w:space="0" w:color="auto"/>
        <w:bottom w:val="none" w:sz="0" w:space="0" w:color="auto"/>
        <w:right w:val="none" w:sz="0" w:space="0" w:color="auto"/>
      </w:divBdr>
    </w:div>
    <w:div w:id="1000500056">
      <w:bodyDiv w:val="1"/>
      <w:marLeft w:val="0"/>
      <w:marRight w:val="0"/>
      <w:marTop w:val="0"/>
      <w:marBottom w:val="0"/>
      <w:divBdr>
        <w:top w:val="none" w:sz="0" w:space="0" w:color="auto"/>
        <w:left w:val="none" w:sz="0" w:space="0" w:color="auto"/>
        <w:bottom w:val="none" w:sz="0" w:space="0" w:color="auto"/>
        <w:right w:val="none" w:sz="0" w:space="0" w:color="auto"/>
      </w:divBdr>
    </w:div>
    <w:div w:id="1001010093">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11226774">
      <w:bodyDiv w:val="1"/>
      <w:marLeft w:val="0"/>
      <w:marRight w:val="0"/>
      <w:marTop w:val="0"/>
      <w:marBottom w:val="0"/>
      <w:divBdr>
        <w:top w:val="none" w:sz="0" w:space="0" w:color="auto"/>
        <w:left w:val="none" w:sz="0" w:space="0" w:color="auto"/>
        <w:bottom w:val="none" w:sz="0" w:space="0" w:color="auto"/>
        <w:right w:val="none" w:sz="0" w:space="0" w:color="auto"/>
      </w:divBdr>
    </w:div>
    <w:div w:id="1011757059">
      <w:bodyDiv w:val="1"/>
      <w:marLeft w:val="0"/>
      <w:marRight w:val="0"/>
      <w:marTop w:val="0"/>
      <w:marBottom w:val="0"/>
      <w:divBdr>
        <w:top w:val="none" w:sz="0" w:space="0" w:color="auto"/>
        <w:left w:val="none" w:sz="0" w:space="0" w:color="auto"/>
        <w:bottom w:val="none" w:sz="0" w:space="0" w:color="auto"/>
        <w:right w:val="none" w:sz="0" w:space="0" w:color="auto"/>
      </w:divBdr>
    </w:div>
    <w:div w:id="1017384270">
      <w:bodyDiv w:val="1"/>
      <w:marLeft w:val="0"/>
      <w:marRight w:val="0"/>
      <w:marTop w:val="0"/>
      <w:marBottom w:val="0"/>
      <w:divBdr>
        <w:top w:val="none" w:sz="0" w:space="0" w:color="auto"/>
        <w:left w:val="none" w:sz="0" w:space="0" w:color="auto"/>
        <w:bottom w:val="none" w:sz="0" w:space="0" w:color="auto"/>
        <w:right w:val="none" w:sz="0" w:space="0" w:color="auto"/>
      </w:divBdr>
    </w:div>
    <w:div w:id="1028599523">
      <w:bodyDiv w:val="1"/>
      <w:marLeft w:val="0"/>
      <w:marRight w:val="0"/>
      <w:marTop w:val="0"/>
      <w:marBottom w:val="0"/>
      <w:divBdr>
        <w:top w:val="none" w:sz="0" w:space="0" w:color="auto"/>
        <w:left w:val="none" w:sz="0" w:space="0" w:color="auto"/>
        <w:bottom w:val="none" w:sz="0" w:space="0" w:color="auto"/>
        <w:right w:val="none" w:sz="0" w:space="0" w:color="auto"/>
      </w:divBdr>
    </w:div>
    <w:div w:id="1065762328">
      <w:bodyDiv w:val="1"/>
      <w:marLeft w:val="0"/>
      <w:marRight w:val="0"/>
      <w:marTop w:val="0"/>
      <w:marBottom w:val="0"/>
      <w:divBdr>
        <w:top w:val="none" w:sz="0" w:space="0" w:color="auto"/>
        <w:left w:val="none" w:sz="0" w:space="0" w:color="auto"/>
        <w:bottom w:val="none" w:sz="0" w:space="0" w:color="auto"/>
        <w:right w:val="none" w:sz="0" w:space="0" w:color="auto"/>
      </w:divBdr>
    </w:div>
    <w:div w:id="1066030940">
      <w:bodyDiv w:val="1"/>
      <w:marLeft w:val="0"/>
      <w:marRight w:val="0"/>
      <w:marTop w:val="0"/>
      <w:marBottom w:val="0"/>
      <w:divBdr>
        <w:top w:val="none" w:sz="0" w:space="0" w:color="auto"/>
        <w:left w:val="none" w:sz="0" w:space="0" w:color="auto"/>
        <w:bottom w:val="none" w:sz="0" w:space="0" w:color="auto"/>
        <w:right w:val="none" w:sz="0" w:space="0" w:color="auto"/>
      </w:divBdr>
    </w:div>
    <w:div w:id="1076367869">
      <w:bodyDiv w:val="1"/>
      <w:marLeft w:val="0"/>
      <w:marRight w:val="0"/>
      <w:marTop w:val="0"/>
      <w:marBottom w:val="0"/>
      <w:divBdr>
        <w:top w:val="none" w:sz="0" w:space="0" w:color="auto"/>
        <w:left w:val="none" w:sz="0" w:space="0" w:color="auto"/>
        <w:bottom w:val="none" w:sz="0" w:space="0" w:color="auto"/>
        <w:right w:val="none" w:sz="0" w:space="0" w:color="auto"/>
      </w:divBdr>
    </w:div>
    <w:div w:id="1079719818">
      <w:bodyDiv w:val="1"/>
      <w:marLeft w:val="0"/>
      <w:marRight w:val="0"/>
      <w:marTop w:val="0"/>
      <w:marBottom w:val="0"/>
      <w:divBdr>
        <w:top w:val="none" w:sz="0" w:space="0" w:color="auto"/>
        <w:left w:val="none" w:sz="0" w:space="0" w:color="auto"/>
        <w:bottom w:val="none" w:sz="0" w:space="0" w:color="auto"/>
        <w:right w:val="none" w:sz="0" w:space="0" w:color="auto"/>
      </w:divBdr>
    </w:div>
    <w:div w:id="1084111541">
      <w:bodyDiv w:val="1"/>
      <w:marLeft w:val="0"/>
      <w:marRight w:val="0"/>
      <w:marTop w:val="0"/>
      <w:marBottom w:val="0"/>
      <w:divBdr>
        <w:top w:val="none" w:sz="0" w:space="0" w:color="auto"/>
        <w:left w:val="none" w:sz="0" w:space="0" w:color="auto"/>
        <w:bottom w:val="none" w:sz="0" w:space="0" w:color="auto"/>
        <w:right w:val="none" w:sz="0" w:space="0" w:color="auto"/>
      </w:divBdr>
    </w:div>
    <w:div w:id="1088234831">
      <w:bodyDiv w:val="1"/>
      <w:marLeft w:val="0"/>
      <w:marRight w:val="0"/>
      <w:marTop w:val="0"/>
      <w:marBottom w:val="0"/>
      <w:divBdr>
        <w:top w:val="none" w:sz="0" w:space="0" w:color="auto"/>
        <w:left w:val="none" w:sz="0" w:space="0" w:color="auto"/>
        <w:bottom w:val="none" w:sz="0" w:space="0" w:color="auto"/>
        <w:right w:val="none" w:sz="0" w:space="0" w:color="auto"/>
      </w:divBdr>
    </w:div>
    <w:div w:id="1094936752">
      <w:bodyDiv w:val="1"/>
      <w:marLeft w:val="0"/>
      <w:marRight w:val="0"/>
      <w:marTop w:val="0"/>
      <w:marBottom w:val="0"/>
      <w:divBdr>
        <w:top w:val="none" w:sz="0" w:space="0" w:color="auto"/>
        <w:left w:val="none" w:sz="0" w:space="0" w:color="auto"/>
        <w:bottom w:val="none" w:sz="0" w:space="0" w:color="auto"/>
        <w:right w:val="none" w:sz="0" w:space="0" w:color="auto"/>
      </w:divBdr>
    </w:div>
    <w:div w:id="1101148334">
      <w:bodyDiv w:val="1"/>
      <w:marLeft w:val="0"/>
      <w:marRight w:val="0"/>
      <w:marTop w:val="0"/>
      <w:marBottom w:val="0"/>
      <w:divBdr>
        <w:top w:val="none" w:sz="0" w:space="0" w:color="auto"/>
        <w:left w:val="none" w:sz="0" w:space="0" w:color="auto"/>
        <w:bottom w:val="none" w:sz="0" w:space="0" w:color="auto"/>
        <w:right w:val="none" w:sz="0" w:space="0" w:color="auto"/>
      </w:divBdr>
    </w:div>
    <w:div w:id="1108742661">
      <w:bodyDiv w:val="1"/>
      <w:marLeft w:val="0"/>
      <w:marRight w:val="0"/>
      <w:marTop w:val="0"/>
      <w:marBottom w:val="0"/>
      <w:divBdr>
        <w:top w:val="none" w:sz="0" w:space="0" w:color="auto"/>
        <w:left w:val="none" w:sz="0" w:space="0" w:color="auto"/>
        <w:bottom w:val="none" w:sz="0" w:space="0" w:color="auto"/>
        <w:right w:val="none" w:sz="0" w:space="0" w:color="auto"/>
      </w:divBdr>
    </w:div>
    <w:div w:id="1120421072">
      <w:bodyDiv w:val="1"/>
      <w:marLeft w:val="0"/>
      <w:marRight w:val="0"/>
      <w:marTop w:val="0"/>
      <w:marBottom w:val="0"/>
      <w:divBdr>
        <w:top w:val="none" w:sz="0" w:space="0" w:color="auto"/>
        <w:left w:val="none" w:sz="0" w:space="0" w:color="auto"/>
        <w:bottom w:val="none" w:sz="0" w:space="0" w:color="auto"/>
        <w:right w:val="none" w:sz="0" w:space="0" w:color="auto"/>
      </w:divBdr>
    </w:div>
    <w:div w:id="1133447856">
      <w:bodyDiv w:val="1"/>
      <w:marLeft w:val="0"/>
      <w:marRight w:val="0"/>
      <w:marTop w:val="0"/>
      <w:marBottom w:val="0"/>
      <w:divBdr>
        <w:top w:val="none" w:sz="0" w:space="0" w:color="auto"/>
        <w:left w:val="none" w:sz="0" w:space="0" w:color="auto"/>
        <w:bottom w:val="none" w:sz="0" w:space="0" w:color="auto"/>
        <w:right w:val="none" w:sz="0" w:space="0" w:color="auto"/>
      </w:divBdr>
    </w:div>
    <w:div w:id="1134982751">
      <w:bodyDiv w:val="1"/>
      <w:marLeft w:val="0"/>
      <w:marRight w:val="0"/>
      <w:marTop w:val="0"/>
      <w:marBottom w:val="0"/>
      <w:divBdr>
        <w:top w:val="none" w:sz="0" w:space="0" w:color="auto"/>
        <w:left w:val="none" w:sz="0" w:space="0" w:color="auto"/>
        <w:bottom w:val="none" w:sz="0" w:space="0" w:color="auto"/>
        <w:right w:val="none" w:sz="0" w:space="0" w:color="auto"/>
      </w:divBdr>
    </w:div>
    <w:div w:id="1135676800">
      <w:bodyDiv w:val="1"/>
      <w:marLeft w:val="0"/>
      <w:marRight w:val="0"/>
      <w:marTop w:val="0"/>
      <w:marBottom w:val="0"/>
      <w:divBdr>
        <w:top w:val="none" w:sz="0" w:space="0" w:color="auto"/>
        <w:left w:val="none" w:sz="0" w:space="0" w:color="auto"/>
        <w:bottom w:val="none" w:sz="0" w:space="0" w:color="auto"/>
        <w:right w:val="none" w:sz="0" w:space="0" w:color="auto"/>
      </w:divBdr>
    </w:div>
    <w:div w:id="1137718041">
      <w:bodyDiv w:val="1"/>
      <w:marLeft w:val="0"/>
      <w:marRight w:val="0"/>
      <w:marTop w:val="0"/>
      <w:marBottom w:val="0"/>
      <w:divBdr>
        <w:top w:val="none" w:sz="0" w:space="0" w:color="auto"/>
        <w:left w:val="none" w:sz="0" w:space="0" w:color="auto"/>
        <w:bottom w:val="none" w:sz="0" w:space="0" w:color="auto"/>
        <w:right w:val="none" w:sz="0" w:space="0" w:color="auto"/>
      </w:divBdr>
    </w:div>
    <w:div w:id="1151368341">
      <w:bodyDiv w:val="1"/>
      <w:marLeft w:val="0"/>
      <w:marRight w:val="0"/>
      <w:marTop w:val="0"/>
      <w:marBottom w:val="0"/>
      <w:divBdr>
        <w:top w:val="none" w:sz="0" w:space="0" w:color="auto"/>
        <w:left w:val="none" w:sz="0" w:space="0" w:color="auto"/>
        <w:bottom w:val="none" w:sz="0" w:space="0" w:color="auto"/>
        <w:right w:val="none" w:sz="0" w:space="0" w:color="auto"/>
      </w:divBdr>
    </w:div>
    <w:div w:id="1179807113">
      <w:bodyDiv w:val="1"/>
      <w:marLeft w:val="0"/>
      <w:marRight w:val="0"/>
      <w:marTop w:val="0"/>
      <w:marBottom w:val="0"/>
      <w:divBdr>
        <w:top w:val="none" w:sz="0" w:space="0" w:color="auto"/>
        <w:left w:val="none" w:sz="0" w:space="0" w:color="auto"/>
        <w:bottom w:val="none" w:sz="0" w:space="0" w:color="auto"/>
        <w:right w:val="none" w:sz="0" w:space="0" w:color="auto"/>
      </w:divBdr>
    </w:div>
    <w:div w:id="1183714139">
      <w:bodyDiv w:val="1"/>
      <w:marLeft w:val="0"/>
      <w:marRight w:val="0"/>
      <w:marTop w:val="0"/>
      <w:marBottom w:val="0"/>
      <w:divBdr>
        <w:top w:val="none" w:sz="0" w:space="0" w:color="auto"/>
        <w:left w:val="none" w:sz="0" w:space="0" w:color="auto"/>
        <w:bottom w:val="none" w:sz="0" w:space="0" w:color="auto"/>
        <w:right w:val="none" w:sz="0" w:space="0" w:color="auto"/>
      </w:divBdr>
    </w:div>
    <w:div w:id="1184783769">
      <w:bodyDiv w:val="1"/>
      <w:marLeft w:val="0"/>
      <w:marRight w:val="0"/>
      <w:marTop w:val="0"/>
      <w:marBottom w:val="0"/>
      <w:divBdr>
        <w:top w:val="none" w:sz="0" w:space="0" w:color="auto"/>
        <w:left w:val="none" w:sz="0" w:space="0" w:color="auto"/>
        <w:bottom w:val="none" w:sz="0" w:space="0" w:color="auto"/>
        <w:right w:val="none" w:sz="0" w:space="0" w:color="auto"/>
      </w:divBdr>
    </w:div>
    <w:div w:id="1189371747">
      <w:bodyDiv w:val="1"/>
      <w:marLeft w:val="0"/>
      <w:marRight w:val="0"/>
      <w:marTop w:val="0"/>
      <w:marBottom w:val="0"/>
      <w:divBdr>
        <w:top w:val="none" w:sz="0" w:space="0" w:color="auto"/>
        <w:left w:val="none" w:sz="0" w:space="0" w:color="auto"/>
        <w:bottom w:val="none" w:sz="0" w:space="0" w:color="auto"/>
        <w:right w:val="none" w:sz="0" w:space="0" w:color="auto"/>
      </w:divBdr>
    </w:div>
    <w:div w:id="1192035092">
      <w:bodyDiv w:val="1"/>
      <w:marLeft w:val="0"/>
      <w:marRight w:val="0"/>
      <w:marTop w:val="0"/>
      <w:marBottom w:val="0"/>
      <w:divBdr>
        <w:top w:val="none" w:sz="0" w:space="0" w:color="auto"/>
        <w:left w:val="none" w:sz="0" w:space="0" w:color="auto"/>
        <w:bottom w:val="none" w:sz="0" w:space="0" w:color="auto"/>
        <w:right w:val="none" w:sz="0" w:space="0" w:color="auto"/>
      </w:divBdr>
    </w:div>
    <w:div w:id="1192647372">
      <w:bodyDiv w:val="1"/>
      <w:marLeft w:val="0"/>
      <w:marRight w:val="0"/>
      <w:marTop w:val="0"/>
      <w:marBottom w:val="0"/>
      <w:divBdr>
        <w:top w:val="none" w:sz="0" w:space="0" w:color="auto"/>
        <w:left w:val="none" w:sz="0" w:space="0" w:color="auto"/>
        <w:bottom w:val="none" w:sz="0" w:space="0" w:color="auto"/>
        <w:right w:val="none" w:sz="0" w:space="0" w:color="auto"/>
      </w:divBdr>
    </w:div>
    <w:div w:id="1194080614">
      <w:bodyDiv w:val="1"/>
      <w:marLeft w:val="0"/>
      <w:marRight w:val="0"/>
      <w:marTop w:val="0"/>
      <w:marBottom w:val="0"/>
      <w:divBdr>
        <w:top w:val="none" w:sz="0" w:space="0" w:color="auto"/>
        <w:left w:val="none" w:sz="0" w:space="0" w:color="auto"/>
        <w:bottom w:val="none" w:sz="0" w:space="0" w:color="auto"/>
        <w:right w:val="none" w:sz="0" w:space="0" w:color="auto"/>
      </w:divBdr>
    </w:div>
    <w:div w:id="1195120096">
      <w:bodyDiv w:val="1"/>
      <w:marLeft w:val="0"/>
      <w:marRight w:val="0"/>
      <w:marTop w:val="0"/>
      <w:marBottom w:val="0"/>
      <w:divBdr>
        <w:top w:val="none" w:sz="0" w:space="0" w:color="auto"/>
        <w:left w:val="none" w:sz="0" w:space="0" w:color="auto"/>
        <w:bottom w:val="none" w:sz="0" w:space="0" w:color="auto"/>
        <w:right w:val="none" w:sz="0" w:space="0" w:color="auto"/>
      </w:divBdr>
    </w:div>
    <w:div w:id="1195465689">
      <w:bodyDiv w:val="1"/>
      <w:marLeft w:val="0"/>
      <w:marRight w:val="0"/>
      <w:marTop w:val="0"/>
      <w:marBottom w:val="0"/>
      <w:divBdr>
        <w:top w:val="none" w:sz="0" w:space="0" w:color="auto"/>
        <w:left w:val="none" w:sz="0" w:space="0" w:color="auto"/>
        <w:bottom w:val="none" w:sz="0" w:space="0" w:color="auto"/>
        <w:right w:val="none" w:sz="0" w:space="0" w:color="auto"/>
      </w:divBdr>
    </w:div>
    <w:div w:id="1201627510">
      <w:bodyDiv w:val="1"/>
      <w:marLeft w:val="0"/>
      <w:marRight w:val="0"/>
      <w:marTop w:val="0"/>
      <w:marBottom w:val="0"/>
      <w:divBdr>
        <w:top w:val="none" w:sz="0" w:space="0" w:color="auto"/>
        <w:left w:val="none" w:sz="0" w:space="0" w:color="auto"/>
        <w:bottom w:val="none" w:sz="0" w:space="0" w:color="auto"/>
        <w:right w:val="none" w:sz="0" w:space="0" w:color="auto"/>
      </w:divBdr>
    </w:div>
    <w:div w:id="1214274330">
      <w:bodyDiv w:val="1"/>
      <w:marLeft w:val="0"/>
      <w:marRight w:val="0"/>
      <w:marTop w:val="0"/>
      <w:marBottom w:val="0"/>
      <w:divBdr>
        <w:top w:val="none" w:sz="0" w:space="0" w:color="auto"/>
        <w:left w:val="none" w:sz="0" w:space="0" w:color="auto"/>
        <w:bottom w:val="none" w:sz="0" w:space="0" w:color="auto"/>
        <w:right w:val="none" w:sz="0" w:space="0" w:color="auto"/>
      </w:divBdr>
    </w:div>
    <w:div w:id="1219630511">
      <w:bodyDiv w:val="1"/>
      <w:marLeft w:val="0"/>
      <w:marRight w:val="0"/>
      <w:marTop w:val="0"/>
      <w:marBottom w:val="0"/>
      <w:divBdr>
        <w:top w:val="none" w:sz="0" w:space="0" w:color="auto"/>
        <w:left w:val="none" w:sz="0" w:space="0" w:color="auto"/>
        <w:bottom w:val="none" w:sz="0" w:space="0" w:color="auto"/>
        <w:right w:val="none" w:sz="0" w:space="0" w:color="auto"/>
      </w:divBdr>
    </w:div>
    <w:div w:id="1233856003">
      <w:bodyDiv w:val="1"/>
      <w:marLeft w:val="0"/>
      <w:marRight w:val="0"/>
      <w:marTop w:val="0"/>
      <w:marBottom w:val="0"/>
      <w:divBdr>
        <w:top w:val="none" w:sz="0" w:space="0" w:color="auto"/>
        <w:left w:val="none" w:sz="0" w:space="0" w:color="auto"/>
        <w:bottom w:val="none" w:sz="0" w:space="0" w:color="auto"/>
        <w:right w:val="none" w:sz="0" w:space="0" w:color="auto"/>
      </w:divBdr>
    </w:div>
    <w:div w:id="1259018620">
      <w:bodyDiv w:val="1"/>
      <w:marLeft w:val="0"/>
      <w:marRight w:val="0"/>
      <w:marTop w:val="0"/>
      <w:marBottom w:val="0"/>
      <w:divBdr>
        <w:top w:val="none" w:sz="0" w:space="0" w:color="auto"/>
        <w:left w:val="none" w:sz="0" w:space="0" w:color="auto"/>
        <w:bottom w:val="none" w:sz="0" w:space="0" w:color="auto"/>
        <w:right w:val="none" w:sz="0" w:space="0" w:color="auto"/>
      </w:divBdr>
    </w:div>
    <w:div w:id="1276790525">
      <w:bodyDiv w:val="1"/>
      <w:marLeft w:val="0"/>
      <w:marRight w:val="0"/>
      <w:marTop w:val="0"/>
      <w:marBottom w:val="0"/>
      <w:divBdr>
        <w:top w:val="none" w:sz="0" w:space="0" w:color="auto"/>
        <w:left w:val="none" w:sz="0" w:space="0" w:color="auto"/>
        <w:bottom w:val="none" w:sz="0" w:space="0" w:color="auto"/>
        <w:right w:val="none" w:sz="0" w:space="0" w:color="auto"/>
      </w:divBdr>
    </w:div>
    <w:div w:id="1277787795">
      <w:bodyDiv w:val="1"/>
      <w:marLeft w:val="0"/>
      <w:marRight w:val="0"/>
      <w:marTop w:val="0"/>
      <w:marBottom w:val="0"/>
      <w:divBdr>
        <w:top w:val="none" w:sz="0" w:space="0" w:color="auto"/>
        <w:left w:val="none" w:sz="0" w:space="0" w:color="auto"/>
        <w:bottom w:val="none" w:sz="0" w:space="0" w:color="auto"/>
        <w:right w:val="none" w:sz="0" w:space="0" w:color="auto"/>
      </w:divBdr>
    </w:div>
    <w:div w:id="1283850355">
      <w:bodyDiv w:val="1"/>
      <w:marLeft w:val="0"/>
      <w:marRight w:val="0"/>
      <w:marTop w:val="0"/>
      <w:marBottom w:val="0"/>
      <w:divBdr>
        <w:top w:val="none" w:sz="0" w:space="0" w:color="auto"/>
        <w:left w:val="none" w:sz="0" w:space="0" w:color="auto"/>
        <w:bottom w:val="none" w:sz="0" w:space="0" w:color="auto"/>
        <w:right w:val="none" w:sz="0" w:space="0" w:color="auto"/>
      </w:divBdr>
    </w:div>
    <w:div w:id="1286885390">
      <w:bodyDiv w:val="1"/>
      <w:marLeft w:val="0"/>
      <w:marRight w:val="0"/>
      <w:marTop w:val="0"/>
      <w:marBottom w:val="0"/>
      <w:divBdr>
        <w:top w:val="none" w:sz="0" w:space="0" w:color="auto"/>
        <w:left w:val="none" w:sz="0" w:space="0" w:color="auto"/>
        <w:bottom w:val="none" w:sz="0" w:space="0" w:color="auto"/>
        <w:right w:val="none" w:sz="0" w:space="0" w:color="auto"/>
      </w:divBdr>
    </w:div>
    <w:div w:id="1295209735">
      <w:bodyDiv w:val="1"/>
      <w:marLeft w:val="0"/>
      <w:marRight w:val="0"/>
      <w:marTop w:val="0"/>
      <w:marBottom w:val="0"/>
      <w:divBdr>
        <w:top w:val="none" w:sz="0" w:space="0" w:color="auto"/>
        <w:left w:val="none" w:sz="0" w:space="0" w:color="auto"/>
        <w:bottom w:val="none" w:sz="0" w:space="0" w:color="auto"/>
        <w:right w:val="none" w:sz="0" w:space="0" w:color="auto"/>
      </w:divBdr>
    </w:div>
    <w:div w:id="1301036889">
      <w:bodyDiv w:val="1"/>
      <w:marLeft w:val="0"/>
      <w:marRight w:val="0"/>
      <w:marTop w:val="0"/>
      <w:marBottom w:val="0"/>
      <w:divBdr>
        <w:top w:val="none" w:sz="0" w:space="0" w:color="auto"/>
        <w:left w:val="none" w:sz="0" w:space="0" w:color="auto"/>
        <w:bottom w:val="none" w:sz="0" w:space="0" w:color="auto"/>
        <w:right w:val="none" w:sz="0" w:space="0" w:color="auto"/>
      </w:divBdr>
    </w:div>
    <w:div w:id="1302732483">
      <w:bodyDiv w:val="1"/>
      <w:marLeft w:val="0"/>
      <w:marRight w:val="0"/>
      <w:marTop w:val="0"/>
      <w:marBottom w:val="0"/>
      <w:divBdr>
        <w:top w:val="none" w:sz="0" w:space="0" w:color="auto"/>
        <w:left w:val="none" w:sz="0" w:space="0" w:color="auto"/>
        <w:bottom w:val="none" w:sz="0" w:space="0" w:color="auto"/>
        <w:right w:val="none" w:sz="0" w:space="0" w:color="auto"/>
      </w:divBdr>
    </w:div>
    <w:div w:id="1320883048">
      <w:bodyDiv w:val="1"/>
      <w:marLeft w:val="0"/>
      <w:marRight w:val="0"/>
      <w:marTop w:val="0"/>
      <w:marBottom w:val="0"/>
      <w:divBdr>
        <w:top w:val="none" w:sz="0" w:space="0" w:color="auto"/>
        <w:left w:val="none" w:sz="0" w:space="0" w:color="auto"/>
        <w:bottom w:val="none" w:sz="0" w:space="0" w:color="auto"/>
        <w:right w:val="none" w:sz="0" w:space="0" w:color="auto"/>
      </w:divBdr>
    </w:div>
    <w:div w:id="1323117339">
      <w:bodyDiv w:val="1"/>
      <w:marLeft w:val="0"/>
      <w:marRight w:val="0"/>
      <w:marTop w:val="0"/>
      <w:marBottom w:val="0"/>
      <w:divBdr>
        <w:top w:val="none" w:sz="0" w:space="0" w:color="auto"/>
        <w:left w:val="none" w:sz="0" w:space="0" w:color="auto"/>
        <w:bottom w:val="none" w:sz="0" w:space="0" w:color="auto"/>
        <w:right w:val="none" w:sz="0" w:space="0" w:color="auto"/>
      </w:divBdr>
    </w:div>
    <w:div w:id="1323503979">
      <w:bodyDiv w:val="1"/>
      <w:marLeft w:val="0"/>
      <w:marRight w:val="0"/>
      <w:marTop w:val="0"/>
      <w:marBottom w:val="0"/>
      <w:divBdr>
        <w:top w:val="none" w:sz="0" w:space="0" w:color="auto"/>
        <w:left w:val="none" w:sz="0" w:space="0" w:color="auto"/>
        <w:bottom w:val="none" w:sz="0" w:space="0" w:color="auto"/>
        <w:right w:val="none" w:sz="0" w:space="0" w:color="auto"/>
      </w:divBdr>
    </w:div>
    <w:div w:id="1325234788">
      <w:bodyDiv w:val="1"/>
      <w:marLeft w:val="0"/>
      <w:marRight w:val="0"/>
      <w:marTop w:val="0"/>
      <w:marBottom w:val="0"/>
      <w:divBdr>
        <w:top w:val="none" w:sz="0" w:space="0" w:color="auto"/>
        <w:left w:val="none" w:sz="0" w:space="0" w:color="auto"/>
        <w:bottom w:val="none" w:sz="0" w:space="0" w:color="auto"/>
        <w:right w:val="none" w:sz="0" w:space="0" w:color="auto"/>
      </w:divBdr>
    </w:div>
    <w:div w:id="1326517773">
      <w:bodyDiv w:val="1"/>
      <w:marLeft w:val="0"/>
      <w:marRight w:val="0"/>
      <w:marTop w:val="0"/>
      <w:marBottom w:val="0"/>
      <w:divBdr>
        <w:top w:val="none" w:sz="0" w:space="0" w:color="auto"/>
        <w:left w:val="none" w:sz="0" w:space="0" w:color="auto"/>
        <w:bottom w:val="none" w:sz="0" w:space="0" w:color="auto"/>
        <w:right w:val="none" w:sz="0" w:space="0" w:color="auto"/>
      </w:divBdr>
    </w:div>
    <w:div w:id="1326975046">
      <w:bodyDiv w:val="1"/>
      <w:marLeft w:val="0"/>
      <w:marRight w:val="0"/>
      <w:marTop w:val="0"/>
      <w:marBottom w:val="0"/>
      <w:divBdr>
        <w:top w:val="none" w:sz="0" w:space="0" w:color="auto"/>
        <w:left w:val="none" w:sz="0" w:space="0" w:color="auto"/>
        <w:bottom w:val="none" w:sz="0" w:space="0" w:color="auto"/>
        <w:right w:val="none" w:sz="0" w:space="0" w:color="auto"/>
      </w:divBdr>
    </w:div>
    <w:div w:id="1333754330">
      <w:bodyDiv w:val="1"/>
      <w:marLeft w:val="0"/>
      <w:marRight w:val="0"/>
      <w:marTop w:val="0"/>
      <w:marBottom w:val="0"/>
      <w:divBdr>
        <w:top w:val="none" w:sz="0" w:space="0" w:color="auto"/>
        <w:left w:val="none" w:sz="0" w:space="0" w:color="auto"/>
        <w:bottom w:val="none" w:sz="0" w:space="0" w:color="auto"/>
        <w:right w:val="none" w:sz="0" w:space="0" w:color="auto"/>
      </w:divBdr>
    </w:div>
    <w:div w:id="1336883196">
      <w:bodyDiv w:val="1"/>
      <w:marLeft w:val="0"/>
      <w:marRight w:val="0"/>
      <w:marTop w:val="0"/>
      <w:marBottom w:val="0"/>
      <w:divBdr>
        <w:top w:val="none" w:sz="0" w:space="0" w:color="auto"/>
        <w:left w:val="none" w:sz="0" w:space="0" w:color="auto"/>
        <w:bottom w:val="none" w:sz="0" w:space="0" w:color="auto"/>
        <w:right w:val="none" w:sz="0" w:space="0" w:color="auto"/>
      </w:divBdr>
    </w:div>
    <w:div w:id="1341659856">
      <w:bodyDiv w:val="1"/>
      <w:marLeft w:val="0"/>
      <w:marRight w:val="0"/>
      <w:marTop w:val="0"/>
      <w:marBottom w:val="0"/>
      <w:divBdr>
        <w:top w:val="none" w:sz="0" w:space="0" w:color="auto"/>
        <w:left w:val="none" w:sz="0" w:space="0" w:color="auto"/>
        <w:bottom w:val="none" w:sz="0" w:space="0" w:color="auto"/>
        <w:right w:val="none" w:sz="0" w:space="0" w:color="auto"/>
      </w:divBdr>
    </w:div>
    <w:div w:id="1344014869">
      <w:bodyDiv w:val="1"/>
      <w:marLeft w:val="0"/>
      <w:marRight w:val="0"/>
      <w:marTop w:val="0"/>
      <w:marBottom w:val="0"/>
      <w:divBdr>
        <w:top w:val="none" w:sz="0" w:space="0" w:color="auto"/>
        <w:left w:val="none" w:sz="0" w:space="0" w:color="auto"/>
        <w:bottom w:val="none" w:sz="0" w:space="0" w:color="auto"/>
        <w:right w:val="none" w:sz="0" w:space="0" w:color="auto"/>
      </w:divBdr>
    </w:div>
    <w:div w:id="1345280604">
      <w:bodyDiv w:val="1"/>
      <w:marLeft w:val="0"/>
      <w:marRight w:val="0"/>
      <w:marTop w:val="0"/>
      <w:marBottom w:val="0"/>
      <w:divBdr>
        <w:top w:val="none" w:sz="0" w:space="0" w:color="auto"/>
        <w:left w:val="none" w:sz="0" w:space="0" w:color="auto"/>
        <w:bottom w:val="none" w:sz="0" w:space="0" w:color="auto"/>
        <w:right w:val="none" w:sz="0" w:space="0" w:color="auto"/>
      </w:divBdr>
    </w:div>
    <w:div w:id="1349479521">
      <w:bodyDiv w:val="1"/>
      <w:marLeft w:val="0"/>
      <w:marRight w:val="0"/>
      <w:marTop w:val="0"/>
      <w:marBottom w:val="0"/>
      <w:divBdr>
        <w:top w:val="none" w:sz="0" w:space="0" w:color="auto"/>
        <w:left w:val="none" w:sz="0" w:space="0" w:color="auto"/>
        <w:bottom w:val="none" w:sz="0" w:space="0" w:color="auto"/>
        <w:right w:val="none" w:sz="0" w:space="0" w:color="auto"/>
      </w:divBdr>
    </w:div>
    <w:div w:id="1351488284">
      <w:bodyDiv w:val="1"/>
      <w:marLeft w:val="0"/>
      <w:marRight w:val="0"/>
      <w:marTop w:val="0"/>
      <w:marBottom w:val="0"/>
      <w:divBdr>
        <w:top w:val="none" w:sz="0" w:space="0" w:color="auto"/>
        <w:left w:val="none" w:sz="0" w:space="0" w:color="auto"/>
        <w:bottom w:val="none" w:sz="0" w:space="0" w:color="auto"/>
        <w:right w:val="none" w:sz="0" w:space="0" w:color="auto"/>
      </w:divBdr>
    </w:div>
    <w:div w:id="1356926444">
      <w:bodyDiv w:val="1"/>
      <w:marLeft w:val="0"/>
      <w:marRight w:val="0"/>
      <w:marTop w:val="0"/>
      <w:marBottom w:val="0"/>
      <w:divBdr>
        <w:top w:val="none" w:sz="0" w:space="0" w:color="auto"/>
        <w:left w:val="none" w:sz="0" w:space="0" w:color="auto"/>
        <w:bottom w:val="none" w:sz="0" w:space="0" w:color="auto"/>
        <w:right w:val="none" w:sz="0" w:space="0" w:color="auto"/>
      </w:divBdr>
    </w:div>
    <w:div w:id="1368680211">
      <w:bodyDiv w:val="1"/>
      <w:marLeft w:val="0"/>
      <w:marRight w:val="0"/>
      <w:marTop w:val="0"/>
      <w:marBottom w:val="0"/>
      <w:divBdr>
        <w:top w:val="none" w:sz="0" w:space="0" w:color="auto"/>
        <w:left w:val="none" w:sz="0" w:space="0" w:color="auto"/>
        <w:bottom w:val="none" w:sz="0" w:space="0" w:color="auto"/>
        <w:right w:val="none" w:sz="0" w:space="0" w:color="auto"/>
      </w:divBdr>
    </w:div>
    <w:div w:id="1369525846">
      <w:bodyDiv w:val="1"/>
      <w:marLeft w:val="0"/>
      <w:marRight w:val="0"/>
      <w:marTop w:val="0"/>
      <w:marBottom w:val="0"/>
      <w:divBdr>
        <w:top w:val="none" w:sz="0" w:space="0" w:color="auto"/>
        <w:left w:val="none" w:sz="0" w:space="0" w:color="auto"/>
        <w:bottom w:val="none" w:sz="0" w:space="0" w:color="auto"/>
        <w:right w:val="none" w:sz="0" w:space="0" w:color="auto"/>
      </w:divBdr>
    </w:div>
    <w:div w:id="1370642355">
      <w:bodyDiv w:val="1"/>
      <w:marLeft w:val="0"/>
      <w:marRight w:val="0"/>
      <w:marTop w:val="0"/>
      <w:marBottom w:val="0"/>
      <w:divBdr>
        <w:top w:val="none" w:sz="0" w:space="0" w:color="auto"/>
        <w:left w:val="none" w:sz="0" w:space="0" w:color="auto"/>
        <w:bottom w:val="none" w:sz="0" w:space="0" w:color="auto"/>
        <w:right w:val="none" w:sz="0" w:space="0" w:color="auto"/>
      </w:divBdr>
    </w:div>
    <w:div w:id="1376155720">
      <w:bodyDiv w:val="1"/>
      <w:marLeft w:val="0"/>
      <w:marRight w:val="0"/>
      <w:marTop w:val="0"/>
      <w:marBottom w:val="0"/>
      <w:divBdr>
        <w:top w:val="none" w:sz="0" w:space="0" w:color="auto"/>
        <w:left w:val="none" w:sz="0" w:space="0" w:color="auto"/>
        <w:bottom w:val="none" w:sz="0" w:space="0" w:color="auto"/>
        <w:right w:val="none" w:sz="0" w:space="0" w:color="auto"/>
      </w:divBdr>
    </w:div>
    <w:div w:id="1376273941">
      <w:bodyDiv w:val="1"/>
      <w:marLeft w:val="0"/>
      <w:marRight w:val="0"/>
      <w:marTop w:val="0"/>
      <w:marBottom w:val="0"/>
      <w:divBdr>
        <w:top w:val="none" w:sz="0" w:space="0" w:color="auto"/>
        <w:left w:val="none" w:sz="0" w:space="0" w:color="auto"/>
        <w:bottom w:val="none" w:sz="0" w:space="0" w:color="auto"/>
        <w:right w:val="none" w:sz="0" w:space="0" w:color="auto"/>
      </w:divBdr>
    </w:div>
    <w:div w:id="1379667619">
      <w:bodyDiv w:val="1"/>
      <w:marLeft w:val="0"/>
      <w:marRight w:val="0"/>
      <w:marTop w:val="0"/>
      <w:marBottom w:val="0"/>
      <w:divBdr>
        <w:top w:val="none" w:sz="0" w:space="0" w:color="auto"/>
        <w:left w:val="none" w:sz="0" w:space="0" w:color="auto"/>
        <w:bottom w:val="none" w:sz="0" w:space="0" w:color="auto"/>
        <w:right w:val="none" w:sz="0" w:space="0" w:color="auto"/>
      </w:divBdr>
    </w:div>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 w:id="1390877784">
      <w:bodyDiv w:val="1"/>
      <w:marLeft w:val="0"/>
      <w:marRight w:val="0"/>
      <w:marTop w:val="0"/>
      <w:marBottom w:val="0"/>
      <w:divBdr>
        <w:top w:val="none" w:sz="0" w:space="0" w:color="auto"/>
        <w:left w:val="none" w:sz="0" w:space="0" w:color="auto"/>
        <w:bottom w:val="none" w:sz="0" w:space="0" w:color="auto"/>
        <w:right w:val="none" w:sz="0" w:space="0" w:color="auto"/>
      </w:divBdr>
    </w:div>
    <w:div w:id="1396733083">
      <w:bodyDiv w:val="1"/>
      <w:marLeft w:val="0"/>
      <w:marRight w:val="0"/>
      <w:marTop w:val="0"/>
      <w:marBottom w:val="0"/>
      <w:divBdr>
        <w:top w:val="none" w:sz="0" w:space="0" w:color="auto"/>
        <w:left w:val="none" w:sz="0" w:space="0" w:color="auto"/>
        <w:bottom w:val="none" w:sz="0" w:space="0" w:color="auto"/>
        <w:right w:val="none" w:sz="0" w:space="0" w:color="auto"/>
      </w:divBdr>
    </w:div>
    <w:div w:id="1397704513">
      <w:bodyDiv w:val="1"/>
      <w:marLeft w:val="0"/>
      <w:marRight w:val="0"/>
      <w:marTop w:val="0"/>
      <w:marBottom w:val="0"/>
      <w:divBdr>
        <w:top w:val="none" w:sz="0" w:space="0" w:color="auto"/>
        <w:left w:val="none" w:sz="0" w:space="0" w:color="auto"/>
        <w:bottom w:val="none" w:sz="0" w:space="0" w:color="auto"/>
        <w:right w:val="none" w:sz="0" w:space="0" w:color="auto"/>
      </w:divBdr>
    </w:div>
    <w:div w:id="1400857781">
      <w:bodyDiv w:val="1"/>
      <w:marLeft w:val="0"/>
      <w:marRight w:val="0"/>
      <w:marTop w:val="0"/>
      <w:marBottom w:val="0"/>
      <w:divBdr>
        <w:top w:val="none" w:sz="0" w:space="0" w:color="auto"/>
        <w:left w:val="none" w:sz="0" w:space="0" w:color="auto"/>
        <w:bottom w:val="none" w:sz="0" w:space="0" w:color="auto"/>
        <w:right w:val="none" w:sz="0" w:space="0" w:color="auto"/>
      </w:divBdr>
    </w:div>
    <w:div w:id="1406999951">
      <w:bodyDiv w:val="1"/>
      <w:marLeft w:val="0"/>
      <w:marRight w:val="0"/>
      <w:marTop w:val="0"/>
      <w:marBottom w:val="0"/>
      <w:divBdr>
        <w:top w:val="none" w:sz="0" w:space="0" w:color="auto"/>
        <w:left w:val="none" w:sz="0" w:space="0" w:color="auto"/>
        <w:bottom w:val="none" w:sz="0" w:space="0" w:color="auto"/>
        <w:right w:val="none" w:sz="0" w:space="0" w:color="auto"/>
      </w:divBdr>
    </w:div>
    <w:div w:id="1411777522">
      <w:bodyDiv w:val="1"/>
      <w:marLeft w:val="0"/>
      <w:marRight w:val="0"/>
      <w:marTop w:val="0"/>
      <w:marBottom w:val="0"/>
      <w:divBdr>
        <w:top w:val="none" w:sz="0" w:space="0" w:color="auto"/>
        <w:left w:val="none" w:sz="0" w:space="0" w:color="auto"/>
        <w:bottom w:val="none" w:sz="0" w:space="0" w:color="auto"/>
        <w:right w:val="none" w:sz="0" w:space="0" w:color="auto"/>
      </w:divBdr>
    </w:div>
    <w:div w:id="1426219643">
      <w:bodyDiv w:val="1"/>
      <w:marLeft w:val="0"/>
      <w:marRight w:val="0"/>
      <w:marTop w:val="0"/>
      <w:marBottom w:val="0"/>
      <w:divBdr>
        <w:top w:val="none" w:sz="0" w:space="0" w:color="auto"/>
        <w:left w:val="none" w:sz="0" w:space="0" w:color="auto"/>
        <w:bottom w:val="none" w:sz="0" w:space="0" w:color="auto"/>
        <w:right w:val="none" w:sz="0" w:space="0" w:color="auto"/>
      </w:divBdr>
    </w:div>
    <w:div w:id="1428303613">
      <w:bodyDiv w:val="1"/>
      <w:marLeft w:val="0"/>
      <w:marRight w:val="0"/>
      <w:marTop w:val="0"/>
      <w:marBottom w:val="0"/>
      <w:divBdr>
        <w:top w:val="none" w:sz="0" w:space="0" w:color="auto"/>
        <w:left w:val="none" w:sz="0" w:space="0" w:color="auto"/>
        <w:bottom w:val="none" w:sz="0" w:space="0" w:color="auto"/>
        <w:right w:val="none" w:sz="0" w:space="0" w:color="auto"/>
      </w:divBdr>
    </w:div>
    <w:div w:id="1429349971">
      <w:bodyDiv w:val="1"/>
      <w:marLeft w:val="0"/>
      <w:marRight w:val="0"/>
      <w:marTop w:val="0"/>
      <w:marBottom w:val="0"/>
      <w:divBdr>
        <w:top w:val="none" w:sz="0" w:space="0" w:color="auto"/>
        <w:left w:val="none" w:sz="0" w:space="0" w:color="auto"/>
        <w:bottom w:val="none" w:sz="0" w:space="0" w:color="auto"/>
        <w:right w:val="none" w:sz="0" w:space="0" w:color="auto"/>
      </w:divBdr>
    </w:div>
    <w:div w:id="1430662113">
      <w:bodyDiv w:val="1"/>
      <w:marLeft w:val="0"/>
      <w:marRight w:val="0"/>
      <w:marTop w:val="0"/>
      <w:marBottom w:val="0"/>
      <w:divBdr>
        <w:top w:val="none" w:sz="0" w:space="0" w:color="auto"/>
        <w:left w:val="none" w:sz="0" w:space="0" w:color="auto"/>
        <w:bottom w:val="none" w:sz="0" w:space="0" w:color="auto"/>
        <w:right w:val="none" w:sz="0" w:space="0" w:color="auto"/>
      </w:divBdr>
    </w:div>
    <w:div w:id="1432972399">
      <w:bodyDiv w:val="1"/>
      <w:marLeft w:val="0"/>
      <w:marRight w:val="0"/>
      <w:marTop w:val="0"/>
      <w:marBottom w:val="0"/>
      <w:divBdr>
        <w:top w:val="none" w:sz="0" w:space="0" w:color="auto"/>
        <w:left w:val="none" w:sz="0" w:space="0" w:color="auto"/>
        <w:bottom w:val="none" w:sz="0" w:space="0" w:color="auto"/>
        <w:right w:val="none" w:sz="0" w:space="0" w:color="auto"/>
      </w:divBdr>
    </w:div>
    <w:div w:id="1436947640">
      <w:bodyDiv w:val="1"/>
      <w:marLeft w:val="0"/>
      <w:marRight w:val="0"/>
      <w:marTop w:val="0"/>
      <w:marBottom w:val="0"/>
      <w:divBdr>
        <w:top w:val="none" w:sz="0" w:space="0" w:color="auto"/>
        <w:left w:val="none" w:sz="0" w:space="0" w:color="auto"/>
        <w:bottom w:val="none" w:sz="0" w:space="0" w:color="auto"/>
        <w:right w:val="none" w:sz="0" w:space="0" w:color="auto"/>
      </w:divBdr>
    </w:div>
    <w:div w:id="1438909899">
      <w:bodyDiv w:val="1"/>
      <w:marLeft w:val="0"/>
      <w:marRight w:val="0"/>
      <w:marTop w:val="0"/>
      <w:marBottom w:val="0"/>
      <w:divBdr>
        <w:top w:val="none" w:sz="0" w:space="0" w:color="auto"/>
        <w:left w:val="none" w:sz="0" w:space="0" w:color="auto"/>
        <w:bottom w:val="none" w:sz="0" w:space="0" w:color="auto"/>
        <w:right w:val="none" w:sz="0" w:space="0" w:color="auto"/>
      </w:divBdr>
    </w:div>
    <w:div w:id="1439761370">
      <w:bodyDiv w:val="1"/>
      <w:marLeft w:val="0"/>
      <w:marRight w:val="0"/>
      <w:marTop w:val="0"/>
      <w:marBottom w:val="0"/>
      <w:divBdr>
        <w:top w:val="none" w:sz="0" w:space="0" w:color="auto"/>
        <w:left w:val="none" w:sz="0" w:space="0" w:color="auto"/>
        <w:bottom w:val="none" w:sz="0" w:space="0" w:color="auto"/>
        <w:right w:val="none" w:sz="0" w:space="0" w:color="auto"/>
      </w:divBdr>
    </w:div>
    <w:div w:id="1442453740">
      <w:bodyDiv w:val="1"/>
      <w:marLeft w:val="0"/>
      <w:marRight w:val="0"/>
      <w:marTop w:val="0"/>
      <w:marBottom w:val="0"/>
      <w:divBdr>
        <w:top w:val="none" w:sz="0" w:space="0" w:color="auto"/>
        <w:left w:val="none" w:sz="0" w:space="0" w:color="auto"/>
        <w:bottom w:val="none" w:sz="0" w:space="0" w:color="auto"/>
        <w:right w:val="none" w:sz="0" w:space="0" w:color="auto"/>
      </w:divBdr>
    </w:div>
    <w:div w:id="1444494101">
      <w:bodyDiv w:val="1"/>
      <w:marLeft w:val="0"/>
      <w:marRight w:val="0"/>
      <w:marTop w:val="0"/>
      <w:marBottom w:val="0"/>
      <w:divBdr>
        <w:top w:val="none" w:sz="0" w:space="0" w:color="auto"/>
        <w:left w:val="none" w:sz="0" w:space="0" w:color="auto"/>
        <w:bottom w:val="none" w:sz="0" w:space="0" w:color="auto"/>
        <w:right w:val="none" w:sz="0" w:space="0" w:color="auto"/>
      </w:divBdr>
    </w:div>
    <w:div w:id="1450197052">
      <w:bodyDiv w:val="1"/>
      <w:marLeft w:val="0"/>
      <w:marRight w:val="0"/>
      <w:marTop w:val="0"/>
      <w:marBottom w:val="0"/>
      <w:divBdr>
        <w:top w:val="none" w:sz="0" w:space="0" w:color="auto"/>
        <w:left w:val="none" w:sz="0" w:space="0" w:color="auto"/>
        <w:bottom w:val="none" w:sz="0" w:space="0" w:color="auto"/>
        <w:right w:val="none" w:sz="0" w:space="0" w:color="auto"/>
      </w:divBdr>
    </w:div>
    <w:div w:id="1451625342">
      <w:bodyDiv w:val="1"/>
      <w:marLeft w:val="0"/>
      <w:marRight w:val="0"/>
      <w:marTop w:val="0"/>
      <w:marBottom w:val="0"/>
      <w:divBdr>
        <w:top w:val="none" w:sz="0" w:space="0" w:color="auto"/>
        <w:left w:val="none" w:sz="0" w:space="0" w:color="auto"/>
        <w:bottom w:val="none" w:sz="0" w:space="0" w:color="auto"/>
        <w:right w:val="none" w:sz="0" w:space="0" w:color="auto"/>
      </w:divBdr>
    </w:div>
    <w:div w:id="1451969095">
      <w:bodyDiv w:val="1"/>
      <w:marLeft w:val="0"/>
      <w:marRight w:val="0"/>
      <w:marTop w:val="0"/>
      <w:marBottom w:val="0"/>
      <w:divBdr>
        <w:top w:val="none" w:sz="0" w:space="0" w:color="auto"/>
        <w:left w:val="none" w:sz="0" w:space="0" w:color="auto"/>
        <w:bottom w:val="none" w:sz="0" w:space="0" w:color="auto"/>
        <w:right w:val="none" w:sz="0" w:space="0" w:color="auto"/>
      </w:divBdr>
    </w:div>
    <w:div w:id="1454638871">
      <w:bodyDiv w:val="1"/>
      <w:marLeft w:val="0"/>
      <w:marRight w:val="0"/>
      <w:marTop w:val="0"/>
      <w:marBottom w:val="0"/>
      <w:divBdr>
        <w:top w:val="none" w:sz="0" w:space="0" w:color="auto"/>
        <w:left w:val="none" w:sz="0" w:space="0" w:color="auto"/>
        <w:bottom w:val="none" w:sz="0" w:space="0" w:color="auto"/>
        <w:right w:val="none" w:sz="0" w:space="0" w:color="auto"/>
      </w:divBdr>
    </w:div>
    <w:div w:id="1458337400">
      <w:bodyDiv w:val="1"/>
      <w:marLeft w:val="0"/>
      <w:marRight w:val="0"/>
      <w:marTop w:val="0"/>
      <w:marBottom w:val="0"/>
      <w:divBdr>
        <w:top w:val="none" w:sz="0" w:space="0" w:color="auto"/>
        <w:left w:val="none" w:sz="0" w:space="0" w:color="auto"/>
        <w:bottom w:val="none" w:sz="0" w:space="0" w:color="auto"/>
        <w:right w:val="none" w:sz="0" w:space="0" w:color="auto"/>
      </w:divBdr>
    </w:div>
    <w:div w:id="1461798553">
      <w:bodyDiv w:val="1"/>
      <w:marLeft w:val="0"/>
      <w:marRight w:val="0"/>
      <w:marTop w:val="0"/>
      <w:marBottom w:val="0"/>
      <w:divBdr>
        <w:top w:val="none" w:sz="0" w:space="0" w:color="auto"/>
        <w:left w:val="none" w:sz="0" w:space="0" w:color="auto"/>
        <w:bottom w:val="none" w:sz="0" w:space="0" w:color="auto"/>
        <w:right w:val="none" w:sz="0" w:space="0" w:color="auto"/>
      </w:divBdr>
    </w:div>
    <w:div w:id="1462652198">
      <w:bodyDiv w:val="1"/>
      <w:marLeft w:val="0"/>
      <w:marRight w:val="0"/>
      <w:marTop w:val="0"/>
      <w:marBottom w:val="0"/>
      <w:divBdr>
        <w:top w:val="none" w:sz="0" w:space="0" w:color="auto"/>
        <w:left w:val="none" w:sz="0" w:space="0" w:color="auto"/>
        <w:bottom w:val="none" w:sz="0" w:space="0" w:color="auto"/>
        <w:right w:val="none" w:sz="0" w:space="0" w:color="auto"/>
      </w:divBdr>
    </w:div>
    <w:div w:id="1465273572">
      <w:bodyDiv w:val="1"/>
      <w:marLeft w:val="0"/>
      <w:marRight w:val="0"/>
      <w:marTop w:val="0"/>
      <w:marBottom w:val="0"/>
      <w:divBdr>
        <w:top w:val="none" w:sz="0" w:space="0" w:color="auto"/>
        <w:left w:val="none" w:sz="0" w:space="0" w:color="auto"/>
        <w:bottom w:val="none" w:sz="0" w:space="0" w:color="auto"/>
        <w:right w:val="none" w:sz="0" w:space="0" w:color="auto"/>
      </w:divBdr>
    </w:div>
    <w:div w:id="1478262177">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487357053">
      <w:bodyDiv w:val="1"/>
      <w:marLeft w:val="0"/>
      <w:marRight w:val="0"/>
      <w:marTop w:val="0"/>
      <w:marBottom w:val="0"/>
      <w:divBdr>
        <w:top w:val="none" w:sz="0" w:space="0" w:color="auto"/>
        <w:left w:val="none" w:sz="0" w:space="0" w:color="auto"/>
        <w:bottom w:val="none" w:sz="0" w:space="0" w:color="auto"/>
        <w:right w:val="none" w:sz="0" w:space="0" w:color="auto"/>
      </w:divBdr>
    </w:div>
    <w:div w:id="1488205596">
      <w:bodyDiv w:val="1"/>
      <w:marLeft w:val="0"/>
      <w:marRight w:val="0"/>
      <w:marTop w:val="0"/>
      <w:marBottom w:val="0"/>
      <w:divBdr>
        <w:top w:val="none" w:sz="0" w:space="0" w:color="auto"/>
        <w:left w:val="none" w:sz="0" w:space="0" w:color="auto"/>
        <w:bottom w:val="none" w:sz="0" w:space="0" w:color="auto"/>
        <w:right w:val="none" w:sz="0" w:space="0" w:color="auto"/>
      </w:divBdr>
    </w:div>
    <w:div w:id="1492216683">
      <w:bodyDiv w:val="1"/>
      <w:marLeft w:val="0"/>
      <w:marRight w:val="0"/>
      <w:marTop w:val="0"/>
      <w:marBottom w:val="0"/>
      <w:divBdr>
        <w:top w:val="none" w:sz="0" w:space="0" w:color="auto"/>
        <w:left w:val="none" w:sz="0" w:space="0" w:color="auto"/>
        <w:bottom w:val="none" w:sz="0" w:space="0" w:color="auto"/>
        <w:right w:val="none" w:sz="0" w:space="0" w:color="auto"/>
      </w:divBdr>
    </w:div>
    <w:div w:id="1495104399">
      <w:bodyDiv w:val="1"/>
      <w:marLeft w:val="0"/>
      <w:marRight w:val="0"/>
      <w:marTop w:val="0"/>
      <w:marBottom w:val="0"/>
      <w:divBdr>
        <w:top w:val="none" w:sz="0" w:space="0" w:color="auto"/>
        <w:left w:val="none" w:sz="0" w:space="0" w:color="auto"/>
        <w:bottom w:val="none" w:sz="0" w:space="0" w:color="auto"/>
        <w:right w:val="none" w:sz="0" w:space="0" w:color="auto"/>
      </w:divBdr>
    </w:div>
    <w:div w:id="1500850601">
      <w:bodyDiv w:val="1"/>
      <w:marLeft w:val="0"/>
      <w:marRight w:val="0"/>
      <w:marTop w:val="0"/>
      <w:marBottom w:val="0"/>
      <w:divBdr>
        <w:top w:val="none" w:sz="0" w:space="0" w:color="auto"/>
        <w:left w:val="none" w:sz="0" w:space="0" w:color="auto"/>
        <w:bottom w:val="none" w:sz="0" w:space="0" w:color="auto"/>
        <w:right w:val="none" w:sz="0" w:space="0" w:color="auto"/>
      </w:divBdr>
    </w:div>
    <w:div w:id="1505586257">
      <w:bodyDiv w:val="1"/>
      <w:marLeft w:val="0"/>
      <w:marRight w:val="0"/>
      <w:marTop w:val="0"/>
      <w:marBottom w:val="0"/>
      <w:divBdr>
        <w:top w:val="none" w:sz="0" w:space="0" w:color="auto"/>
        <w:left w:val="none" w:sz="0" w:space="0" w:color="auto"/>
        <w:bottom w:val="none" w:sz="0" w:space="0" w:color="auto"/>
        <w:right w:val="none" w:sz="0" w:space="0" w:color="auto"/>
      </w:divBdr>
    </w:div>
    <w:div w:id="1509709572">
      <w:bodyDiv w:val="1"/>
      <w:marLeft w:val="0"/>
      <w:marRight w:val="0"/>
      <w:marTop w:val="0"/>
      <w:marBottom w:val="0"/>
      <w:divBdr>
        <w:top w:val="none" w:sz="0" w:space="0" w:color="auto"/>
        <w:left w:val="none" w:sz="0" w:space="0" w:color="auto"/>
        <w:bottom w:val="none" w:sz="0" w:space="0" w:color="auto"/>
        <w:right w:val="none" w:sz="0" w:space="0" w:color="auto"/>
      </w:divBdr>
    </w:div>
    <w:div w:id="1510560808">
      <w:bodyDiv w:val="1"/>
      <w:marLeft w:val="0"/>
      <w:marRight w:val="0"/>
      <w:marTop w:val="0"/>
      <w:marBottom w:val="0"/>
      <w:divBdr>
        <w:top w:val="none" w:sz="0" w:space="0" w:color="auto"/>
        <w:left w:val="none" w:sz="0" w:space="0" w:color="auto"/>
        <w:bottom w:val="none" w:sz="0" w:space="0" w:color="auto"/>
        <w:right w:val="none" w:sz="0" w:space="0" w:color="auto"/>
      </w:divBdr>
    </w:div>
    <w:div w:id="1516649468">
      <w:bodyDiv w:val="1"/>
      <w:marLeft w:val="0"/>
      <w:marRight w:val="0"/>
      <w:marTop w:val="0"/>
      <w:marBottom w:val="0"/>
      <w:divBdr>
        <w:top w:val="none" w:sz="0" w:space="0" w:color="auto"/>
        <w:left w:val="none" w:sz="0" w:space="0" w:color="auto"/>
        <w:bottom w:val="none" w:sz="0" w:space="0" w:color="auto"/>
        <w:right w:val="none" w:sz="0" w:space="0" w:color="auto"/>
      </w:divBdr>
    </w:div>
    <w:div w:id="1518886674">
      <w:bodyDiv w:val="1"/>
      <w:marLeft w:val="0"/>
      <w:marRight w:val="0"/>
      <w:marTop w:val="0"/>
      <w:marBottom w:val="0"/>
      <w:divBdr>
        <w:top w:val="none" w:sz="0" w:space="0" w:color="auto"/>
        <w:left w:val="none" w:sz="0" w:space="0" w:color="auto"/>
        <w:bottom w:val="none" w:sz="0" w:space="0" w:color="auto"/>
        <w:right w:val="none" w:sz="0" w:space="0" w:color="auto"/>
      </w:divBdr>
    </w:div>
    <w:div w:id="1520391856">
      <w:bodyDiv w:val="1"/>
      <w:marLeft w:val="0"/>
      <w:marRight w:val="0"/>
      <w:marTop w:val="0"/>
      <w:marBottom w:val="0"/>
      <w:divBdr>
        <w:top w:val="none" w:sz="0" w:space="0" w:color="auto"/>
        <w:left w:val="none" w:sz="0" w:space="0" w:color="auto"/>
        <w:bottom w:val="none" w:sz="0" w:space="0" w:color="auto"/>
        <w:right w:val="none" w:sz="0" w:space="0" w:color="auto"/>
      </w:divBdr>
    </w:div>
    <w:div w:id="1523324083">
      <w:bodyDiv w:val="1"/>
      <w:marLeft w:val="0"/>
      <w:marRight w:val="0"/>
      <w:marTop w:val="0"/>
      <w:marBottom w:val="0"/>
      <w:divBdr>
        <w:top w:val="none" w:sz="0" w:space="0" w:color="auto"/>
        <w:left w:val="none" w:sz="0" w:space="0" w:color="auto"/>
        <w:bottom w:val="none" w:sz="0" w:space="0" w:color="auto"/>
        <w:right w:val="none" w:sz="0" w:space="0" w:color="auto"/>
      </w:divBdr>
    </w:div>
    <w:div w:id="1531603053">
      <w:bodyDiv w:val="1"/>
      <w:marLeft w:val="0"/>
      <w:marRight w:val="0"/>
      <w:marTop w:val="0"/>
      <w:marBottom w:val="0"/>
      <w:divBdr>
        <w:top w:val="none" w:sz="0" w:space="0" w:color="auto"/>
        <w:left w:val="none" w:sz="0" w:space="0" w:color="auto"/>
        <w:bottom w:val="none" w:sz="0" w:space="0" w:color="auto"/>
        <w:right w:val="none" w:sz="0" w:space="0" w:color="auto"/>
      </w:divBdr>
    </w:div>
    <w:div w:id="1540052136">
      <w:bodyDiv w:val="1"/>
      <w:marLeft w:val="0"/>
      <w:marRight w:val="0"/>
      <w:marTop w:val="0"/>
      <w:marBottom w:val="0"/>
      <w:divBdr>
        <w:top w:val="none" w:sz="0" w:space="0" w:color="auto"/>
        <w:left w:val="none" w:sz="0" w:space="0" w:color="auto"/>
        <w:bottom w:val="none" w:sz="0" w:space="0" w:color="auto"/>
        <w:right w:val="none" w:sz="0" w:space="0" w:color="auto"/>
      </w:divBdr>
    </w:div>
    <w:div w:id="1540895598">
      <w:bodyDiv w:val="1"/>
      <w:marLeft w:val="0"/>
      <w:marRight w:val="0"/>
      <w:marTop w:val="0"/>
      <w:marBottom w:val="0"/>
      <w:divBdr>
        <w:top w:val="none" w:sz="0" w:space="0" w:color="auto"/>
        <w:left w:val="none" w:sz="0" w:space="0" w:color="auto"/>
        <w:bottom w:val="none" w:sz="0" w:space="0" w:color="auto"/>
        <w:right w:val="none" w:sz="0" w:space="0" w:color="auto"/>
      </w:divBdr>
    </w:div>
    <w:div w:id="1542597382">
      <w:bodyDiv w:val="1"/>
      <w:marLeft w:val="0"/>
      <w:marRight w:val="0"/>
      <w:marTop w:val="0"/>
      <w:marBottom w:val="0"/>
      <w:divBdr>
        <w:top w:val="none" w:sz="0" w:space="0" w:color="auto"/>
        <w:left w:val="none" w:sz="0" w:space="0" w:color="auto"/>
        <w:bottom w:val="none" w:sz="0" w:space="0" w:color="auto"/>
        <w:right w:val="none" w:sz="0" w:space="0" w:color="auto"/>
      </w:divBdr>
    </w:div>
    <w:div w:id="1561746970">
      <w:bodyDiv w:val="1"/>
      <w:marLeft w:val="0"/>
      <w:marRight w:val="0"/>
      <w:marTop w:val="0"/>
      <w:marBottom w:val="0"/>
      <w:divBdr>
        <w:top w:val="none" w:sz="0" w:space="0" w:color="auto"/>
        <w:left w:val="none" w:sz="0" w:space="0" w:color="auto"/>
        <w:bottom w:val="none" w:sz="0" w:space="0" w:color="auto"/>
        <w:right w:val="none" w:sz="0" w:space="0" w:color="auto"/>
      </w:divBdr>
    </w:div>
    <w:div w:id="1562786265">
      <w:bodyDiv w:val="1"/>
      <w:marLeft w:val="0"/>
      <w:marRight w:val="0"/>
      <w:marTop w:val="0"/>
      <w:marBottom w:val="0"/>
      <w:divBdr>
        <w:top w:val="none" w:sz="0" w:space="0" w:color="auto"/>
        <w:left w:val="none" w:sz="0" w:space="0" w:color="auto"/>
        <w:bottom w:val="none" w:sz="0" w:space="0" w:color="auto"/>
        <w:right w:val="none" w:sz="0" w:space="0" w:color="auto"/>
      </w:divBdr>
    </w:div>
    <w:div w:id="1565527862">
      <w:bodyDiv w:val="1"/>
      <w:marLeft w:val="0"/>
      <w:marRight w:val="0"/>
      <w:marTop w:val="0"/>
      <w:marBottom w:val="0"/>
      <w:divBdr>
        <w:top w:val="none" w:sz="0" w:space="0" w:color="auto"/>
        <w:left w:val="none" w:sz="0" w:space="0" w:color="auto"/>
        <w:bottom w:val="none" w:sz="0" w:space="0" w:color="auto"/>
        <w:right w:val="none" w:sz="0" w:space="0" w:color="auto"/>
      </w:divBdr>
    </w:div>
    <w:div w:id="1566380923">
      <w:bodyDiv w:val="1"/>
      <w:marLeft w:val="0"/>
      <w:marRight w:val="0"/>
      <w:marTop w:val="0"/>
      <w:marBottom w:val="0"/>
      <w:divBdr>
        <w:top w:val="none" w:sz="0" w:space="0" w:color="auto"/>
        <w:left w:val="none" w:sz="0" w:space="0" w:color="auto"/>
        <w:bottom w:val="none" w:sz="0" w:space="0" w:color="auto"/>
        <w:right w:val="none" w:sz="0" w:space="0" w:color="auto"/>
      </w:divBdr>
    </w:div>
    <w:div w:id="1576893786">
      <w:bodyDiv w:val="1"/>
      <w:marLeft w:val="0"/>
      <w:marRight w:val="0"/>
      <w:marTop w:val="0"/>
      <w:marBottom w:val="0"/>
      <w:divBdr>
        <w:top w:val="none" w:sz="0" w:space="0" w:color="auto"/>
        <w:left w:val="none" w:sz="0" w:space="0" w:color="auto"/>
        <w:bottom w:val="none" w:sz="0" w:space="0" w:color="auto"/>
        <w:right w:val="none" w:sz="0" w:space="0" w:color="auto"/>
      </w:divBdr>
    </w:div>
    <w:div w:id="1579486129">
      <w:bodyDiv w:val="1"/>
      <w:marLeft w:val="0"/>
      <w:marRight w:val="0"/>
      <w:marTop w:val="0"/>
      <w:marBottom w:val="0"/>
      <w:divBdr>
        <w:top w:val="none" w:sz="0" w:space="0" w:color="auto"/>
        <w:left w:val="none" w:sz="0" w:space="0" w:color="auto"/>
        <w:bottom w:val="none" w:sz="0" w:space="0" w:color="auto"/>
        <w:right w:val="none" w:sz="0" w:space="0" w:color="auto"/>
      </w:divBdr>
    </w:div>
    <w:div w:id="1585455769">
      <w:bodyDiv w:val="1"/>
      <w:marLeft w:val="0"/>
      <w:marRight w:val="0"/>
      <w:marTop w:val="0"/>
      <w:marBottom w:val="0"/>
      <w:divBdr>
        <w:top w:val="none" w:sz="0" w:space="0" w:color="auto"/>
        <w:left w:val="none" w:sz="0" w:space="0" w:color="auto"/>
        <w:bottom w:val="none" w:sz="0" w:space="0" w:color="auto"/>
        <w:right w:val="none" w:sz="0" w:space="0" w:color="auto"/>
      </w:divBdr>
    </w:div>
    <w:div w:id="1589003935">
      <w:bodyDiv w:val="1"/>
      <w:marLeft w:val="0"/>
      <w:marRight w:val="0"/>
      <w:marTop w:val="0"/>
      <w:marBottom w:val="0"/>
      <w:divBdr>
        <w:top w:val="none" w:sz="0" w:space="0" w:color="auto"/>
        <w:left w:val="none" w:sz="0" w:space="0" w:color="auto"/>
        <w:bottom w:val="none" w:sz="0" w:space="0" w:color="auto"/>
        <w:right w:val="none" w:sz="0" w:space="0" w:color="auto"/>
      </w:divBdr>
    </w:div>
    <w:div w:id="1604144692">
      <w:bodyDiv w:val="1"/>
      <w:marLeft w:val="0"/>
      <w:marRight w:val="0"/>
      <w:marTop w:val="0"/>
      <w:marBottom w:val="0"/>
      <w:divBdr>
        <w:top w:val="none" w:sz="0" w:space="0" w:color="auto"/>
        <w:left w:val="none" w:sz="0" w:space="0" w:color="auto"/>
        <w:bottom w:val="none" w:sz="0" w:space="0" w:color="auto"/>
        <w:right w:val="none" w:sz="0" w:space="0" w:color="auto"/>
      </w:divBdr>
    </w:div>
    <w:div w:id="1609577802">
      <w:bodyDiv w:val="1"/>
      <w:marLeft w:val="0"/>
      <w:marRight w:val="0"/>
      <w:marTop w:val="0"/>
      <w:marBottom w:val="0"/>
      <w:divBdr>
        <w:top w:val="none" w:sz="0" w:space="0" w:color="auto"/>
        <w:left w:val="none" w:sz="0" w:space="0" w:color="auto"/>
        <w:bottom w:val="none" w:sz="0" w:space="0" w:color="auto"/>
        <w:right w:val="none" w:sz="0" w:space="0" w:color="auto"/>
      </w:divBdr>
    </w:div>
    <w:div w:id="1627272850">
      <w:bodyDiv w:val="1"/>
      <w:marLeft w:val="0"/>
      <w:marRight w:val="0"/>
      <w:marTop w:val="0"/>
      <w:marBottom w:val="0"/>
      <w:divBdr>
        <w:top w:val="none" w:sz="0" w:space="0" w:color="auto"/>
        <w:left w:val="none" w:sz="0" w:space="0" w:color="auto"/>
        <w:bottom w:val="none" w:sz="0" w:space="0" w:color="auto"/>
        <w:right w:val="none" w:sz="0" w:space="0" w:color="auto"/>
      </w:divBdr>
    </w:div>
    <w:div w:id="1629048088">
      <w:bodyDiv w:val="1"/>
      <w:marLeft w:val="0"/>
      <w:marRight w:val="0"/>
      <w:marTop w:val="0"/>
      <w:marBottom w:val="0"/>
      <w:divBdr>
        <w:top w:val="none" w:sz="0" w:space="0" w:color="auto"/>
        <w:left w:val="none" w:sz="0" w:space="0" w:color="auto"/>
        <w:bottom w:val="none" w:sz="0" w:space="0" w:color="auto"/>
        <w:right w:val="none" w:sz="0" w:space="0" w:color="auto"/>
      </w:divBdr>
    </w:div>
    <w:div w:id="1631399992">
      <w:bodyDiv w:val="1"/>
      <w:marLeft w:val="0"/>
      <w:marRight w:val="0"/>
      <w:marTop w:val="0"/>
      <w:marBottom w:val="0"/>
      <w:divBdr>
        <w:top w:val="none" w:sz="0" w:space="0" w:color="auto"/>
        <w:left w:val="none" w:sz="0" w:space="0" w:color="auto"/>
        <w:bottom w:val="none" w:sz="0" w:space="0" w:color="auto"/>
        <w:right w:val="none" w:sz="0" w:space="0" w:color="auto"/>
      </w:divBdr>
    </w:div>
    <w:div w:id="1633318124">
      <w:bodyDiv w:val="1"/>
      <w:marLeft w:val="0"/>
      <w:marRight w:val="0"/>
      <w:marTop w:val="0"/>
      <w:marBottom w:val="0"/>
      <w:divBdr>
        <w:top w:val="none" w:sz="0" w:space="0" w:color="auto"/>
        <w:left w:val="none" w:sz="0" w:space="0" w:color="auto"/>
        <w:bottom w:val="none" w:sz="0" w:space="0" w:color="auto"/>
        <w:right w:val="none" w:sz="0" w:space="0" w:color="auto"/>
      </w:divBdr>
    </w:div>
    <w:div w:id="1633363841">
      <w:bodyDiv w:val="1"/>
      <w:marLeft w:val="0"/>
      <w:marRight w:val="0"/>
      <w:marTop w:val="0"/>
      <w:marBottom w:val="0"/>
      <w:divBdr>
        <w:top w:val="none" w:sz="0" w:space="0" w:color="auto"/>
        <w:left w:val="none" w:sz="0" w:space="0" w:color="auto"/>
        <w:bottom w:val="none" w:sz="0" w:space="0" w:color="auto"/>
        <w:right w:val="none" w:sz="0" w:space="0" w:color="auto"/>
      </w:divBdr>
    </w:div>
    <w:div w:id="1643774030">
      <w:bodyDiv w:val="1"/>
      <w:marLeft w:val="0"/>
      <w:marRight w:val="0"/>
      <w:marTop w:val="0"/>
      <w:marBottom w:val="0"/>
      <w:divBdr>
        <w:top w:val="none" w:sz="0" w:space="0" w:color="auto"/>
        <w:left w:val="none" w:sz="0" w:space="0" w:color="auto"/>
        <w:bottom w:val="none" w:sz="0" w:space="0" w:color="auto"/>
        <w:right w:val="none" w:sz="0" w:space="0" w:color="auto"/>
      </w:divBdr>
    </w:div>
    <w:div w:id="1652522561">
      <w:bodyDiv w:val="1"/>
      <w:marLeft w:val="0"/>
      <w:marRight w:val="0"/>
      <w:marTop w:val="0"/>
      <w:marBottom w:val="0"/>
      <w:divBdr>
        <w:top w:val="none" w:sz="0" w:space="0" w:color="auto"/>
        <w:left w:val="none" w:sz="0" w:space="0" w:color="auto"/>
        <w:bottom w:val="none" w:sz="0" w:space="0" w:color="auto"/>
        <w:right w:val="none" w:sz="0" w:space="0" w:color="auto"/>
      </w:divBdr>
    </w:div>
    <w:div w:id="1653095748">
      <w:bodyDiv w:val="1"/>
      <w:marLeft w:val="0"/>
      <w:marRight w:val="0"/>
      <w:marTop w:val="0"/>
      <w:marBottom w:val="0"/>
      <w:divBdr>
        <w:top w:val="none" w:sz="0" w:space="0" w:color="auto"/>
        <w:left w:val="none" w:sz="0" w:space="0" w:color="auto"/>
        <w:bottom w:val="none" w:sz="0" w:space="0" w:color="auto"/>
        <w:right w:val="none" w:sz="0" w:space="0" w:color="auto"/>
      </w:divBdr>
    </w:div>
    <w:div w:id="1656950984">
      <w:bodyDiv w:val="1"/>
      <w:marLeft w:val="0"/>
      <w:marRight w:val="0"/>
      <w:marTop w:val="0"/>
      <w:marBottom w:val="0"/>
      <w:divBdr>
        <w:top w:val="none" w:sz="0" w:space="0" w:color="auto"/>
        <w:left w:val="none" w:sz="0" w:space="0" w:color="auto"/>
        <w:bottom w:val="none" w:sz="0" w:space="0" w:color="auto"/>
        <w:right w:val="none" w:sz="0" w:space="0" w:color="auto"/>
      </w:divBdr>
    </w:div>
    <w:div w:id="1658919683">
      <w:bodyDiv w:val="1"/>
      <w:marLeft w:val="0"/>
      <w:marRight w:val="0"/>
      <w:marTop w:val="0"/>
      <w:marBottom w:val="0"/>
      <w:divBdr>
        <w:top w:val="none" w:sz="0" w:space="0" w:color="auto"/>
        <w:left w:val="none" w:sz="0" w:space="0" w:color="auto"/>
        <w:bottom w:val="none" w:sz="0" w:space="0" w:color="auto"/>
        <w:right w:val="none" w:sz="0" w:space="0" w:color="auto"/>
      </w:divBdr>
    </w:div>
    <w:div w:id="1662392061">
      <w:bodyDiv w:val="1"/>
      <w:marLeft w:val="0"/>
      <w:marRight w:val="0"/>
      <w:marTop w:val="0"/>
      <w:marBottom w:val="0"/>
      <w:divBdr>
        <w:top w:val="none" w:sz="0" w:space="0" w:color="auto"/>
        <w:left w:val="none" w:sz="0" w:space="0" w:color="auto"/>
        <w:bottom w:val="none" w:sz="0" w:space="0" w:color="auto"/>
        <w:right w:val="none" w:sz="0" w:space="0" w:color="auto"/>
      </w:divBdr>
    </w:div>
    <w:div w:id="1665891879">
      <w:bodyDiv w:val="1"/>
      <w:marLeft w:val="0"/>
      <w:marRight w:val="0"/>
      <w:marTop w:val="0"/>
      <w:marBottom w:val="0"/>
      <w:divBdr>
        <w:top w:val="none" w:sz="0" w:space="0" w:color="auto"/>
        <w:left w:val="none" w:sz="0" w:space="0" w:color="auto"/>
        <w:bottom w:val="none" w:sz="0" w:space="0" w:color="auto"/>
        <w:right w:val="none" w:sz="0" w:space="0" w:color="auto"/>
      </w:divBdr>
    </w:div>
    <w:div w:id="1668513280">
      <w:bodyDiv w:val="1"/>
      <w:marLeft w:val="0"/>
      <w:marRight w:val="0"/>
      <w:marTop w:val="0"/>
      <w:marBottom w:val="0"/>
      <w:divBdr>
        <w:top w:val="none" w:sz="0" w:space="0" w:color="auto"/>
        <w:left w:val="none" w:sz="0" w:space="0" w:color="auto"/>
        <w:bottom w:val="none" w:sz="0" w:space="0" w:color="auto"/>
        <w:right w:val="none" w:sz="0" w:space="0" w:color="auto"/>
      </w:divBdr>
    </w:div>
    <w:div w:id="1669559190">
      <w:bodyDiv w:val="1"/>
      <w:marLeft w:val="0"/>
      <w:marRight w:val="0"/>
      <w:marTop w:val="0"/>
      <w:marBottom w:val="0"/>
      <w:divBdr>
        <w:top w:val="none" w:sz="0" w:space="0" w:color="auto"/>
        <w:left w:val="none" w:sz="0" w:space="0" w:color="auto"/>
        <w:bottom w:val="none" w:sz="0" w:space="0" w:color="auto"/>
        <w:right w:val="none" w:sz="0" w:space="0" w:color="auto"/>
      </w:divBdr>
    </w:div>
    <w:div w:id="1674259378">
      <w:bodyDiv w:val="1"/>
      <w:marLeft w:val="0"/>
      <w:marRight w:val="0"/>
      <w:marTop w:val="0"/>
      <w:marBottom w:val="0"/>
      <w:divBdr>
        <w:top w:val="none" w:sz="0" w:space="0" w:color="auto"/>
        <w:left w:val="none" w:sz="0" w:space="0" w:color="auto"/>
        <w:bottom w:val="none" w:sz="0" w:space="0" w:color="auto"/>
        <w:right w:val="none" w:sz="0" w:space="0" w:color="auto"/>
      </w:divBdr>
    </w:div>
    <w:div w:id="1680814080">
      <w:bodyDiv w:val="1"/>
      <w:marLeft w:val="0"/>
      <w:marRight w:val="0"/>
      <w:marTop w:val="0"/>
      <w:marBottom w:val="0"/>
      <w:divBdr>
        <w:top w:val="none" w:sz="0" w:space="0" w:color="auto"/>
        <w:left w:val="none" w:sz="0" w:space="0" w:color="auto"/>
        <w:bottom w:val="none" w:sz="0" w:space="0" w:color="auto"/>
        <w:right w:val="none" w:sz="0" w:space="0" w:color="auto"/>
      </w:divBdr>
    </w:div>
    <w:div w:id="1681547323">
      <w:bodyDiv w:val="1"/>
      <w:marLeft w:val="0"/>
      <w:marRight w:val="0"/>
      <w:marTop w:val="0"/>
      <w:marBottom w:val="0"/>
      <w:divBdr>
        <w:top w:val="none" w:sz="0" w:space="0" w:color="auto"/>
        <w:left w:val="none" w:sz="0" w:space="0" w:color="auto"/>
        <w:bottom w:val="none" w:sz="0" w:space="0" w:color="auto"/>
        <w:right w:val="none" w:sz="0" w:space="0" w:color="auto"/>
      </w:divBdr>
    </w:div>
    <w:div w:id="1684285497">
      <w:bodyDiv w:val="1"/>
      <w:marLeft w:val="0"/>
      <w:marRight w:val="0"/>
      <w:marTop w:val="0"/>
      <w:marBottom w:val="0"/>
      <w:divBdr>
        <w:top w:val="none" w:sz="0" w:space="0" w:color="auto"/>
        <w:left w:val="none" w:sz="0" w:space="0" w:color="auto"/>
        <w:bottom w:val="none" w:sz="0" w:space="0" w:color="auto"/>
        <w:right w:val="none" w:sz="0" w:space="0" w:color="auto"/>
      </w:divBdr>
    </w:div>
    <w:div w:id="1687977806">
      <w:bodyDiv w:val="1"/>
      <w:marLeft w:val="0"/>
      <w:marRight w:val="0"/>
      <w:marTop w:val="0"/>
      <w:marBottom w:val="0"/>
      <w:divBdr>
        <w:top w:val="none" w:sz="0" w:space="0" w:color="auto"/>
        <w:left w:val="none" w:sz="0" w:space="0" w:color="auto"/>
        <w:bottom w:val="none" w:sz="0" w:space="0" w:color="auto"/>
        <w:right w:val="none" w:sz="0" w:space="0" w:color="auto"/>
      </w:divBdr>
    </w:div>
    <w:div w:id="1690793308">
      <w:bodyDiv w:val="1"/>
      <w:marLeft w:val="0"/>
      <w:marRight w:val="0"/>
      <w:marTop w:val="0"/>
      <w:marBottom w:val="0"/>
      <w:divBdr>
        <w:top w:val="none" w:sz="0" w:space="0" w:color="auto"/>
        <w:left w:val="none" w:sz="0" w:space="0" w:color="auto"/>
        <w:bottom w:val="none" w:sz="0" w:space="0" w:color="auto"/>
        <w:right w:val="none" w:sz="0" w:space="0" w:color="auto"/>
      </w:divBdr>
    </w:div>
    <w:div w:id="1692609571">
      <w:bodyDiv w:val="1"/>
      <w:marLeft w:val="0"/>
      <w:marRight w:val="0"/>
      <w:marTop w:val="0"/>
      <w:marBottom w:val="0"/>
      <w:divBdr>
        <w:top w:val="none" w:sz="0" w:space="0" w:color="auto"/>
        <w:left w:val="none" w:sz="0" w:space="0" w:color="auto"/>
        <w:bottom w:val="none" w:sz="0" w:space="0" w:color="auto"/>
        <w:right w:val="none" w:sz="0" w:space="0" w:color="auto"/>
      </w:divBdr>
    </w:div>
    <w:div w:id="1697340458">
      <w:bodyDiv w:val="1"/>
      <w:marLeft w:val="0"/>
      <w:marRight w:val="0"/>
      <w:marTop w:val="0"/>
      <w:marBottom w:val="0"/>
      <w:divBdr>
        <w:top w:val="none" w:sz="0" w:space="0" w:color="auto"/>
        <w:left w:val="none" w:sz="0" w:space="0" w:color="auto"/>
        <w:bottom w:val="none" w:sz="0" w:space="0" w:color="auto"/>
        <w:right w:val="none" w:sz="0" w:space="0" w:color="auto"/>
      </w:divBdr>
    </w:div>
    <w:div w:id="1698850587">
      <w:bodyDiv w:val="1"/>
      <w:marLeft w:val="0"/>
      <w:marRight w:val="0"/>
      <w:marTop w:val="0"/>
      <w:marBottom w:val="0"/>
      <w:divBdr>
        <w:top w:val="none" w:sz="0" w:space="0" w:color="auto"/>
        <w:left w:val="none" w:sz="0" w:space="0" w:color="auto"/>
        <w:bottom w:val="none" w:sz="0" w:space="0" w:color="auto"/>
        <w:right w:val="none" w:sz="0" w:space="0" w:color="auto"/>
      </w:divBdr>
    </w:div>
    <w:div w:id="1701666910">
      <w:bodyDiv w:val="1"/>
      <w:marLeft w:val="0"/>
      <w:marRight w:val="0"/>
      <w:marTop w:val="0"/>
      <w:marBottom w:val="0"/>
      <w:divBdr>
        <w:top w:val="none" w:sz="0" w:space="0" w:color="auto"/>
        <w:left w:val="none" w:sz="0" w:space="0" w:color="auto"/>
        <w:bottom w:val="none" w:sz="0" w:space="0" w:color="auto"/>
        <w:right w:val="none" w:sz="0" w:space="0" w:color="auto"/>
      </w:divBdr>
    </w:div>
    <w:div w:id="1702583316">
      <w:bodyDiv w:val="1"/>
      <w:marLeft w:val="0"/>
      <w:marRight w:val="0"/>
      <w:marTop w:val="0"/>
      <w:marBottom w:val="0"/>
      <w:divBdr>
        <w:top w:val="none" w:sz="0" w:space="0" w:color="auto"/>
        <w:left w:val="none" w:sz="0" w:space="0" w:color="auto"/>
        <w:bottom w:val="none" w:sz="0" w:space="0" w:color="auto"/>
        <w:right w:val="none" w:sz="0" w:space="0" w:color="auto"/>
      </w:divBdr>
    </w:div>
    <w:div w:id="1706326717">
      <w:bodyDiv w:val="1"/>
      <w:marLeft w:val="0"/>
      <w:marRight w:val="0"/>
      <w:marTop w:val="0"/>
      <w:marBottom w:val="0"/>
      <w:divBdr>
        <w:top w:val="none" w:sz="0" w:space="0" w:color="auto"/>
        <w:left w:val="none" w:sz="0" w:space="0" w:color="auto"/>
        <w:bottom w:val="none" w:sz="0" w:space="0" w:color="auto"/>
        <w:right w:val="none" w:sz="0" w:space="0" w:color="auto"/>
      </w:divBdr>
    </w:div>
    <w:div w:id="1707292522">
      <w:bodyDiv w:val="1"/>
      <w:marLeft w:val="0"/>
      <w:marRight w:val="0"/>
      <w:marTop w:val="0"/>
      <w:marBottom w:val="0"/>
      <w:divBdr>
        <w:top w:val="none" w:sz="0" w:space="0" w:color="auto"/>
        <w:left w:val="none" w:sz="0" w:space="0" w:color="auto"/>
        <w:bottom w:val="none" w:sz="0" w:space="0" w:color="auto"/>
        <w:right w:val="none" w:sz="0" w:space="0" w:color="auto"/>
      </w:divBdr>
    </w:div>
    <w:div w:id="1707828826">
      <w:bodyDiv w:val="1"/>
      <w:marLeft w:val="0"/>
      <w:marRight w:val="0"/>
      <w:marTop w:val="0"/>
      <w:marBottom w:val="0"/>
      <w:divBdr>
        <w:top w:val="none" w:sz="0" w:space="0" w:color="auto"/>
        <w:left w:val="none" w:sz="0" w:space="0" w:color="auto"/>
        <w:bottom w:val="none" w:sz="0" w:space="0" w:color="auto"/>
        <w:right w:val="none" w:sz="0" w:space="0" w:color="auto"/>
      </w:divBdr>
    </w:div>
    <w:div w:id="1720783009">
      <w:bodyDiv w:val="1"/>
      <w:marLeft w:val="0"/>
      <w:marRight w:val="0"/>
      <w:marTop w:val="0"/>
      <w:marBottom w:val="0"/>
      <w:divBdr>
        <w:top w:val="none" w:sz="0" w:space="0" w:color="auto"/>
        <w:left w:val="none" w:sz="0" w:space="0" w:color="auto"/>
        <w:bottom w:val="none" w:sz="0" w:space="0" w:color="auto"/>
        <w:right w:val="none" w:sz="0" w:space="0" w:color="auto"/>
      </w:divBdr>
    </w:div>
    <w:div w:id="1732532386">
      <w:bodyDiv w:val="1"/>
      <w:marLeft w:val="0"/>
      <w:marRight w:val="0"/>
      <w:marTop w:val="0"/>
      <w:marBottom w:val="0"/>
      <w:divBdr>
        <w:top w:val="none" w:sz="0" w:space="0" w:color="auto"/>
        <w:left w:val="none" w:sz="0" w:space="0" w:color="auto"/>
        <w:bottom w:val="none" w:sz="0" w:space="0" w:color="auto"/>
        <w:right w:val="none" w:sz="0" w:space="0" w:color="auto"/>
      </w:divBdr>
    </w:div>
    <w:div w:id="1739665364">
      <w:bodyDiv w:val="1"/>
      <w:marLeft w:val="0"/>
      <w:marRight w:val="0"/>
      <w:marTop w:val="0"/>
      <w:marBottom w:val="0"/>
      <w:divBdr>
        <w:top w:val="none" w:sz="0" w:space="0" w:color="auto"/>
        <w:left w:val="none" w:sz="0" w:space="0" w:color="auto"/>
        <w:bottom w:val="none" w:sz="0" w:space="0" w:color="auto"/>
        <w:right w:val="none" w:sz="0" w:space="0" w:color="auto"/>
      </w:divBdr>
    </w:div>
    <w:div w:id="1744178825">
      <w:bodyDiv w:val="1"/>
      <w:marLeft w:val="0"/>
      <w:marRight w:val="0"/>
      <w:marTop w:val="0"/>
      <w:marBottom w:val="0"/>
      <w:divBdr>
        <w:top w:val="none" w:sz="0" w:space="0" w:color="auto"/>
        <w:left w:val="none" w:sz="0" w:space="0" w:color="auto"/>
        <w:bottom w:val="none" w:sz="0" w:space="0" w:color="auto"/>
        <w:right w:val="none" w:sz="0" w:space="0" w:color="auto"/>
      </w:divBdr>
    </w:div>
    <w:div w:id="1755515950">
      <w:bodyDiv w:val="1"/>
      <w:marLeft w:val="0"/>
      <w:marRight w:val="0"/>
      <w:marTop w:val="0"/>
      <w:marBottom w:val="0"/>
      <w:divBdr>
        <w:top w:val="none" w:sz="0" w:space="0" w:color="auto"/>
        <w:left w:val="none" w:sz="0" w:space="0" w:color="auto"/>
        <w:bottom w:val="none" w:sz="0" w:space="0" w:color="auto"/>
        <w:right w:val="none" w:sz="0" w:space="0" w:color="auto"/>
      </w:divBdr>
    </w:div>
    <w:div w:id="1755785559">
      <w:bodyDiv w:val="1"/>
      <w:marLeft w:val="0"/>
      <w:marRight w:val="0"/>
      <w:marTop w:val="0"/>
      <w:marBottom w:val="0"/>
      <w:divBdr>
        <w:top w:val="none" w:sz="0" w:space="0" w:color="auto"/>
        <w:left w:val="none" w:sz="0" w:space="0" w:color="auto"/>
        <w:bottom w:val="none" w:sz="0" w:space="0" w:color="auto"/>
        <w:right w:val="none" w:sz="0" w:space="0" w:color="auto"/>
      </w:divBdr>
    </w:div>
    <w:div w:id="1758986989">
      <w:bodyDiv w:val="1"/>
      <w:marLeft w:val="0"/>
      <w:marRight w:val="0"/>
      <w:marTop w:val="0"/>
      <w:marBottom w:val="0"/>
      <w:divBdr>
        <w:top w:val="none" w:sz="0" w:space="0" w:color="auto"/>
        <w:left w:val="none" w:sz="0" w:space="0" w:color="auto"/>
        <w:bottom w:val="none" w:sz="0" w:space="0" w:color="auto"/>
        <w:right w:val="none" w:sz="0" w:space="0" w:color="auto"/>
      </w:divBdr>
    </w:div>
    <w:div w:id="1759672444">
      <w:bodyDiv w:val="1"/>
      <w:marLeft w:val="0"/>
      <w:marRight w:val="0"/>
      <w:marTop w:val="0"/>
      <w:marBottom w:val="0"/>
      <w:divBdr>
        <w:top w:val="none" w:sz="0" w:space="0" w:color="auto"/>
        <w:left w:val="none" w:sz="0" w:space="0" w:color="auto"/>
        <w:bottom w:val="none" w:sz="0" w:space="0" w:color="auto"/>
        <w:right w:val="none" w:sz="0" w:space="0" w:color="auto"/>
      </w:divBdr>
    </w:div>
    <w:div w:id="1761636442">
      <w:bodyDiv w:val="1"/>
      <w:marLeft w:val="0"/>
      <w:marRight w:val="0"/>
      <w:marTop w:val="0"/>
      <w:marBottom w:val="0"/>
      <w:divBdr>
        <w:top w:val="none" w:sz="0" w:space="0" w:color="auto"/>
        <w:left w:val="none" w:sz="0" w:space="0" w:color="auto"/>
        <w:bottom w:val="none" w:sz="0" w:space="0" w:color="auto"/>
        <w:right w:val="none" w:sz="0" w:space="0" w:color="auto"/>
      </w:divBdr>
    </w:div>
    <w:div w:id="1774399470">
      <w:bodyDiv w:val="1"/>
      <w:marLeft w:val="0"/>
      <w:marRight w:val="0"/>
      <w:marTop w:val="0"/>
      <w:marBottom w:val="0"/>
      <w:divBdr>
        <w:top w:val="none" w:sz="0" w:space="0" w:color="auto"/>
        <w:left w:val="none" w:sz="0" w:space="0" w:color="auto"/>
        <w:bottom w:val="none" w:sz="0" w:space="0" w:color="auto"/>
        <w:right w:val="none" w:sz="0" w:space="0" w:color="auto"/>
      </w:divBdr>
    </w:div>
    <w:div w:id="1781803775">
      <w:bodyDiv w:val="1"/>
      <w:marLeft w:val="0"/>
      <w:marRight w:val="0"/>
      <w:marTop w:val="0"/>
      <w:marBottom w:val="0"/>
      <w:divBdr>
        <w:top w:val="none" w:sz="0" w:space="0" w:color="auto"/>
        <w:left w:val="none" w:sz="0" w:space="0" w:color="auto"/>
        <w:bottom w:val="none" w:sz="0" w:space="0" w:color="auto"/>
        <w:right w:val="none" w:sz="0" w:space="0" w:color="auto"/>
      </w:divBdr>
    </w:div>
    <w:div w:id="1788624334">
      <w:bodyDiv w:val="1"/>
      <w:marLeft w:val="0"/>
      <w:marRight w:val="0"/>
      <w:marTop w:val="0"/>
      <w:marBottom w:val="0"/>
      <w:divBdr>
        <w:top w:val="none" w:sz="0" w:space="0" w:color="auto"/>
        <w:left w:val="none" w:sz="0" w:space="0" w:color="auto"/>
        <w:bottom w:val="none" w:sz="0" w:space="0" w:color="auto"/>
        <w:right w:val="none" w:sz="0" w:space="0" w:color="auto"/>
      </w:divBdr>
    </w:div>
    <w:div w:id="1790737416">
      <w:bodyDiv w:val="1"/>
      <w:marLeft w:val="0"/>
      <w:marRight w:val="0"/>
      <w:marTop w:val="0"/>
      <w:marBottom w:val="0"/>
      <w:divBdr>
        <w:top w:val="none" w:sz="0" w:space="0" w:color="auto"/>
        <w:left w:val="none" w:sz="0" w:space="0" w:color="auto"/>
        <w:bottom w:val="none" w:sz="0" w:space="0" w:color="auto"/>
        <w:right w:val="none" w:sz="0" w:space="0" w:color="auto"/>
      </w:divBdr>
    </w:div>
    <w:div w:id="1795515624">
      <w:bodyDiv w:val="1"/>
      <w:marLeft w:val="0"/>
      <w:marRight w:val="0"/>
      <w:marTop w:val="0"/>
      <w:marBottom w:val="0"/>
      <w:divBdr>
        <w:top w:val="none" w:sz="0" w:space="0" w:color="auto"/>
        <w:left w:val="none" w:sz="0" w:space="0" w:color="auto"/>
        <w:bottom w:val="none" w:sz="0" w:space="0" w:color="auto"/>
        <w:right w:val="none" w:sz="0" w:space="0" w:color="auto"/>
      </w:divBdr>
    </w:div>
    <w:div w:id="1802504261">
      <w:bodyDiv w:val="1"/>
      <w:marLeft w:val="0"/>
      <w:marRight w:val="0"/>
      <w:marTop w:val="0"/>
      <w:marBottom w:val="0"/>
      <w:divBdr>
        <w:top w:val="none" w:sz="0" w:space="0" w:color="auto"/>
        <w:left w:val="none" w:sz="0" w:space="0" w:color="auto"/>
        <w:bottom w:val="none" w:sz="0" w:space="0" w:color="auto"/>
        <w:right w:val="none" w:sz="0" w:space="0" w:color="auto"/>
      </w:divBdr>
    </w:div>
    <w:div w:id="1808084039">
      <w:bodyDiv w:val="1"/>
      <w:marLeft w:val="0"/>
      <w:marRight w:val="0"/>
      <w:marTop w:val="0"/>
      <w:marBottom w:val="0"/>
      <w:divBdr>
        <w:top w:val="none" w:sz="0" w:space="0" w:color="auto"/>
        <w:left w:val="none" w:sz="0" w:space="0" w:color="auto"/>
        <w:bottom w:val="none" w:sz="0" w:space="0" w:color="auto"/>
        <w:right w:val="none" w:sz="0" w:space="0" w:color="auto"/>
      </w:divBdr>
    </w:div>
    <w:div w:id="1811049373">
      <w:bodyDiv w:val="1"/>
      <w:marLeft w:val="0"/>
      <w:marRight w:val="0"/>
      <w:marTop w:val="0"/>
      <w:marBottom w:val="0"/>
      <w:divBdr>
        <w:top w:val="none" w:sz="0" w:space="0" w:color="auto"/>
        <w:left w:val="none" w:sz="0" w:space="0" w:color="auto"/>
        <w:bottom w:val="none" w:sz="0" w:space="0" w:color="auto"/>
        <w:right w:val="none" w:sz="0" w:space="0" w:color="auto"/>
      </w:divBdr>
    </w:div>
    <w:div w:id="1814374501">
      <w:bodyDiv w:val="1"/>
      <w:marLeft w:val="0"/>
      <w:marRight w:val="0"/>
      <w:marTop w:val="0"/>
      <w:marBottom w:val="0"/>
      <w:divBdr>
        <w:top w:val="none" w:sz="0" w:space="0" w:color="auto"/>
        <w:left w:val="none" w:sz="0" w:space="0" w:color="auto"/>
        <w:bottom w:val="none" w:sz="0" w:space="0" w:color="auto"/>
        <w:right w:val="none" w:sz="0" w:space="0" w:color="auto"/>
      </w:divBdr>
    </w:div>
    <w:div w:id="1814787316">
      <w:bodyDiv w:val="1"/>
      <w:marLeft w:val="0"/>
      <w:marRight w:val="0"/>
      <w:marTop w:val="0"/>
      <w:marBottom w:val="0"/>
      <w:divBdr>
        <w:top w:val="none" w:sz="0" w:space="0" w:color="auto"/>
        <w:left w:val="none" w:sz="0" w:space="0" w:color="auto"/>
        <w:bottom w:val="none" w:sz="0" w:space="0" w:color="auto"/>
        <w:right w:val="none" w:sz="0" w:space="0" w:color="auto"/>
      </w:divBdr>
    </w:div>
    <w:div w:id="1818494042">
      <w:bodyDiv w:val="1"/>
      <w:marLeft w:val="0"/>
      <w:marRight w:val="0"/>
      <w:marTop w:val="0"/>
      <w:marBottom w:val="0"/>
      <w:divBdr>
        <w:top w:val="none" w:sz="0" w:space="0" w:color="auto"/>
        <w:left w:val="none" w:sz="0" w:space="0" w:color="auto"/>
        <w:bottom w:val="none" w:sz="0" w:space="0" w:color="auto"/>
        <w:right w:val="none" w:sz="0" w:space="0" w:color="auto"/>
      </w:divBdr>
    </w:div>
    <w:div w:id="1821925131">
      <w:bodyDiv w:val="1"/>
      <w:marLeft w:val="0"/>
      <w:marRight w:val="0"/>
      <w:marTop w:val="0"/>
      <w:marBottom w:val="0"/>
      <w:divBdr>
        <w:top w:val="none" w:sz="0" w:space="0" w:color="auto"/>
        <w:left w:val="none" w:sz="0" w:space="0" w:color="auto"/>
        <w:bottom w:val="none" w:sz="0" w:space="0" w:color="auto"/>
        <w:right w:val="none" w:sz="0" w:space="0" w:color="auto"/>
      </w:divBdr>
    </w:div>
    <w:div w:id="1822845725">
      <w:bodyDiv w:val="1"/>
      <w:marLeft w:val="0"/>
      <w:marRight w:val="0"/>
      <w:marTop w:val="0"/>
      <w:marBottom w:val="0"/>
      <w:divBdr>
        <w:top w:val="none" w:sz="0" w:space="0" w:color="auto"/>
        <w:left w:val="none" w:sz="0" w:space="0" w:color="auto"/>
        <w:bottom w:val="none" w:sz="0" w:space="0" w:color="auto"/>
        <w:right w:val="none" w:sz="0" w:space="0" w:color="auto"/>
      </w:divBdr>
    </w:div>
    <w:div w:id="1823081615">
      <w:bodyDiv w:val="1"/>
      <w:marLeft w:val="0"/>
      <w:marRight w:val="0"/>
      <w:marTop w:val="0"/>
      <w:marBottom w:val="0"/>
      <w:divBdr>
        <w:top w:val="none" w:sz="0" w:space="0" w:color="auto"/>
        <w:left w:val="none" w:sz="0" w:space="0" w:color="auto"/>
        <w:bottom w:val="none" w:sz="0" w:space="0" w:color="auto"/>
        <w:right w:val="none" w:sz="0" w:space="0" w:color="auto"/>
      </w:divBdr>
    </w:div>
    <w:div w:id="1823230522">
      <w:bodyDiv w:val="1"/>
      <w:marLeft w:val="0"/>
      <w:marRight w:val="0"/>
      <w:marTop w:val="0"/>
      <w:marBottom w:val="0"/>
      <w:divBdr>
        <w:top w:val="none" w:sz="0" w:space="0" w:color="auto"/>
        <w:left w:val="none" w:sz="0" w:space="0" w:color="auto"/>
        <w:bottom w:val="none" w:sz="0" w:space="0" w:color="auto"/>
        <w:right w:val="none" w:sz="0" w:space="0" w:color="auto"/>
      </w:divBdr>
    </w:div>
    <w:div w:id="1824008858">
      <w:bodyDiv w:val="1"/>
      <w:marLeft w:val="0"/>
      <w:marRight w:val="0"/>
      <w:marTop w:val="0"/>
      <w:marBottom w:val="0"/>
      <w:divBdr>
        <w:top w:val="none" w:sz="0" w:space="0" w:color="auto"/>
        <w:left w:val="none" w:sz="0" w:space="0" w:color="auto"/>
        <w:bottom w:val="none" w:sz="0" w:space="0" w:color="auto"/>
        <w:right w:val="none" w:sz="0" w:space="0" w:color="auto"/>
      </w:divBdr>
    </w:div>
    <w:div w:id="1828090399">
      <w:bodyDiv w:val="1"/>
      <w:marLeft w:val="0"/>
      <w:marRight w:val="0"/>
      <w:marTop w:val="0"/>
      <w:marBottom w:val="0"/>
      <w:divBdr>
        <w:top w:val="none" w:sz="0" w:space="0" w:color="auto"/>
        <w:left w:val="none" w:sz="0" w:space="0" w:color="auto"/>
        <w:bottom w:val="none" w:sz="0" w:space="0" w:color="auto"/>
        <w:right w:val="none" w:sz="0" w:space="0" w:color="auto"/>
      </w:divBdr>
    </w:div>
    <w:div w:id="1828276437">
      <w:bodyDiv w:val="1"/>
      <w:marLeft w:val="0"/>
      <w:marRight w:val="0"/>
      <w:marTop w:val="0"/>
      <w:marBottom w:val="0"/>
      <w:divBdr>
        <w:top w:val="none" w:sz="0" w:space="0" w:color="auto"/>
        <w:left w:val="none" w:sz="0" w:space="0" w:color="auto"/>
        <w:bottom w:val="none" w:sz="0" w:space="0" w:color="auto"/>
        <w:right w:val="none" w:sz="0" w:space="0" w:color="auto"/>
      </w:divBdr>
    </w:div>
    <w:div w:id="1836723967">
      <w:bodyDiv w:val="1"/>
      <w:marLeft w:val="0"/>
      <w:marRight w:val="0"/>
      <w:marTop w:val="0"/>
      <w:marBottom w:val="0"/>
      <w:divBdr>
        <w:top w:val="none" w:sz="0" w:space="0" w:color="auto"/>
        <w:left w:val="none" w:sz="0" w:space="0" w:color="auto"/>
        <w:bottom w:val="none" w:sz="0" w:space="0" w:color="auto"/>
        <w:right w:val="none" w:sz="0" w:space="0" w:color="auto"/>
      </w:divBdr>
    </w:div>
    <w:div w:id="1837379279">
      <w:bodyDiv w:val="1"/>
      <w:marLeft w:val="0"/>
      <w:marRight w:val="0"/>
      <w:marTop w:val="0"/>
      <w:marBottom w:val="0"/>
      <w:divBdr>
        <w:top w:val="none" w:sz="0" w:space="0" w:color="auto"/>
        <w:left w:val="none" w:sz="0" w:space="0" w:color="auto"/>
        <w:bottom w:val="none" w:sz="0" w:space="0" w:color="auto"/>
        <w:right w:val="none" w:sz="0" w:space="0" w:color="auto"/>
      </w:divBdr>
    </w:div>
    <w:div w:id="1838497376">
      <w:bodyDiv w:val="1"/>
      <w:marLeft w:val="0"/>
      <w:marRight w:val="0"/>
      <w:marTop w:val="0"/>
      <w:marBottom w:val="0"/>
      <w:divBdr>
        <w:top w:val="none" w:sz="0" w:space="0" w:color="auto"/>
        <w:left w:val="none" w:sz="0" w:space="0" w:color="auto"/>
        <w:bottom w:val="none" w:sz="0" w:space="0" w:color="auto"/>
        <w:right w:val="none" w:sz="0" w:space="0" w:color="auto"/>
      </w:divBdr>
    </w:div>
    <w:div w:id="1843006244">
      <w:bodyDiv w:val="1"/>
      <w:marLeft w:val="0"/>
      <w:marRight w:val="0"/>
      <w:marTop w:val="0"/>
      <w:marBottom w:val="0"/>
      <w:divBdr>
        <w:top w:val="none" w:sz="0" w:space="0" w:color="auto"/>
        <w:left w:val="none" w:sz="0" w:space="0" w:color="auto"/>
        <w:bottom w:val="none" w:sz="0" w:space="0" w:color="auto"/>
        <w:right w:val="none" w:sz="0" w:space="0" w:color="auto"/>
      </w:divBdr>
    </w:div>
    <w:div w:id="1854607248">
      <w:bodyDiv w:val="1"/>
      <w:marLeft w:val="0"/>
      <w:marRight w:val="0"/>
      <w:marTop w:val="0"/>
      <w:marBottom w:val="0"/>
      <w:divBdr>
        <w:top w:val="none" w:sz="0" w:space="0" w:color="auto"/>
        <w:left w:val="none" w:sz="0" w:space="0" w:color="auto"/>
        <w:bottom w:val="none" w:sz="0" w:space="0" w:color="auto"/>
        <w:right w:val="none" w:sz="0" w:space="0" w:color="auto"/>
      </w:divBdr>
    </w:div>
    <w:div w:id="1855067714">
      <w:bodyDiv w:val="1"/>
      <w:marLeft w:val="0"/>
      <w:marRight w:val="0"/>
      <w:marTop w:val="0"/>
      <w:marBottom w:val="0"/>
      <w:divBdr>
        <w:top w:val="none" w:sz="0" w:space="0" w:color="auto"/>
        <w:left w:val="none" w:sz="0" w:space="0" w:color="auto"/>
        <w:bottom w:val="none" w:sz="0" w:space="0" w:color="auto"/>
        <w:right w:val="none" w:sz="0" w:space="0" w:color="auto"/>
      </w:divBdr>
    </w:div>
    <w:div w:id="1864781774">
      <w:bodyDiv w:val="1"/>
      <w:marLeft w:val="0"/>
      <w:marRight w:val="0"/>
      <w:marTop w:val="0"/>
      <w:marBottom w:val="0"/>
      <w:divBdr>
        <w:top w:val="none" w:sz="0" w:space="0" w:color="auto"/>
        <w:left w:val="none" w:sz="0" w:space="0" w:color="auto"/>
        <w:bottom w:val="none" w:sz="0" w:space="0" w:color="auto"/>
        <w:right w:val="none" w:sz="0" w:space="0" w:color="auto"/>
      </w:divBdr>
    </w:div>
    <w:div w:id="1872298754">
      <w:bodyDiv w:val="1"/>
      <w:marLeft w:val="0"/>
      <w:marRight w:val="0"/>
      <w:marTop w:val="0"/>
      <w:marBottom w:val="0"/>
      <w:divBdr>
        <w:top w:val="none" w:sz="0" w:space="0" w:color="auto"/>
        <w:left w:val="none" w:sz="0" w:space="0" w:color="auto"/>
        <w:bottom w:val="none" w:sz="0" w:space="0" w:color="auto"/>
        <w:right w:val="none" w:sz="0" w:space="0" w:color="auto"/>
      </w:divBdr>
    </w:div>
    <w:div w:id="1878545085">
      <w:bodyDiv w:val="1"/>
      <w:marLeft w:val="0"/>
      <w:marRight w:val="0"/>
      <w:marTop w:val="0"/>
      <w:marBottom w:val="0"/>
      <w:divBdr>
        <w:top w:val="none" w:sz="0" w:space="0" w:color="auto"/>
        <w:left w:val="none" w:sz="0" w:space="0" w:color="auto"/>
        <w:bottom w:val="none" w:sz="0" w:space="0" w:color="auto"/>
        <w:right w:val="none" w:sz="0" w:space="0" w:color="auto"/>
      </w:divBdr>
    </w:div>
    <w:div w:id="1878547348">
      <w:bodyDiv w:val="1"/>
      <w:marLeft w:val="0"/>
      <w:marRight w:val="0"/>
      <w:marTop w:val="0"/>
      <w:marBottom w:val="0"/>
      <w:divBdr>
        <w:top w:val="none" w:sz="0" w:space="0" w:color="auto"/>
        <w:left w:val="none" w:sz="0" w:space="0" w:color="auto"/>
        <w:bottom w:val="none" w:sz="0" w:space="0" w:color="auto"/>
        <w:right w:val="none" w:sz="0" w:space="0" w:color="auto"/>
      </w:divBdr>
    </w:div>
    <w:div w:id="1880194545">
      <w:bodyDiv w:val="1"/>
      <w:marLeft w:val="0"/>
      <w:marRight w:val="0"/>
      <w:marTop w:val="0"/>
      <w:marBottom w:val="0"/>
      <w:divBdr>
        <w:top w:val="none" w:sz="0" w:space="0" w:color="auto"/>
        <w:left w:val="none" w:sz="0" w:space="0" w:color="auto"/>
        <w:bottom w:val="none" w:sz="0" w:space="0" w:color="auto"/>
        <w:right w:val="none" w:sz="0" w:space="0" w:color="auto"/>
      </w:divBdr>
    </w:div>
    <w:div w:id="1880849738">
      <w:bodyDiv w:val="1"/>
      <w:marLeft w:val="0"/>
      <w:marRight w:val="0"/>
      <w:marTop w:val="0"/>
      <w:marBottom w:val="0"/>
      <w:divBdr>
        <w:top w:val="none" w:sz="0" w:space="0" w:color="auto"/>
        <w:left w:val="none" w:sz="0" w:space="0" w:color="auto"/>
        <w:bottom w:val="none" w:sz="0" w:space="0" w:color="auto"/>
        <w:right w:val="none" w:sz="0" w:space="0" w:color="auto"/>
      </w:divBdr>
    </w:div>
    <w:div w:id="1890845602">
      <w:bodyDiv w:val="1"/>
      <w:marLeft w:val="0"/>
      <w:marRight w:val="0"/>
      <w:marTop w:val="0"/>
      <w:marBottom w:val="0"/>
      <w:divBdr>
        <w:top w:val="none" w:sz="0" w:space="0" w:color="auto"/>
        <w:left w:val="none" w:sz="0" w:space="0" w:color="auto"/>
        <w:bottom w:val="none" w:sz="0" w:space="0" w:color="auto"/>
        <w:right w:val="none" w:sz="0" w:space="0" w:color="auto"/>
      </w:divBdr>
    </w:div>
    <w:div w:id="1898008027">
      <w:bodyDiv w:val="1"/>
      <w:marLeft w:val="0"/>
      <w:marRight w:val="0"/>
      <w:marTop w:val="0"/>
      <w:marBottom w:val="0"/>
      <w:divBdr>
        <w:top w:val="none" w:sz="0" w:space="0" w:color="auto"/>
        <w:left w:val="none" w:sz="0" w:space="0" w:color="auto"/>
        <w:bottom w:val="none" w:sz="0" w:space="0" w:color="auto"/>
        <w:right w:val="none" w:sz="0" w:space="0" w:color="auto"/>
      </w:divBdr>
    </w:div>
    <w:div w:id="1900432637">
      <w:bodyDiv w:val="1"/>
      <w:marLeft w:val="0"/>
      <w:marRight w:val="0"/>
      <w:marTop w:val="0"/>
      <w:marBottom w:val="0"/>
      <w:divBdr>
        <w:top w:val="none" w:sz="0" w:space="0" w:color="auto"/>
        <w:left w:val="none" w:sz="0" w:space="0" w:color="auto"/>
        <w:bottom w:val="none" w:sz="0" w:space="0" w:color="auto"/>
        <w:right w:val="none" w:sz="0" w:space="0" w:color="auto"/>
      </w:divBdr>
    </w:div>
    <w:div w:id="1909144590">
      <w:bodyDiv w:val="1"/>
      <w:marLeft w:val="0"/>
      <w:marRight w:val="0"/>
      <w:marTop w:val="0"/>
      <w:marBottom w:val="0"/>
      <w:divBdr>
        <w:top w:val="none" w:sz="0" w:space="0" w:color="auto"/>
        <w:left w:val="none" w:sz="0" w:space="0" w:color="auto"/>
        <w:bottom w:val="none" w:sz="0" w:space="0" w:color="auto"/>
        <w:right w:val="none" w:sz="0" w:space="0" w:color="auto"/>
      </w:divBdr>
    </w:div>
    <w:div w:id="1913538645">
      <w:bodyDiv w:val="1"/>
      <w:marLeft w:val="0"/>
      <w:marRight w:val="0"/>
      <w:marTop w:val="0"/>
      <w:marBottom w:val="0"/>
      <w:divBdr>
        <w:top w:val="none" w:sz="0" w:space="0" w:color="auto"/>
        <w:left w:val="none" w:sz="0" w:space="0" w:color="auto"/>
        <w:bottom w:val="none" w:sz="0" w:space="0" w:color="auto"/>
        <w:right w:val="none" w:sz="0" w:space="0" w:color="auto"/>
      </w:divBdr>
    </w:div>
    <w:div w:id="1923945824">
      <w:bodyDiv w:val="1"/>
      <w:marLeft w:val="0"/>
      <w:marRight w:val="0"/>
      <w:marTop w:val="0"/>
      <w:marBottom w:val="0"/>
      <w:divBdr>
        <w:top w:val="none" w:sz="0" w:space="0" w:color="auto"/>
        <w:left w:val="none" w:sz="0" w:space="0" w:color="auto"/>
        <w:bottom w:val="none" w:sz="0" w:space="0" w:color="auto"/>
        <w:right w:val="none" w:sz="0" w:space="0" w:color="auto"/>
      </w:divBdr>
    </w:div>
    <w:div w:id="1925916092">
      <w:bodyDiv w:val="1"/>
      <w:marLeft w:val="0"/>
      <w:marRight w:val="0"/>
      <w:marTop w:val="0"/>
      <w:marBottom w:val="0"/>
      <w:divBdr>
        <w:top w:val="none" w:sz="0" w:space="0" w:color="auto"/>
        <w:left w:val="none" w:sz="0" w:space="0" w:color="auto"/>
        <w:bottom w:val="none" w:sz="0" w:space="0" w:color="auto"/>
        <w:right w:val="none" w:sz="0" w:space="0" w:color="auto"/>
      </w:divBdr>
    </w:div>
    <w:div w:id="1941523342">
      <w:bodyDiv w:val="1"/>
      <w:marLeft w:val="0"/>
      <w:marRight w:val="0"/>
      <w:marTop w:val="0"/>
      <w:marBottom w:val="0"/>
      <w:divBdr>
        <w:top w:val="none" w:sz="0" w:space="0" w:color="auto"/>
        <w:left w:val="none" w:sz="0" w:space="0" w:color="auto"/>
        <w:bottom w:val="none" w:sz="0" w:space="0" w:color="auto"/>
        <w:right w:val="none" w:sz="0" w:space="0" w:color="auto"/>
      </w:divBdr>
    </w:div>
    <w:div w:id="1947736883">
      <w:bodyDiv w:val="1"/>
      <w:marLeft w:val="0"/>
      <w:marRight w:val="0"/>
      <w:marTop w:val="0"/>
      <w:marBottom w:val="0"/>
      <w:divBdr>
        <w:top w:val="none" w:sz="0" w:space="0" w:color="auto"/>
        <w:left w:val="none" w:sz="0" w:space="0" w:color="auto"/>
        <w:bottom w:val="none" w:sz="0" w:space="0" w:color="auto"/>
        <w:right w:val="none" w:sz="0" w:space="0" w:color="auto"/>
      </w:divBdr>
    </w:div>
    <w:div w:id="1957828160">
      <w:bodyDiv w:val="1"/>
      <w:marLeft w:val="0"/>
      <w:marRight w:val="0"/>
      <w:marTop w:val="0"/>
      <w:marBottom w:val="0"/>
      <w:divBdr>
        <w:top w:val="none" w:sz="0" w:space="0" w:color="auto"/>
        <w:left w:val="none" w:sz="0" w:space="0" w:color="auto"/>
        <w:bottom w:val="none" w:sz="0" w:space="0" w:color="auto"/>
        <w:right w:val="none" w:sz="0" w:space="0" w:color="auto"/>
      </w:divBdr>
    </w:div>
    <w:div w:id="1958754657">
      <w:bodyDiv w:val="1"/>
      <w:marLeft w:val="0"/>
      <w:marRight w:val="0"/>
      <w:marTop w:val="0"/>
      <w:marBottom w:val="0"/>
      <w:divBdr>
        <w:top w:val="none" w:sz="0" w:space="0" w:color="auto"/>
        <w:left w:val="none" w:sz="0" w:space="0" w:color="auto"/>
        <w:bottom w:val="none" w:sz="0" w:space="0" w:color="auto"/>
        <w:right w:val="none" w:sz="0" w:space="0" w:color="auto"/>
      </w:divBdr>
    </w:div>
    <w:div w:id="1959947729">
      <w:bodyDiv w:val="1"/>
      <w:marLeft w:val="0"/>
      <w:marRight w:val="0"/>
      <w:marTop w:val="0"/>
      <w:marBottom w:val="0"/>
      <w:divBdr>
        <w:top w:val="none" w:sz="0" w:space="0" w:color="auto"/>
        <w:left w:val="none" w:sz="0" w:space="0" w:color="auto"/>
        <w:bottom w:val="none" w:sz="0" w:space="0" w:color="auto"/>
        <w:right w:val="none" w:sz="0" w:space="0" w:color="auto"/>
      </w:divBdr>
    </w:div>
    <w:div w:id="1965765347">
      <w:bodyDiv w:val="1"/>
      <w:marLeft w:val="0"/>
      <w:marRight w:val="0"/>
      <w:marTop w:val="0"/>
      <w:marBottom w:val="0"/>
      <w:divBdr>
        <w:top w:val="none" w:sz="0" w:space="0" w:color="auto"/>
        <w:left w:val="none" w:sz="0" w:space="0" w:color="auto"/>
        <w:bottom w:val="none" w:sz="0" w:space="0" w:color="auto"/>
        <w:right w:val="none" w:sz="0" w:space="0" w:color="auto"/>
      </w:divBdr>
    </w:div>
    <w:div w:id="1982151588">
      <w:bodyDiv w:val="1"/>
      <w:marLeft w:val="0"/>
      <w:marRight w:val="0"/>
      <w:marTop w:val="0"/>
      <w:marBottom w:val="0"/>
      <w:divBdr>
        <w:top w:val="none" w:sz="0" w:space="0" w:color="auto"/>
        <w:left w:val="none" w:sz="0" w:space="0" w:color="auto"/>
        <w:bottom w:val="none" w:sz="0" w:space="0" w:color="auto"/>
        <w:right w:val="none" w:sz="0" w:space="0" w:color="auto"/>
      </w:divBdr>
    </w:div>
    <w:div w:id="1983150705">
      <w:bodyDiv w:val="1"/>
      <w:marLeft w:val="0"/>
      <w:marRight w:val="0"/>
      <w:marTop w:val="0"/>
      <w:marBottom w:val="0"/>
      <w:divBdr>
        <w:top w:val="none" w:sz="0" w:space="0" w:color="auto"/>
        <w:left w:val="none" w:sz="0" w:space="0" w:color="auto"/>
        <w:bottom w:val="none" w:sz="0" w:space="0" w:color="auto"/>
        <w:right w:val="none" w:sz="0" w:space="0" w:color="auto"/>
      </w:divBdr>
    </w:div>
    <w:div w:id="2004161737">
      <w:bodyDiv w:val="1"/>
      <w:marLeft w:val="0"/>
      <w:marRight w:val="0"/>
      <w:marTop w:val="0"/>
      <w:marBottom w:val="0"/>
      <w:divBdr>
        <w:top w:val="none" w:sz="0" w:space="0" w:color="auto"/>
        <w:left w:val="none" w:sz="0" w:space="0" w:color="auto"/>
        <w:bottom w:val="none" w:sz="0" w:space="0" w:color="auto"/>
        <w:right w:val="none" w:sz="0" w:space="0" w:color="auto"/>
      </w:divBdr>
    </w:div>
    <w:div w:id="2005546447">
      <w:bodyDiv w:val="1"/>
      <w:marLeft w:val="0"/>
      <w:marRight w:val="0"/>
      <w:marTop w:val="0"/>
      <w:marBottom w:val="0"/>
      <w:divBdr>
        <w:top w:val="none" w:sz="0" w:space="0" w:color="auto"/>
        <w:left w:val="none" w:sz="0" w:space="0" w:color="auto"/>
        <w:bottom w:val="none" w:sz="0" w:space="0" w:color="auto"/>
        <w:right w:val="none" w:sz="0" w:space="0" w:color="auto"/>
      </w:divBdr>
    </w:div>
    <w:div w:id="2010212074">
      <w:bodyDiv w:val="1"/>
      <w:marLeft w:val="0"/>
      <w:marRight w:val="0"/>
      <w:marTop w:val="0"/>
      <w:marBottom w:val="0"/>
      <w:divBdr>
        <w:top w:val="none" w:sz="0" w:space="0" w:color="auto"/>
        <w:left w:val="none" w:sz="0" w:space="0" w:color="auto"/>
        <w:bottom w:val="none" w:sz="0" w:space="0" w:color="auto"/>
        <w:right w:val="none" w:sz="0" w:space="0" w:color="auto"/>
      </w:divBdr>
    </w:div>
    <w:div w:id="2030376476">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38117155">
      <w:bodyDiv w:val="1"/>
      <w:marLeft w:val="0"/>
      <w:marRight w:val="0"/>
      <w:marTop w:val="0"/>
      <w:marBottom w:val="0"/>
      <w:divBdr>
        <w:top w:val="none" w:sz="0" w:space="0" w:color="auto"/>
        <w:left w:val="none" w:sz="0" w:space="0" w:color="auto"/>
        <w:bottom w:val="none" w:sz="0" w:space="0" w:color="auto"/>
        <w:right w:val="none" w:sz="0" w:space="0" w:color="auto"/>
      </w:divBdr>
    </w:div>
    <w:div w:id="2055765028">
      <w:bodyDiv w:val="1"/>
      <w:marLeft w:val="0"/>
      <w:marRight w:val="0"/>
      <w:marTop w:val="0"/>
      <w:marBottom w:val="0"/>
      <w:divBdr>
        <w:top w:val="none" w:sz="0" w:space="0" w:color="auto"/>
        <w:left w:val="none" w:sz="0" w:space="0" w:color="auto"/>
        <w:bottom w:val="none" w:sz="0" w:space="0" w:color="auto"/>
        <w:right w:val="none" w:sz="0" w:space="0" w:color="auto"/>
      </w:divBdr>
    </w:div>
    <w:div w:id="2066022775">
      <w:bodyDiv w:val="1"/>
      <w:marLeft w:val="0"/>
      <w:marRight w:val="0"/>
      <w:marTop w:val="0"/>
      <w:marBottom w:val="0"/>
      <w:divBdr>
        <w:top w:val="none" w:sz="0" w:space="0" w:color="auto"/>
        <w:left w:val="none" w:sz="0" w:space="0" w:color="auto"/>
        <w:bottom w:val="none" w:sz="0" w:space="0" w:color="auto"/>
        <w:right w:val="none" w:sz="0" w:space="0" w:color="auto"/>
      </w:divBdr>
    </w:div>
    <w:div w:id="2073774476">
      <w:bodyDiv w:val="1"/>
      <w:marLeft w:val="0"/>
      <w:marRight w:val="0"/>
      <w:marTop w:val="0"/>
      <w:marBottom w:val="0"/>
      <w:divBdr>
        <w:top w:val="none" w:sz="0" w:space="0" w:color="auto"/>
        <w:left w:val="none" w:sz="0" w:space="0" w:color="auto"/>
        <w:bottom w:val="none" w:sz="0" w:space="0" w:color="auto"/>
        <w:right w:val="none" w:sz="0" w:space="0" w:color="auto"/>
      </w:divBdr>
    </w:div>
    <w:div w:id="2081053285">
      <w:bodyDiv w:val="1"/>
      <w:marLeft w:val="0"/>
      <w:marRight w:val="0"/>
      <w:marTop w:val="0"/>
      <w:marBottom w:val="0"/>
      <w:divBdr>
        <w:top w:val="none" w:sz="0" w:space="0" w:color="auto"/>
        <w:left w:val="none" w:sz="0" w:space="0" w:color="auto"/>
        <w:bottom w:val="none" w:sz="0" w:space="0" w:color="auto"/>
        <w:right w:val="none" w:sz="0" w:space="0" w:color="auto"/>
      </w:divBdr>
    </w:div>
    <w:div w:id="2087069981">
      <w:bodyDiv w:val="1"/>
      <w:marLeft w:val="0"/>
      <w:marRight w:val="0"/>
      <w:marTop w:val="0"/>
      <w:marBottom w:val="0"/>
      <w:divBdr>
        <w:top w:val="none" w:sz="0" w:space="0" w:color="auto"/>
        <w:left w:val="none" w:sz="0" w:space="0" w:color="auto"/>
        <w:bottom w:val="none" w:sz="0" w:space="0" w:color="auto"/>
        <w:right w:val="none" w:sz="0" w:space="0" w:color="auto"/>
      </w:divBdr>
    </w:div>
    <w:div w:id="2092853233">
      <w:bodyDiv w:val="1"/>
      <w:marLeft w:val="0"/>
      <w:marRight w:val="0"/>
      <w:marTop w:val="0"/>
      <w:marBottom w:val="0"/>
      <w:divBdr>
        <w:top w:val="none" w:sz="0" w:space="0" w:color="auto"/>
        <w:left w:val="none" w:sz="0" w:space="0" w:color="auto"/>
        <w:bottom w:val="none" w:sz="0" w:space="0" w:color="auto"/>
        <w:right w:val="none" w:sz="0" w:space="0" w:color="auto"/>
      </w:divBdr>
    </w:div>
    <w:div w:id="2095736557">
      <w:bodyDiv w:val="1"/>
      <w:marLeft w:val="0"/>
      <w:marRight w:val="0"/>
      <w:marTop w:val="0"/>
      <w:marBottom w:val="0"/>
      <w:divBdr>
        <w:top w:val="none" w:sz="0" w:space="0" w:color="auto"/>
        <w:left w:val="none" w:sz="0" w:space="0" w:color="auto"/>
        <w:bottom w:val="none" w:sz="0" w:space="0" w:color="auto"/>
        <w:right w:val="none" w:sz="0" w:space="0" w:color="auto"/>
      </w:divBdr>
    </w:div>
    <w:div w:id="2096894845">
      <w:bodyDiv w:val="1"/>
      <w:marLeft w:val="0"/>
      <w:marRight w:val="0"/>
      <w:marTop w:val="0"/>
      <w:marBottom w:val="0"/>
      <w:divBdr>
        <w:top w:val="none" w:sz="0" w:space="0" w:color="auto"/>
        <w:left w:val="none" w:sz="0" w:space="0" w:color="auto"/>
        <w:bottom w:val="none" w:sz="0" w:space="0" w:color="auto"/>
        <w:right w:val="none" w:sz="0" w:space="0" w:color="auto"/>
      </w:divBdr>
    </w:div>
    <w:div w:id="2098943521">
      <w:bodyDiv w:val="1"/>
      <w:marLeft w:val="0"/>
      <w:marRight w:val="0"/>
      <w:marTop w:val="0"/>
      <w:marBottom w:val="0"/>
      <w:divBdr>
        <w:top w:val="none" w:sz="0" w:space="0" w:color="auto"/>
        <w:left w:val="none" w:sz="0" w:space="0" w:color="auto"/>
        <w:bottom w:val="none" w:sz="0" w:space="0" w:color="auto"/>
        <w:right w:val="none" w:sz="0" w:space="0" w:color="auto"/>
      </w:divBdr>
    </w:div>
    <w:div w:id="2100637043">
      <w:bodyDiv w:val="1"/>
      <w:marLeft w:val="0"/>
      <w:marRight w:val="0"/>
      <w:marTop w:val="0"/>
      <w:marBottom w:val="0"/>
      <w:divBdr>
        <w:top w:val="none" w:sz="0" w:space="0" w:color="auto"/>
        <w:left w:val="none" w:sz="0" w:space="0" w:color="auto"/>
        <w:bottom w:val="none" w:sz="0" w:space="0" w:color="auto"/>
        <w:right w:val="none" w:sz="0" w:space="0" w:color="auto"/>
      </w:divBdr>
    </w:div>
    <w:div w:id="2106655084">
      <w:bodyDiv w:val="1"/>
      <w:marLeft w:val="0"/>
      <w:marRight w:val="0"/>
      <w:marTop w:val="0"/>
      <w:marBottom w:val="0"/>
      <w:divBdr>
        <w:top w:val="none" w:sz="0" w:space="0" w:color="auto"/>
        <w:left w:val="none" w:sz="0" w:space="0" w:color="auto"/>
        <w:bottom w:val="none" w:sz="0" w:space="0" w:color="auto"/>
        <w:right w:val="none" w:sz="0" w:space="0" w:color="auto"/>
      </w:divBdr>
    </w:div>
    <w:div w:id="2122409906">
      <w:bodyDiv w:val="1"/>
      <w:marLeft w:val="0"/>
      <w:marRight w:val="0"/>
      <w:marTop w:val="0"/>
      <w:marBottom w:val="0"/>
      <w:divBdr>
        <w:top w:val="none" w:sz="0" w:space="0" w:color="auto"/>
        <w:left w:val="none" w:sz="0" w:space="0" w:color="auto"/>
        <w:bottom w:val="none" w:sz="0" w:space="0" w:color="auto"/>
        <w:right w:val="none" w:sz="0" w:space="0" w:color="auto"/>
      </w:divBdr>
    </w:div>
    <w:div w:id="2130588865">
      <w:bodyDiv w:val="1"/>
      <w:marLeft w:val="0"/>
      <w:marRight w:val="0"/>
      <w:marTop w:val="0"/>
      <w:marBottom w:val="0"/>
      <w:divBdr>
        <w:top w:val="none" w:sz="0" w:space="0" w:color="auto"/>
        <w:left w:val="none" w:sz="0" w:space="0" w:color="auto"/>
        <w:bottom w:val="none" w:sz="0" w:space="0" w:color="auto"/>
        <w:right w:val="none" w:sz="0" w:space="0" w:color="auto"/>
      </w:divBdr>
    </w:div>
    <w:div w:id="2134667563">
      <w:bodyDiv w:val="1"/>
      <w:marLeft w:val="0"/>
      <w:marRight w:val="0"/>
      <w:marTop w:val="0"/>
      <w:marBottom w:val="0"/>
      <w:divBdr>
        <w:top w:val="none" w:sz="0" w:space="0" w:color="auto"/>
        <w:left w:val="none" w:sz="0" w:space="0" w:color="auto"/>
        <w:bottom w:val="none" w:sz="0" w:space="0" w:color="auto"/>
        <w:right w:val="none" w:sz="0" w:space="0" w:color="auto"/>
      </w:divBdr>
    </w:div>
    <w:div w:id="2140220415">
      <w:bodyDiv w:val="1"/>
      <w:marLeft w:val="0"/>
      <w:marRight w:val="0"/>
      <w:marTop w:val="0"/>
      <w:marBottom w:val="0"/>
      <w:divBdr>
        <w:top w:val="none" w:sz="0" w:space="0" w:color="auto"/>
        <w:left w:val="none" w:sz="0" w:space="0" w:color="auto"/>
        <w:bottom w:val="none" w:sz="0" w:space="0" w:color="auto"/>
        <w:right w:val="none" w:sz="0" w:space="0" w:color="auto"/>
      </w:divBdr>
    </w:div>
    <w:div w:id="21408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E1DE5-CEDF-4679-AFF7-217018FB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3768</Words>
  <Characters>21479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27</cp:revision>
  <dcterms:created xsi:type="dcterms:W3CDTF">2018-03-29T10:48:00Z</dcterms:created>
  <dcterms:modified xsi:type="dcterms:W3CDTF">2018-04-02T07:53:00Z</dcterms:modified>
</cp:coreProperties>
</file>