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BC5AB7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9669D0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9669D0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2528F">
              <w:rPr>
                <w:sz w:val="28"/>
                <w:szCs w:val="28"/>
                <w:lang w:eastAsia="ru-RU"/>
              </w:rPr>
              <w:t>6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A35B3B">
              <w:rPr>
                <w:sz w:val="28"/>
                <w:szCs w:val="28"/>
                <w:lang w:eastAsia="ru-RU"/>
              </w:rPr>
              <w:t>травн</w:t>
            </w:r>
            <w:r w:rsidR="00EA2655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9669D0" w:rsidRPr="00275CE7" w:rsidTr="00C712ED">
        <w:tc>
          <w:tcPr>
            <w:tcW w:w="3369" w:type="dxa"/>
          </w:tcPr>
          <w:p w:rsidR="009669D0" w:rsidRDefault="009669D0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9669D0" w:rsidRDefault="009669D0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35B3B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CE08F5" w:rsidRDefault="00970028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35B3B">
              <w:rPr>
                <w:sz w:val="28"/>
                <w:szCs w:val="28"/>
              </w:rPr>
              <w:t>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  <w:tr w:rsidR="00A35B3B" w:rsidRPr="00275CE7" w:rsidTr="00C712ED">
        <w:tc>
          <w:tcPr>
            <w:tcW w:w="3369" w:type="dxa"/>
          </w:tcPr>
          <w:p w:rsidR="00A35B3B" w:rsidRDefault="00A35B3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ЧАЙКІН Андрій Володимирович</w:t>
            </w:r>
          </w:p>
        </w:tc>
        <w:tc>
          <w:tcPr>
            <w:tcW w:w="6237" w:type="dxa"/>
          </w:tcPr>
          <w:p w:rsidR="00A35B3B" w:rsidRDefault="00A35B3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8E3B95" w:rsidRPr="00275CE7" w:rsidTr="00C712ED">
        <w:tc>
          <w:tcPr>
            <w:tcW w:w="3369" w:type="dxa"/>
          </w:tcPr>
          <w:p w:rsidR="008E3B95" w:rsidRDefault="008E3B9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8E3B95" w:rsidRDefault="008E3B9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Гімназії№7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A35B3B" w:rsidRDefault="00A35B3B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A35B3B" w:rsidRDefault="00A35B3B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9669D0" w:rsidRPr="00FF2F80" w:rsidRDefault="009669D0" w:rsidP="009669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4551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4551">
        <w:rPr>
          <w:rFonts w:ascii="Times New Roman" w:hAnsi="Times New Roman"/>
          <w:sz w:val="28"/>
          <w:szCs w:val="28"/>
          <w:lang w:val="uk-UA"/>
        </w:rPr>
        <w:t>ради від 12 грудня 2024 року № 1714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4551">
        <w:rPr>
          <w:rFonts w:ascii="Times New Roman" w:hAnsi="Times New Roman"/>
          <w:sz w:val="28"/>
          <w:szCs w:val="28"/>
          <w:lang w:val="uk-UA"/>
        </w:rPr>
        <w:t>«Про бюджет Новомосковської міської територіальної громади на 2025 рік»</w:t>
      </w:r>
    </w:p>
    <w:p w:rsidR="009669D0" w:rsidRPr="00FF2F80" w:rsidRDefault="009669D0" w:rsidP="009669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2CDF">
        <w:rPr>
          <w:rFonts w:ascii="Times New Roman" w:hAnsi="Times New Roman"/>
          <w:sz w:val="28"/>
          <w:szCs w:val="28"/>
          <w:lang w:val="uk-UA"/>
        </w:rPr>
        <w:t>Про надання матеріального заохочення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2CDF">
        <w:rPr>
          <w:rFonts w:ascii="Times New Roman" w:hAnsi="Times New Roman"/>
          <w:sz w:val="28"/>
          <w:szCs w:val="28"/>
          <w:lang w:val="uk-UA"/>
        </w:rPr>
        <w:t>головам квартальних комітетів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2CDF">
        <w:rPr>
          <w:rFonts w:ascii="Times New Roman" w:hAnsi="Times New Roman"/>
          <w:sz w:val="28"/>
          <w:szCs w:val="28"/>
          <w:lang w:val="uk-UA"/>
        </w:rPr>
        <w:t>у ІІ кварталі 2025 року</w:t>
      </w:r>
    </w:p>
    <w:p w:rsidR="009669D0" w:rsidRPr="00754551" w:rsidRDefault="009669D0" w:rsidP="009669D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455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</w:r>
    </w:p>
    <w:p w:rsidR="009669D0" w:rsidRDefault="009669D0" w:rsidP="009669D0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4551">
        <w:rPr>
          <w:rFonts w:ascii="Times New Roman" w:hAnsi="Times New Roman"/>
          <w:sz w:val="28"/>
          <w:szCs w:val="28"/>
          <w:lang w:val="uk-UA"/>
        </w:rPr>
        <w:t xml:space="preserve">Про надання матеріальної допомоги </w:t>
      </w:r>
      <w:r w:rsidRPr="00385721">
        <w:rPr>
          <w:rFonts w:ascii="Times New Roman" w:hAnsi="Times New Roman"/>
          <w:sz w:val="28"/>
          <w:szCs w:val="28"/>
          <w:lang w:val="uk-UA"/>
        </w:rPr>
        <w:t>на поховання громадянам міста за рахунок коштів бюджету Новомосковської міської територіальної громади</w:t>
      </w:r>
    </w:p>
    <w:p w:rsidR="00AA2221" w:rsidRPr="00BC5AB7" w:rsidRDefault="009669D0" w:rsidP="009669D0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385721">
        <w:rPr>
          <w:sz w:val="28"/>
          <w:szCs w:val="28"/>
        </w:rPr>
        <w:t>Про надання матеріальної допомоги</w:t>
      </w:r>
      <w:r>
        <w:rPr>
          <w:sz w:val="28"/>
          <w:szCs w:val="28"/>
        </w:rPr>
        <w:t xml:space="preserve"> </w:t>
      </w:r>
      <w:r w:rsidRPr="00385721">
        <w:rPr>
          <w:sz w:val="28"/>
          <w:szCs w:val="28"/>
        </w:rPr>
        <w:t>за рахунок коштів бюджету Новомосковської міської територіальної громади</w:t>
      </w:r>
      <w:r>
        <w:rPr>
          <w:sz w:val="28"/>
          <w:szCs w:val="28"/>
        </w:rPr>
        <w:t xml:space="preserve"> </w:t>
      </w:r>
      <w:r w:rsidRPr="00385721">
        <w:rPr>
          <w:sz w:val="28"/>
          <w:szCs w:val="28"/>
        </w:rPr>
        <w:t>особам, що опинились у складних життєвих обставинах наслідки</w:t>
      </w:r>
      <w:r>
        <w:rPr>
          <w:sz w:val="28"/>
          <w:szCs w:val="28"/>
        </w:rPr>
        <w:t xml:space="preserve"> </w:t>
      </w:r>
      <w:r w:rsidRPr="00385721">
        <w:rPr>
          <w:sz w:val="28"/>
          <w:szCs w:val="28"/>
        </w:rPr>
        <w:t>яких вони не можуть подолати самостійно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9669D0">
        <w:rPr>
          <w:sz w:val="28"/>
          <w:szCs w:val="28"/>
        </w:rPr>
        <w:t>4</w:t>
      </w:r>
    </w:p>
    <w:p w:rsidR="00645598" w:rsidRDefault="00645598" w:rsidP="00757B4F">
      <w:pPr>
        <w:ind w:firstLine="567"/>
        <w:jc w:val="both"/>
        <w:rPr>
          <w:sz w:val="28"/>
          <w:szCs w:val="28"/>
        </w:rPr>
      </w:pP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9669D0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669D0">
              <w:rPr>
                <w:sz w:val="28"/>
                <w:szCs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  <w:p w:rsidR="00970028" w:rsidRPr="00641877" w:rsidRDefault="00970028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B4321" w:rsidRPr="00641877" w:rsidRDefault="00472F84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472F84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СМР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9669D0">
              <w:rPr>
                <w:sz w:val="28"/>
                <w:szCs w:val="28"/>
              </w:rPr>
              <w:t>4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669D0">
              <w:rPr>
                <w:sz w:val="28"/>
                <w:szCs w:val="28"/>
              </w:rPr>
              <w:t>385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9669D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9669D0">
              <w:rPr>
                <w:sz w:val="28"/>
                <w:szCs w:val="28"/>
                <w:lang w:eastAsia="ru-RU"/>
              </w:rPr>
              <w:t>Про надання матеріального заохочення головам квартальних комітетів у ІІ кварталі 2025 року</w:t>
            </w:r>
            <w:r w:rsidR="00B054E5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472F84" w:rsidRPr="00641877" w:rsidRDefault="00472F84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B4321" w:rsidRPr="00641877" w:rsidRDefault="009669D0" w:rsidP="00DE43E7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669D0">
              <w:rPr>
                <w:sz w:val="28"/>
                <w:szCs w:val="28"/>
                <w:lang w:eastAsia="ru-RU"/>
              </w:rPr>
              <w:t>ХОРІШКО Ігор В`ячеславович – начальник відділу організаційної роботи</w:t>
            </w: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9669D0">
              <w:rPr>
                <w:sz w:val="28"/>
                <w:szCs w:val="28"/>
              </w:rPr>
              <w:t>4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9669D0">
              <w:rPr>
                <w:sz w:val="28"/>
                <w:szCs w:val="28"/>
              </w:rPr>
              <w:t>386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9669D0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669D0">
              <w:rPr>
                <w:sz w:val="28"/>
                <w:szCs w:val="28"/>
                <w:lang w:eastAsia="ru-RU"/>
              </w:rPr>
      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B4321" w:rsidRPr="00B007E8" w:rsidRDefault="009669D0" w:rsidP="00472F84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669D0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  <w:r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9669D0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9669D0">
              <w:rPr>
                <w:color w:val="000000" w:themeColor="text1"/>
                <w:sz w:val="28"/>
                <w:szCs w:val="28"/>
                <w:lang w:eastAsia="en-US"/>
              </w:rPr>
              <w:t>387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9669D0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669D0">
              <w:rPr>
                <w:sz w:val="28"/>
                <w:szCs w:val="28"/>
                <w:lang w:eastAsia="ru-RU"/>
              </w:rPr>
              <w:t>Про надання матеріальної допомоги на поховання громадянам міста за рахунок коштів бюджету Новомосковської міської територіальної громади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B4321" w:rsidRPr="00B007E8" w:rsidRDefault="009669D0" w:rsidP="008E3B95">
            <w:pPr>
              <w:spacing w:after="200" w:line="276" w:lineRule="auto"/>
              <w:ind w:right="4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669D0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  <w:r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9669D0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9669D0">
              <w:rPr>
                <w:sz w:val="28"/>
                <w:szCs w:val="28"/>
              </w:rPr>
              <w:t>388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9669D0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669D0">
              <w:rPr>
                <w:sz w:val="28"/>
                <w:szCs w:val="28"/>
                <w:lang w:eastAsia="ru-RU"/>
              </w:rPr>
              <w:t>Про надання матеріальної допомоги за рахунок коштів бюджету Новомосковської міської територіальної громади особам, що опинились у складних життєвих обставинах наслідки яких вони не можуть подолати самостійно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B4321" w:rsidRPr="00B007E8" w:rsidRDefault="009669D0" w:rsidP="000436B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669D0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  <w:r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9669D0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669D0">
              <w:rPr>
                <w:sz w:val="28"/>
                <w:szCs w:val="28"/>
              </w:rPr>
              <w:t>389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9669D0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</w:t>
      </w:r>
      <w:r w:rsidR="0013455D">
        <w:rPr>
          <w:sz w:val="28"/>
          <w:szCs w:val="28"/>
        </w:rPr>
        <w:t xml:space="preserve">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BE6599">
        <w:rPr>
          <w:sz w:val="28"/>
          <w:szCs w:val="28"/>
        </w:rPr>
        <w:t xml:space="preserve">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CE" w:rsidRDefault="002672CE" w:rsidP="00037785">
      <w:r>
        <w:separator/>
      </w:r>
    </w:p>
  </w:endnote>
  <w:endnote w:type="continuationSeparator" w:id="0">
    <w:p w:rsidR="002672CE" w:rsidRDefault="002672CE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CE" w:rsidRDefault="002672CE" w:rsidP="00037785">
      <w:r>
        <w:separator/>
      </w:r>
    </w:p>
  </w:footnote>
  <w:footnote w:type="continuationSeparator" w:id="0">
    <w:p w:rsidR="002672CE" w:rsidRDefault="002672CE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028" w:rsidRPr="00970028">
          <w:rPr>
            <w:noProof/>
            <w:lang w:val="ru-RU"/>
          </w:rPr>
          <w:t>2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1E7426C"/>
    <w:multiLevelType w:val="hybridMultilevel"/>
    <w:tmpl w:val="DB3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1"/>
  </w:num>
  <w:num w:numId="9">
    <w:abstractNumId w:val="15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36B3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4E86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2528F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72CE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2F84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321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E20A4"/>
    <w:rsid w:val="008E2F7A"/>
    <w:rsid w:val="008E3B95"/>
    <w:rsid w:val="008F2747"/>
    <w:rsid w:val="008F36A6"/>
    <w:rsid w:val="008F3975"/>
    <w:rsid w:val="008F3C8F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9D0"/>
    <w:rsid w:val="00966A31"/>
    <w:rsid w:val="00970028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35B3B"/>
    <w:rsid w:val="00A4156D"/>
    <w:rsid w:val="00A449B8"/>
    <w:rsid w:val="00A51225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124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0B6B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568A0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43E7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0041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49D0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8AE33-85F0-4CF2-837B-B62E424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3141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131</cp:revision>
  <cp:lastPrinted>2024-12-13T07:08:00Z</cp:lastPrinted>
  <dcterms:created xsi:type="dcterms:W3CDTF">2023-03-29T08:14:00Z</dcterms:created>
  <dcterms:modified xsi:type="dcterms:W3CDTF">2025-05-27T05:42:00Z</dcterms:modified>
</cp:coreProperties>
</file>